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44F7B" w14:textId="3E2C3E45" w:rsidR="00AE3F0D" w:rsidRDefault="00235357">
      <w:pPr>
        <w:pStyle w:val="En-tte"/>
        <w:tabs>
          <w:tab w:val="clear" w:pos="4536"/>
          <w:tab w:val="clear" w:pos="9072"/>
          <w:tab w:val="right" w:pos="9781"/>
        </w:tabs>
        <w:rPr>
          <w:lang w:val="fr-CH"/>
        </w:rPr>
      </w:pPr>
      <w:r>
        <w:rPr>
          <w:noProof/>
          <w:lang w:val="fr-CH" w:eastAsia="fr-CH"/>
        </w:rPr>
        <mc:AlternateContent>
          <mc:Choice Requires="wps">
            <w:drawing>
              <wp:anchor distT="0" distB="0" distL="114300" distR="114300" simplePos="0" relativeHeight="251647488" behindDoc="1" locked="0" layoutInCell="1" allowOverlap="1" wp14:anchorId="00624BE6" wp14:editId="3428007A">
                <wp:simplePos x="0" y="0"/>
                <wp:positionH relativeFrom="column">
                  <wp:posOffset>5694045</wp:posOffset>
                </wp:positionH>
                <wp:positionV relativeFrom="paragraph">
                  <wp:posOffset>-15875</wp:posOffset>
                </wp:positionV>
                <wp:extent cx="590550" cy="498475"/>
                <wp:effectExtent l="19050" t="19050" r="19050" b="15875"/>
                <wp:wrapNone/>
                <wp:docPr id="66" name="Zone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98475"/>
                        </a:xfrm>
                        <a:prstGeom prst="rect">
                          <a:avLst/>
                        </a:prstGeom>
                        <a:solidFill>
                          <a:schemeClr val="lt1"/>
                        </a:solidFill>
                        <a:ln w="28575" cmpd="sng">
                          <a:solidFill>
                            <a:srgbClr val="FF0000"/>
                          </a:solidFill>
                        </a:ln>
                      </wps:spPr>
                      <wps:style>
                        <a:lnRef idx="0">
                          <a:scrgbClr r="0" g="0" b="0"/>
                        </a:lnRef>
                        <a:fillRef idx="0">
                          <a:scrgbClr r="0" g="0" b="0"/>
                        </a:fillRef>
                        <a:effectRef idx="0">
                          <a:scrgbClr r="0" g="0" b="0"/>
                        </a:effectRef>
                        <a:fontRef idx="minor">
                          <a:schemeClr val="dk1"/>
                        </a:fontRef>
                      </wps:style>
                      <wps:txbx>
                        <w:txbxContent>
                          <w:p w14:paraId="77BDF3A4" w14:textId="77777777" w:rsidR="005C321E" w:rsidRDefault="005C321E" w:rsidP="00220C84">
                            <w:pPr>
                              <w:pStyle w:val="NormalWeb"/>
                              <w:spacing w:before="0" w:beforeAutospacing="0" w:after="0" w:afterAutospacing="0"/>
                              <w:jc w:val="center"/>
                            </w:pPr>
                            <w:r>
                              <w:rPr>
                                <w:rFonts w:asciiTheme="minorHAnsi" w:hAnsi="Calibri" w:cstheme="minorBidi"/>
                                <w:b/>
                                <w:bCs/>
                                <w:color w:val="FF0000"/>
                                <w:sz w:val="56"/>
                                <w:szCs w:val="56"/>
                              </w:rPr>
                              <w:t>A</w:t>
                            </w:r>
                          </w:p>
                        </w:txbxContent>
                      </wps:txbx>
                      <wps:bodyPr vertOverflow="clip" wrap="square" rtlCol="0" anchor="ctr"/>
                    </wps:wsp>
                  </a:graphicData>
                </a:graphic>
                <wp14:sizeRelH relativeFrom="page">
                  <wp14:pctWidth>0</wp14:pctWidth>
                </wp14:sizeRelH>
                <wp14:sizeRelV relativeFrom="page">
                  <wp14:pctHeight>0</wp14:pctHeight>
                </wp14:sizeRelV>
              </wp:anchor>
            </w:drawing>
          </mc:Choice>
          <mc:Fallback>
            <w:pict>
              <v:shapetype w14:anchorId="00624BE6" id="_x0000_t202" coordsize="21600,21600" o:spt="202" path="m,l,21600r21600,l21600,xe">
                <v:stroke joinstyle="miter"/>
                <v:path gradientshapeok="t" o:connecttype="rect"/>
              </v:shapetype>
              <v:shape id="ZoneTexte 3" o:spid="_x0000_s1026" type="#_x0000_t202" style="position:absolute;left:0;text-align:left;margin-left:448.35pt;margin-top:-1.25pt;width:46.5pt;height:3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" fillcolor="white [3201]" strokecolor="red" strokeweight="2.25pt">
                <v:path arrowok="t"/>
                <v:textbox>
                  <w:txbxContent>
                    <w:p w14:paraId="77BDF3A4" w14:textId="77777777" w:rsidR="005C321E" w:rsidRDefault="005C321E" w:rsidP="00220C84">
                      <w:pPr>
                        <w:pStyle w:val="NormalWeb"/>
                        <w:spacing w:before="0" w:beforeAutospacing="0" w:after="0" w:afterAutospacing="0"/>
                        <w:jc w:val="center"/>
                      </w:pPr>
                      <w:r>
                        <w:rPr>
                          <w:rFonts w:asciiTheme="minorHAnsi" w:hAnsi="Calibri" w:cstheme="minorBidi"/>
                          <w:b/>
                          <w:bCs/>
                          <w:color w:val="FF0000"/>
                          <w:sz w:val="56"/>
                          <w:szCs w:val="56"/>
                        </w:rPr>
                        <w:t>A</w:t>
                      </w:r>
                    </w:p>
                  </w:txbxContent>
                </v:textbox>
              </v:shape>
            </w:pict>
          </mc:Fallback>
        </mc:AlternateContent>
      </w:r>
    </w:p>
    <w:p w14:paraId="2249E233" w14:textId="77777777" w:rsidR="00AE3F0D" w:rsidRDefault="00AE3F0D">
      <w:pPr>
        <w:pStyle w:val="En-tte"/>
        <w:tabs>
          <w:tab w:val="clear" w:pos="4536"/>
          <w:tab w:val="clear" w:pos="9072"/>
        </w:tabs>
        <w:rPr>
          <w:lang w:val="fr-CH"/>
        </w:rPr>
      </w:pPr>
    </w:p>
    <w:p w14:paraId="52B9C680" w14:textId="77777777" w:rsidR="0026098F" w:rsidRDefault="0026098F">
      <w:pPr>
        <w:pStyle w:val="En-tte"/>
        <w:tabs>
          <w:tab w:val="clear" w:pos="4536"/>
          <w:tab w:val="clear" w:pos="9072"/>
        </w:tabs>
        <w:rPr>
          <w:lang w:val="fr-CH"/>
        </w:rPr>
      </w:pPr>
    </w:p>
    <w:tbl>
      <w:tblPr>
        <w:tblW w:w="9923" w:type="dxa"/>
        <w:tblInd w:w="70" w:type="dxa"/>
        <w:tblLayout w:type="fixed"/>
        <w:tblCellMar>
          <w:left w:w="70" w:type="dxa"/>
          <w:right w:w="70" w:type="dxa"/>
        </w:tblCellMar>
        <w:tblLook w:val="0000" w:firstRow="0" w:lastRow="0" w:firstColumn="0" w:lastColumn="0" w:noHBand="0" w:noVBand="0"/>
      </w:tblPr>
      <w:tblGrid>
        <w:gridCol w:w="2835"/>
        <w:gridCol w:w="7088"/>
      </w:tblGrid>
      <w:tr w:rsidR="0028746A" w14:paraId="28997231" w14:textId="77777777" w:rsidTr="0028746A">
        <w:trPr>
          <w:trHeight w:val="407"/>
        </w:trPr>
        <w:tc>
          <w:tcPr>
            <w:tcW w:w="2835" w:type="dxa"/>
            <w:tcBorders>
              <w:top w:val="single" w:sz="6" w:space="0" w:color="auto"/>
              <w:left w:val="single" w:sz="6" w:space="0" w:color="auto"/>
              <w:right w:val="single" w:sz="6" w:space="0" w:color="auto"/>
            </w:tcBorders>
            <w:shd w:val="clear" w:color="auto" w:fill="FFFFCC"/>
            <w:vAlign w:val="center"/>
          </w:tcPr>
          <w:p w14:paraId="1323549E" w14:textId="77777777" w:rsidR="0028746A" w:rsidRDefault="0028746A" w:rsidP="0028746A">
            <w:pPr>
              <w:spacing w:before="40" w:after="40"/>
              <w:rPr>
                <w:b/>
                <w:sz w:val="18"/>
                <w:szCs w:val="18"/>
              </w:rPr>
            </w:pPr>
            <w:r>
              <w:rPr>
                <w:b/>
                <w:sz w:val="18"/>
                <w:szCs w:val="18"/>
              </w:rPr>
              <w:t>N° CHANTIER / DESIGNATION</w:t>
            </w:r>
          </w:p>
        </w:tc>
        <w:tc>
          <w:tcPr>
            <w:tcW w:w="7088" w:type="dxa"/>
            <w:tcBorders>
              <w:top w:val="single" w:sz="6" w:space="0" w:color="auto"/>
              <w:left w:val="single" w:sz="6" w:space="0" w:color="auto"/>
              <w:right w:val="single" w:sz="6" w:space="0" w:color="auto"/>
            </w:tcBorders>
            <w:vAlign w:val="center"/>
          </w:tcPr>
          <w:p w14:paraId="4D71FA3A" w14:textId="0822B058" w:rsidR="0028746A" w:rsidRPr="00F87AE3" w:rsidRDefault="0028746A" w:rsidP="003B6E82">
            <w:pPr>
              <w:spacing w:before="40" w:after="40"/>
              <w:rPr>
                <w:b/>
                <w:sz w:val="18"/>
                <w:szCs w:val="18"/>
                <w:highlight w:val="yellow"/>
                <w:lang w:val="fr-CH"/>
              </w:rPr>
            </w:pPr>
            <w:r w:rsidRPr="00F87AE3">
              <w:rPr>
                <w:b/>
                <w:sz w:val="18"/>
                <w:szCs w:val="18"/>
                <w:lang w:val="fr-CH"/>
              </w:rPr>
              <w:t xml:space="preserve">PCAM </w:t>
            </w:r>
            <w:r w:rsidR="00367173" w:rsidRPr="00F87AE3">
              <w:rPr>
                <w:b/>
                <w:sz w:val="18"/>
                <w:szCs w:val="18"/>
                <w:lang w:val="fr-CH"/>
              </w:rPr>
              <w:t>1</w:t>
            </w:r>
            <w:r w:rsidR="00480CEC" w:rsidRPr="00F87AE3">
              <w:rPr>
                <w:b/>
                <w:sz w:val="18"/>
                <w:szCs w:val="18"/>
                <w:lang w:val="fr-CH"/>
              </w:rPr>
              <w:t>0</w:t>
            </w:r>
            <w:r w:rsidR="00F87AE3" w:rsidRPr="00F87AE3">
              <w:rPr>
                <w:b/>
                <w:sz w:val="18"/>
                <w:szCs w:val="18"/>
                <w:lang w:val="fr-CH"/>
              </w:rPr>
              <w:t>962</w:t>
            </w:r>
            <w:r w:rsidR="003B6E82" w:rsidRPr="00F87AE3">
              <w:rPr>
                <w:b/>
                <w:sz w:val="18"/>
                <w:szCs w:val="18"/>
                <w:lang w:val="fr-CH"/>
              </w:rPr>
              <w:t xml:space="preserve"> </w:t>
            </w:r>
            <w:r w:rsidR="00F87AE3" w:rsidRPr="00F87AE3">
              <w:rPr>
                <w:b/>
                <w:sz w:val="18"/>
                <w:szCs w:val="18"/>
                <w:lang w:val="fr-CH"/>
              </w:rPr>
              <w:t xml:space="preserve">– Traversée de </w:t>
            </w:r>
            <w:proofErr w:type="spellStart"/>
            <w:r w:rsidR="00F87AE3" w:rsidRPr="00F87AE3">
              <w:rPr>
                <w:b/>
                <w:sz w:val="18"/>
                <w:szCs w:val="18"/>
                <w:lang w:val="fr-CH"/>
              </w:rPr>
              <w:t>Neyruz</w:t>
            </w:r>
            <w:proofErr w:type="spellEnd"/>
          </w:p>
        </w:tc>
      </w:tr>
      <w:tr w:rsidR="0028746A" w:rsidRPr="0028746A" w14:paraId="1A760DBD" w14:textId="77777777" w:rsidTr="0028746A">
        <w:trPr>
          <w:trHeight w:val="255"/>
        </w:trPr>
        <w:tc>
          <w:tcPr>
            <w:tcW w:w="2835" w:type="dxa"/>
            <w:tcBorders>
              <w:left w:val="single" w:sz="6" w:space="0" w:color="auto"/>
              <w:right w:val="single" w:sz="6" w:space="0" w:color="auto"/>
            </w:tcBorders>
            <w:shd w:val="clear" w:color="auto" w:fill="FFFFCC"/>
            <w:vAlign w:val="center"/>
          </w:tcPr>
          <w:p w14:paraId="21BE8397" w14:textId="77777777" w:rsidR="0028746A" w:rsidRDefault="0028746A" w:rsidP="0028746A">
            <w:pPr>
              <w:spacing w:before="40" w:after="40"/>
              <w:rPr>
                <w:b/>
                <w:sz w:val="18"/>
                <w:szCs w:val="18"/>
              </w:rPr>
            </w:pPr>
            <w:r>
              <w:rPr>
                <w:b/>
                <w:sz w:val="18"/>
                <w:szCs w:val="18"/>
              </w:rPr>
              <w:t>AXE / SECTEUR(S) / PR</w:t>
            </w:r>
          </w:p>
        </w:tc>
        <w:tc>
          <w:tcPr>
            <w:tcW w:w="7088" w:type="dxa"/>
            <w:tcBorders>
              <w:left w:val="single" w:sz="6" w:space="0" w:color="auto"/>
              <w:right w:val="single" w:sz="6" w:space="0" w:color="auto"/>
            </w:tcBorders>
            <w:vAlign w:val="center"/>
          </w:tcPr>
          <w:p w14:paraId="24CAFDC4" w14:textId="5025B2D2" w:rsidR="00184C1D" w:rsidRPr="00F87AE3" w:rsidRDefault="00934D82" w:rsidP="00DF63F4">
            <w:pPr>
              <w:pStyle w:val="Default"/>
              <w:rPr>
                <w:b/>
                <w:color w:val="auto"/>
                <w:sz w:val="18"/>
                <w:szCs w:val="18"/>
                <w:lang w:val="fr-FR"/>
              </w:rPr>
            </w:pPr>
            <w:bookmarkStart w:id="0" w:name="_Hlk106631841"/>
            <w:r w:rsidRPr="00480CEC">
              <w:rPr>
                <w:b/>
                <w:color w:val="auto"/>
                <w:sz w:val="18"/>
                <w:szCs w:val="18"/>
                <w:lang w:val="fr-FR"/>
              </w:rPr>
              <w:t xml:space="preserve">Axe </w:t>
            </w:r>
            <w:r w:rsidR="00480CEC">
              <w:rPr>
                <w:b/>
                <w:color w:val="auto"/>
                <w:sz w:val="18"/>
                <w:szCs w:val="18"/>
                <w:lang w:val="fr-FR"/>
              </w:rPr>
              <w:t>2</w:t>
            </w:r>
            <w:r w:rsidR="00F87AE3">
              <w:rPr>
                <w:b/>
                <w:color w:val="auto"/>
                <w:sz w:val="18"/>
                <w:szCs w:val="18"/>
                <w:lang w:val="fr-FR"/>
              </w:rPr>
              <w:t>0</w:t>
            </w:r>
            <w:r w:rsidRPr="00480CEC">
              <w:rPr>
                <w:b/>
                <w:color w:val="auto"/>
                <w:sz w:val="18"/>
                <w:szCs w:val="18"/>
                <w:lang w:val="fr-FR"/>
              </w:rPr>
              <w:t xml:space="preserve">00 </w:t>
            </w:r>
            <w:r w:rsidR="00F87AE3">
              <w:rPr>
                <w:b/>
                <w:color w:val="auto"/>
                <w:sz w:val="18"/>
                <w:szCs w:val="18"/>
                <w:lang w:val="fr-FR"/>
              </w:rPr>
              <w:t>Pont – Romont – Fribourg</w:t>
            </w:r>
            <w:r w:rsidR="00DF63F4">
              <w:rPr>
                <w:b/>
                <w:color w:val="auto"/>
                <w:sz w:val="18"/>
                <w:szCs w:val="18"/>
                <w:lang w:val="fr-FR"/>
              </w:rPr>
              <w:t xml:space="preserve">, </w:t>
            </w:r>
            <w:bookmarkStart w:id="1" w:name="_Hlk106631936"/>
            <w:r w:rsidR="00F87AE3">
              <w:rPr>
                <w:b/>
                <w:color w:val="auto"/>
                <w:sz w:val="18"/>
                <w:szCs w:val="18"/>
                <w:lang w:val="fr-FR"/>
              </w:rPr>
              <w:t xml:space="preserve">PR </w:t>
            </w:r>
            <w:r w:rsidR="00F87AE3" w:rsidRPr="00A9743C">
              <w:rPr>
                <w:b/>
                <w:color w:val="auto"/>
                <w:sz w:val="18"/>
                <w:szCs w:val="18"/>
                <w:lang w:val="fr-FR"/>
              </w:rPr>
              <w:t>2</w:t>
            </w:r>
            <w:r w:rsidR="00A9743C" w:rsidRPr="00A9743C">
              <w:rPr>
                <w:b/>
                <w:color w:val="auto"/>
                <w:sz w:val="18"/>
                <w:szCs w:val="18"/>
                <w:lang w:val="fr-FR"/>
              </w:rPr>
              <w:t>975 + 244</w:t>
            </w:r>
            <w:r w:rsidR="00A9743C">
              <w:rPr>
                <w:b/>
                <w:color w:val="auto"/>
                <w:sz w:val="18"/>
                <w:szCs w:val="18"/>
                <w:lang w:val="fr-FR"/>
              </w:rPr>
              <w:t xml:space="preserve"> </w:t>
            </w:r>
            <w:proofErr w:type="gramStart"/>
            <w:r w:rsidR="00A9743C" w:rsidRPr="00A9743C">
              <w:rPr>
                <w:b/>
                <w:color w:val="auto"/>
                <w:sz w:val="18"/>
                <w:szCs w:val="18"/>
                <w:lang w:val="fr-FR"/>
              </w:rPr>
              <w:t xml:space="preserve">m </w:t>
            </w:r>
            <w:r w:rsidR="00F87AE3" w:rsidRPr="00A9743C">
              <w:rPr>
                <w:b/>
                <w:color w:val="auto"/>
                <w:sz w:val="18"/>
                <w:szCs w:val="18"/>
                <w:lang w:val="fr-FR"/>
              </w:rPr>
              <w:t xml:space="preserve"> à</w:t>
            </w:r>
            <w:proofErr w:type="gramEnd"/>
            <w:r w:rsidR="00F87AE3">
              <w:rPr>
                <w:b/>
                <w:color w:val="auto"/>
                <w:sz w:val="18"/>
                <w:szCs w:val="18"/>
                <w:lang w:val="fr-FR"/>
              </w:rPr>
              <w:t xml:space="preserve"> </w:t>
            </w:r>
            <w:r w:rsidR="00A9743C">
              <w:rPr>
                <w:b/>
                <w:color w:val="auto"/>
                <w:sz w:val="18"/>
                <w:szCs w:val="18"/>
                <w:lang w:val="fr-FR"/>
              </w:rPr>
              <w:t xml:space="preserve"> </w:t>
            </w:r>
            <w:r w:rsidR="00F87AE3">
              <w:rPr>
                <w:b/>
                <w:color w:val="auto"/>
                <w:sz w:val="18"/>
                <w:szCs w:val="18"/>
                <w:lang w:val="fr-FR"/>
              </w:rPr>
              <w:t>3</w:t>
            </w:r>
            <w:r w:rsidR="00A9743C">
              <w:rPr>
                <w:b/>
                <w:color w:val="auto"/>
                <w:sz w:val="18"/>
                <w:szCs w:val="18"/>
                <w:lang w:val="fr-FR"/>
              </w:rPr>
              <w:t>0</w:t>
            </w:r>
            <w:r w:rsidR="00F87AE3">
              <w:rPr>
                <w:b/>
                <w:color w:val="auto"/>
                <w:sz w:val="18"/>
                <w:szCs w:val="18"/>
                <w:lang w:val="fr-FR"/>
              </w:rPr>
              <w:t>75</w:t>
            </w:r>
            <w:bookmarkEnd w:id="0"/>
            <w:bookmarkEnd w:id="1"/>
          </w:p>
        </w:tc>
      </w:tr>
      <w:tr w:rsidR="0028746A" w14:paraId="3A5C96DE" w14:textId="77777777" w:rsidTr="0028746A">
        <w:trPr>
          <w:trHeight w:val="255"/>
        </w:trPr>
        <w:tc>
          <w:tcPr>
            <w:tcW w:w="2835" w:type="dxa"/>
            <w:tcBorders>
              <w:top w:val="nil"/>
              <w:left w:val="single" w:sz="6" w:space="0" w:color="auto"/>
              <w:bottom w:val="single" w:sz="4" w:space="0" w:color="auto"/>
              <w:right w:val="single" w:sz="6" w:space="0" w:color="auto"/>
            </w:tcBorders>
            <w:shd w:val="clear" w:color="auto" w:fill="FFFFCC"/>
            <w:vAlign w:val="center"/>
          </w:tcPr>
          <w:p w14:paraId="3DF9D4B7" w14:textId="1219CB1E" w:rsidR="0028746A" w:rsidRDefault="0028746A" w:rsidP="0028746A">
            <w:pPr>
              <w:spacing w:before="40" w:after="40"/>
              <w:rPr>
                <w:b/>
                <w:sz w:val="18"/>
                <w:szCs w:val="18"/>
              </w:rPr>
            </w:pPr>
            <w:r>
              <w:rPr>
                <w:b/>
                <w:sz w:val="18"/>
                <w:szCs w:val="18"/>
              </w:rPr>
              <w:t>COMMUN</w:t>
            </w:r>
            <w:r w:rsidR="00F87AE3">
              <w:rPr>
                <w:b/>
                <w:sz w:val="18"/>
                <w:szCs w:val="18"/>
              </w:rPr>
              <w:t>E</w:t>
            </w:r>
          </w:p>
        </w:tc>
        <w:tc>
          <w:tcPr>
            <w:tcW w:w="7088" w:type="dxa"/>
            <w:tcBorders>
              <w:top w:val="nil"/>
              <w:left w:val="single" w:sz="6" w:space="0" w:color="auto"/>
              <w:bottom w:val="single" w:sz="4" w:space="0" w:color="auto"/>
              <w:right w:val="single" w:sz="6" w:space="0" w:color="auto"/>
            </w:tcBorders>
            <w:vAlign w:val="center"/>
          </w:tcPr>
          <w:p w14:paraId="34624E24" w14:textId="48B648C4" w:rsidR="0028746A" w:rsidRPr="00480CEC" w:rsidRDefault="00F87AE3" w:rsidP="00C628CB">
            <w:pPr>
              <w:spacing w:before="40" w:after="40"/>
              <w:rPr>
                <w:b/>
                <w:sz w:val="18"/>
                <w:szCs w:val="18"/>
              </w:rPr>
            </w:pPr>
            <w:r>
              <w:rPr>
                <w:b/>
                <w:sz w:val="18"/>
                <w:szCs w:val="18"/>
              </w:rPr>
              <w:t>N</w:t>
            </w:r>
            <w:r w:rsidR="00E8386F">
              <w:rPr>
                <w:b/>
                <w:sz w:val="18"/>
                <w:szCs w:val="18"/>
              </w:rPr>
              <w:t>EYRUZ</w:t>
            </w:r>
          </w:p>
        </w:tc>
      </w:tr>
    </w:tbl>
    <w:p w14:paraId="07778111" w14:textId="77777777" w:rsidR="00514DCF" w:rsidRDefault="00514DCF" w:rsidP="00514DCF">
      <w:pPr>
        <w:pStyle w:val="En-tte"/>
        <w:tabs>
          <w:tab w:val="clear" w:pos="4536"/>
          <w:tab w:val="clear" w:pos="9072"/>
        </w:tabs>
        <w:rPr>
          <w:lang w:val="fr-CH"/>
        </w:rPr>
      </w:pPr>
    </w:p>
    <w:p w14:paraId="5501CF61" w14:textId="77777777" w:rsidR="00AC14EC" w:rsidRPr="00AC14EC" w:rsidRDefault="00AC14EC">
      <w:pPr>
        <w:rPr>
          <w:b/>
          <w:lang w:val="fr-CH"/>
        </w:rPr>
      </w:pPr>
    </w:p>
    <w:tbl>
      <w:tblPr>
        <w:tblW w:w="9925" w:type="dxa"/>
        <w:tblInd w:w="68" w:type="dxa"/>
        <w:tblLayout w:type="fixed"/>
        <w:tblCellMar>
          <w:left w:w="70" w:type="dxa"/>
          <w:right w:w="70" w:type="dxa"/>
        </w:tblCellMar>
        <w:tblLook w:val="0000" w:firstRow="0" w:lastRow="0" w:firstColumn="0" w:lastColumn="0" w:noHBand="0" w:noVBand="0"/>
      </w:tblPr>
      <w:tblGrid>
        <w:gridCol w:w="9925"/>
      </w:tblGrid>
      <w:tr w:rsidR="00AE3F0D" w:rsidRPr="00AF2ABC" w14:paraId="1CEDD964" w14:textId="77777777">
        <w:tc>
          <w:tcPr>
            <w:tcW w:w="9925" w:type="dxa"/>
          </w:tcPr>
          <w:p w14:paraId="549FE1AE" w14:textId="77777777" w:rsidR="00AE3F0D" w:rsidRDefault="00AE3F0D">
            <w:pPr>
              <w:jc w:val="center"/>
              <w:rPr>
                <w:bCs/>
                <w:i/>
                <w:iCs/>
                <w:sz w:val="32"/>
                <w:lang w:val="fr-CH"/>
              </w:rPr>
            </w:pPr>
            <w:r>
              <w:rPr>
                <w:bCs/>
                <w:i/>
                <w:iCs/>
                <w:sz w:val="32"/>
                <w:lang w:val="fr-CH"/>
              </w:rPr>
              <w:t>MARCHES PUBLICS DE SERVICES D’INGENIERIE</w:t>
            </w:r>
          </w:p>
          <w:p w14:paraId="14A1C421" w14:textId="77777777" w:rsidR="00AE3F0D" w:rsidRDefault="00AE3F0D">
            <w:pPr>
              <w:spacing w:before="240"/>
              <w:jc w:val="center"/>
              <w:rPr>
                <w:bCs/>
                <w:i/>
                <w:iCs/>
                <w:sz w:val="32"/>
                <w:lang w:val="fr-CH" w:eastAsia="fr-CH"/>
              </w:rPr>
            </w:pPr>
            <w:r>
              <w:rPr>
                <w:bCs/>
                <w:i/>
                <w:iCs/>
                <w:sz w:val="32"/>
                <w:lang w:val="fr-CH"/>
              </w:rPr>
              <w:t>PROCEDURE OUVERTE</w:t>
            </w:r>
          </w:p>
        </w:tc>
      </w:tr>
    </w:tbl>
    <w:p w14:paraId="6BB99C07" w14:textId="77777777" w:rsidR="00AE3F0D" w:rsidRDefault="00AE3F0D">
      <w:pPr>
        <w:pStyle w:val="En-tte"/>
        <w:tabs>
          <w:tab w:val="clear" w:pos="4536"/>
          <w:tab w:val="clear" w:pos="9072"/>
        </w:tabs>
        <w:rPr>
          <w:lang w:val="fr-CH"/>
        </w:rPr>
      </w:pPr>
    </w:p>
    <w:p w14:paraId="4AA3BC6B" w14:textId="77777777" w:rsidR="00AE3F0D" w:rsidRDefault="00AE3F0D">
      <w:pPr>
        <w:rPr>
          <w:lang w:val="fr-CH"/>
        </w:rPr>
      </w:pPr>
    </w:p>
    <w:tbl>
      <w:tblPr>
        <w:tblW w:w="9925" w:type="dxa"/>
        <w:tblInd w:w="68" w:type="dxa"/>
        <w:tblLayout w:type="fixed"/>
        <w:tblCellMar>
          <w:left w:w="70" w:type="dxa"/>
          <w:right w:w="70" w:type="dxa"/>
        </w:tblCellMar>
        <w:tblLook w:val="0000" w:firstRow="0" w:lastRow="0" w:firstColumn="0" w:lastColumn="0" w:noHBand="0" w:noVBand="0"/>
      </w:tblPr>
      <w:tblGrid>
        <w:gridCol w:w="9925"/>
      </w:tblGrid>
      <w:tr w:rsidR="0055284B" w:rsidRPr="0055284B" w14:paraId="0EBD6945" w14:textId="77777777">
        <w:tc>
          <w:tcPr>
            <w:tcW w:w="9925" w:type="dxa"/>
          </w:tcPr>
          <w:p w14:paraId="357DFD5C" w14:textId="77777777" w:rsidR="004E01E4" w:rsidRDefault="00F87AE3" w:rsidP="005838A9">
            <w:pPr>
              <w:jc w:val="center"/>
              <w:rPr>
                <w:rFonts w:ascii="Arial Gras" w:hAnsi="Arial Gras"/>
                <w:b/>
                <w:caps/>
                <w:sz w:val="34"/>
                <w:lang w:val="fr-CH"/>
              </w:rPr>
            </w:pPr>
            <w:r>
              <w:rPr>
                <w:rFonts w:ascii="Arial Gras" w:hAnsi="Arial Gras"/>
                <w:b/>
                <w:caps/>
                <w:sz w:val="34"/>
                <w:lang w:val="fr-CH"/>
              </w:rPr>
              <w:t>TRAVERSEE DE NEYRUZ</w:t>
            </w:r>
          </w:p>
          <w:p w14:paraId="2EB077C1" w14:textId="77777777" w:rsidR="004E01E4" w:rsidRDefault="004E01E4" w:rsidP="005838A9">
            <w:pPr>
              <w:jc w:val="center"/>
              <w:rPr>
                <w:rFonts w:ascii="Arial Gras" w:hAnsi="Arial Gras"/>
                <w:b/>
                <w:caps/>
                <w:sz w:val="34"/>
                <w:lang w:val="fr-CH"/>
              </w:rPr>
            </w:pPr>
          </w:p>
          <w:p w14:paraId="7CC0E27A" w14:textId="6EE479A6" w:rsidR="00AE3F0D" w:rsidRPr="004E01E4" w:rsidRDefault="00E8386F" w:rsidP="005838A9">
            <w:pPr>
              <w:jc w:val="center"/>
              <w:rPr>
                <w:rFonts w:ascii="Arial Gras" w:hAnsi="Arial Gras"/>
                <w:b/>
                <w:i/>
                <w:iCs/>
                <w:caps/>
                <w:sz w:val="36"/>
                <w:lang w:val="fr-CH"/>
              </w:rPr>
            </w:pPr>
            <w:r w:rsidRPr="004E01E4">
              <w:rPr>
                <w:rFonts w:ascii="Arial Gras" w:hAnsi="Arial Gras"/>
                <w:b/>
                <w:i/>
                <w:iCs/>
                <w:caps/>
                <w:sz w:val="34"/>
                <w:lang w:val="fr-CH"/>
              </w:rPr>
              <w:t xml:space="preserve">séquence </w:t>
            </w:r>
            <w:r w:rsidR="00DE0CCF" w:rsidRPr="004E01E4">
              <w:rPr>
                <w:rFonts w:ascii="Arial Gras" w:hAnsi="Arial Gras"/>
                <w:b/>
                <w:i/>
                <w:iCs/>
                <w:caps/>
                <w:sz w:val="34"/>
                <w:lang w:val="fr-CH"/>
              </w:rPr>
              <w:t>n°3</w:t>
            </w:r>
            <w:r w:rsidR="004E01E4" w:rsidRPr="004E01E4">
              <w:rPr>
                <w:rFonts w:ascii="Arial Gras" w:hAnsi="Arial Gras"/>
                <w:b/>
                <w:i/>
                <w:iCs/>
                <w:caps/>
                <w:sz w:val="34"/>
                <w:lang w:val="fr-CH"/>
              </w:rPr>
              <w:t xml:space="preserve"> </w:t>
            </w:r>
            <w:r w:rsidR="007A6061">
              <w:rPr>
                <w:rFonts w:ascii="Arial Gras" w:hAnsi="Arial Gras"/>
                <w:b/>
                <w:i/>
                <w:iCs/>
                <w:caps/>
                <w:sz w:val="34"/>
                <w:lang w:val="fr-CH"/>
              </w:rPr>
              <w:t xml:space="preserve">  </w:t>
            </w:r>
            <w:r w:rsidR="004E01E4" w:rsidRPr="007A6061">
              <w:rPr>
                <w:rFonts w:ascii="Arial Gras" w:hAnsi="Arial Gras"/>
                <w:b/>
                <w:i/>
                <w:iCs/>
                <w:caps/>
                <w:sz w:val="28"/>
                <w:szCs w:val="28"/>
                <w:u w:val="single"/>
                <w:lang w:val="fr-CH"/>
              </w:rPr>
              <w:t>et</w:t>
            </w:r>
            <w:r w:rsidR="007A6061">
              <w:rPr>
                <w:rFonts w:ascii="Arial Gras" w:hAnsi="Arial Gras"/>
                <w:b/>
                <w:i/>
                <w:iCs/>
                <w:caps/>
                <w:sz w:val="28"/>
                <w:szCs w:val="28"/>
                <w:lang w:val="fr-CH"/>
              </w:rPr>
              <w:t xml:space="preserve">  </w:t>
            </w:r>
            <w:r w:rsidR="004E01E4" w:rsidRPr="004E01E4">
              <w:rPr>
                <w:rFonts w:ascii="Arial Gras" w:hAnsi="Arial Gras"/>
                <w:b/>
                <w:i/>
                <w:iCs/>
                <w:caps/>
                <w:sz w:val="34"/>
                <w:lang w:val="fr-CH"/>
              </w:rPr>
              <w:t xml:space="preserve"> </w:t>
            </w:r>
            <w:r w:rsidRPr="004E01E4">
              <w:rPr>
                <w:rFonts w:ascii="Arial Gras" w:hAnsi="Arial Gras"/>
                <w:b/>
                <w:i/>
                <w:iCs/>
                <w:caps/>
                <w:sz w:val="34"/>
                <w:lang w:val="fr-CH"/>
              </w:rPr>
              <w:t xml:space="preserve">séquence </w:t>
            </w:r>
            <w:r w:rsidR="004E01E4" w:rsidRPr="004E01E4">
              <w:rPr>
                <w:rFonts w:ascii="Arial Gras" w:hAnsi="Arial Gras"/>
                <w:b/>
                <w:i/>
                <w:iCs/>
                <w:caps/>
                <w:sz w:val="34"/>
                <w:lang w:val="fr-CH"/>
              </w:rPr>
              <w:t>N°4</w:t>
            </w:r>
          </w:p>
        </w:tc>
      </w:tr>
    </w:tbl>
    <w:p w14:paraId="137C34CA" w14:textId="77777777" w:rsidR="00AE3F0D" w:rsidRDefault="00AE3F0D">
      <w:pPr>
        <w:jc w:val="center"/>
        <w:rPr>
          <w:b/>
          <w:sz w:val="28"/>
          <w:lang w:val="fr-CH"/>
        </w:rPr>
      </w:pPr>
    </w:p>
    <w:p w14:paraId="1F01F01E" w14:textId="77777777" w:rsidR="006C0200" w:rsidRDefault="006C0200">
      <w:pPr>
        <w:jc w:val="center"/>
        <w:rPr>
          <w:b/>
          <w:sz w:val="28"/>
          <w:lang w:val="fr-CH"/>
        </w:rPr>
      </w:pPr>
    </w:p>
    <w:tbl>
      <w:tblPr>
        <w:tblW w:w="9925" w:type="dxa"/>
        <w:tblInd w:w="68" w:type="dxa"/>
        <w:tblLayout w:type="fixed"/>
        <w:tblCellMar>
          <w:left w:w="70" w:type="dxa"/>
          <w:right w:w="70" w:type="dxa"/>
        </w:tblCellMar>
        <w:tblLook w:val="0000" w:firstRow="0" w:lastRow="0" w:firstColumn="0" w:lastColumn="0" w:noHBand="0" w:noVBand="0"/>
      </w:tblPr>
      <w:tblGrid>
        <w:gridCol w:w="9925"/>
      </w:tblGrid>
      <w:tr w:rsidR="00AE3F0D" w14:paraId="01AE5825" w14:textId="77777777">
        <w:trPr>
          <w:trHeight w:val="1757"/>
        </w:trPr>
        <w:tc>
          <w:tcPr>
            <w:tcW w:w="9925" w:type="dxa"/>
            <w:tcBorders>
              <w:top w:val="double" w:sz="12" w:space="0" w:color="auto"/>
              <w:left w:val="double" w:sz="12" w:space="0" w:color="auto"/>
              <w:bottom w:val="double" w:sz="12" w:space="0" w:color="auto"/>
              <w:right w:val="double" w:sz="12" w:space="0" w:color="auto"/>
            </w:tcBorders>
          </w:tcPr>
          <w:p w14:paraId="2865745C" w14:textId="41E7B2B0" w:rsidR="00AE3F0D" w:rsidRDefault="00AE3F0D" w:rsidP="009A1D7A">
            <w:pPr>
              <w:tabs>
                <w:tab w:val="left" w:pos="0"/>
              </w:tabs>
              <w:spacing w:before="240"/>
              <w:jc w:val="center"/>
              <w:rPr>
                <w:b/>
                <w:caps/>
                <w:sz w:val="32"/>
                <w:lang w:val="fr-CH" w:eastAsia="fr-CH"/>
              </w:rPr>
            </w:pPr>
            <w:r>
              <w:rPr>
                <w:b/>
                <w:caps/>
                <w:sz w:val="32"/>
                <w:lang w:val="fr-CH" w:eastAsia="fr-CH"/>
              </w:rPr>
              <w:t>Prestations de serviceS D’INGENIERIE DU DOMAINE DU GENIE CIVIL</w:t>
            </w:r>
            <w:r w:rsidR="009E1476">
              <w:rPr>
                <w:b/>
                <w:caps/>
                <w:sz w:val="32"/>
                <w:lang w:val="fr-CH" w:eastAsia="fr-CH"/>
              </w:rPr>
              <w:t xml:space="preserve"> ROUTIER</w:t>
            </w:r>
          </w:p>
          <w:p w14:paraId="0EB2F003" w14:textId="66E72946" w:rsidR="00AE3F0D" w:rsidRDefault="00DF63F4" w:rsidP="009A1D7A">
            <w:pPr>
              <w:tabs>
                <w:tab w:val="left" w:pos="0"/>
              </w:tabs>
              <w:spacing w:before="240"/>
              <w:jc w:val="center"/>
              <w:rPr>
                <w:b/>
                <w:caps/>
                <w:sz w:val="32"/>
                <w:lang w:val="fr-CH" w:eastAsia="fr-CH"/>
              </w:rPr>
            </w:pPr>
            <w:r>
              <w:rPr>
                <w:b/>
                <w:caps/>
                <w:sz w:val="32"/>
                <w:lang w:val="fr-CH" w:eastAsia="fr-CH"/>
              </w:rPr>
              <w:t xml:space="preserve">ETUDE, APPEL D’OFFRE ET </w:t>
            </w:r>
            <w:r w:rsidR="00AE3F0D" w:rsidRPr="00F54075">
              <w:rPr>
                <w:b/>
                <w:caps/>
                <w:sz w:val="32"/>
                <w:lang w:val="fr-CH" w:eastAsia="fr-CH"/>
              </w:rPr>
              <w:t>REALISATION</w:t>
            </w:r>
          </w:p>
        </w:tc>
      </w:tr>
      <w:tr w:rsidR="00AE3F0D" w14:paraId="7CFBDFB1" w14:textId="77777777">
        <w:tc>
          <w:tcPr>
            <w:tcW w:w="9925" w:type="dxa"/>
            <w:tcBorders>
              <w:bottom w:val="single" w:sz="18" w:space="0" w:color="auto"/>
            </w:tcBorders>
          </w:tcPr>
          <w:p w14:paraId="187827A2" w14:textId="77777777" w:rsidR="00AE3F0D" w:rsidRDefault="00AE3F0D">
            <w:pPr>
              <w:tabs>
                <w:tab w:val="left" w:pos="580"/>
              </w:tabs>
              <w:spacing w:before="120" w:after="120"/>
              <w:jc w:val="center"/>
              <w:rPr>
                <w:b/>
                <w:sz w:val="40"/>
                <w:lang w:val="fr-CH"/>
              </w:rPr>
            </w:pPr>
          </w:p>
          <w:p w14:paraId="5495416D" w14:textId="77777777" w:rsidR="00AE3F0D" w:rsidRDefault="00AE3F0D">
            <w:pPr>
              <w:tabs>
                <w:tab w:val="left" w:pos="580"/>
              </w:tabs>
              <w:spacing w:before="120" w:after="120"/>
              <w:jc w:val="center"/>
              <w:rPr>
                <w:b/>
                <w:sz w:val="40"/>
                <w:lang w:val="fr-CH"/>
              </w:rPr>
            </w:pPr>
          </w:p>
        </w:tc>
      </w:tr>
      <w:tr w:rsidR="00AE3F0D" w14:paraId="49B70EC9" w14:textId="77777777">
        <w:tc>
          <w:tcPr>
            <w:tcW w:w="9925" w:type="dxa"/>
            <w:tcBorders>
              <w:top w:val="single" w:sz="18" w:space="0" w:color="auto"/>
              <w:left w:val="single" w:sz="18" w:space="0" w:color="auto"/>
              <w:bottom w:val="single" w:sz="18" w:space="0" w:color="auto"/>
              <w:right w:val="single" w:sz="18" w:space="0" w:color="auto"/>
            </w:tcBorders>
            <w:shd w:val="clear" w:color="auto" w:fill="FFFFCC"/>
          </w:tcPr>
          <w:p w14:paraId="65C1751F" w14:textId="77777777" w:rsidR="00AE3F0D" w:rsidRDefault="00AE3F0D">
            <w:pPr>
              <w:tabs>
                <w:tab w:val="left" w:pos="580"/>
              </w:tabs>
              <w:spacing w:before="120" w:after="120"/>
              <w:jc w:val="center"/>
              <w:rPr>
                <w:b/>
                <w:sz w:val="28"/>
                <w:lang w:val="fr-CH" w:eastAsia="fr-CH"/>
              </w:rPr>
            </w:pPr>
            <w:r>
              <w:rPr>
                <w:b/>
                <w:sz w:val="28"/>
                <w:lang w:val="fr-CH"/>
              </w:rPr>
              <w:t>CAHIER DES CHARGES</w:t>
            </w:r>
          </w:p>
        </w:tc>
      </w:tr>
    </w:tbl>
    <w:p w14:paraId="0EBF1DC6" w14:textId="77777777" w:rsidR="00AE3F0D" w:rsidRDefault="00AE3F0D">
      <w:pPr>
        <w:jc w:val="center"/>
        <w:rPr>
          <w:b/>
          <w:sz w:val="28"/>
          <w:lang w:val="fr-CH"/>
        </w:rPr>
      </w:pPr>
    </w:p>
    <w:p w14:paraId="54E5E5DB" w14:textId="77777777" w:rsidR="00AE3F0D" w:rsidRDefault="00AE3F0D">
      <w:pPr>
        <w:jc w:val="center"/>
        <w:rPr>
          <w:b/>
          <w:sz w:val="28"/>
          <w:lang w:val="fr-CH"/>
        </w:rPr>
      </w:pPr>
    </w:p>
    <w:p w14:paraId="2D6FDB82" w14:textId="77777777" w:rsidR="0026098F" w:rsidRDefault="0026098F">
      <w:pPr>
        <w:jc w:val="center"/>
        <w:rPr>
          <w:b/>
          <w:sz w:val="28"/>
          <w:lang w:val="fr-CH"/>
        </w:rPr>
      </w:pPr>
    </w:p>
    <w:p w14:paraId="3744E364" w14:textId="77777777" w:rsidR="0026098F" w:rsidRDefault="0026098F">
      <w:pPr>
        <w:jc w:val="center"/>
        <w:rPr>
          <w:b/>
          <w:sz w:val="28"/>
          <w:lang w:val="fr-CH"/>
        </w:rPr>
      </w:pPr>
    </w:p>
    <w:p w14:paraId="12AFF3DA" w14:textId="4ACEE1D5" w:rsidR="00AE3F0D" w:rsidRDefault="007A6061">
      <w:pPr>
        <w:widowControl/>
        <w:tabs>
          <w:tab w:val="left" w:pos="2325"/>
        </w:tabs>
        <w:jc w:val="center"/>
        <w:rPr>
          <w:i/>
          <w:sz w:val="20"/>
          <w:lang w:val="fr-CH"/>
        </w:rPr>
      </w:pPr>
      <w:r>
        <w:rPr>
          <w:i/>
          <w:sz w:val="20"/>
          <w:lang w:val="fr-CH"/>
        </w:rPr>
        <w:t>05</w:t>
      </w:r>
      <w:r w:rsidR="00246115">
        <w:rPr>
          <w:i/>
          <w:sz w:val="20"/>
          <w:lang w:val="fr-CH"/>
        </w:rPr>
        <w:t>.</w:t>
      </w:r>
      <w:r w:rsidR="00846FB3">
        <w:rPr>
          <w:i/>
          <w:sz w:val="20"/>
          <w:lang w:val="fr-CH"/>
        </w:rPr>
        <w:t>0</w:t>
      </w:r>
      <w:r>
        <w:rPr>
          <w:i/>
          <w:sz w:val="20"/>
          <w:lang w:val="fr-CH"/>
        </w:rPr>
        <w:t>7</w:t>
      </w:r>
      <w:r w:rsidR="005838A9">
        <w:rPr>
          <w:i/>
          <w:sz w:val="20"/>
          <w:lang w:val="fr-CH"/>
        </w:rPr>
        <w:t>.202</w:t>
      </w:r>
      <w:r w:rsidR="00BF019A">
        <w:rPr>
          <w:i/>
          <w:sz w:val="20"/>
          <w:lang w:val="fr-CH"/>
        </w:rPr>
        <w:t>2</w:t>
      </w:r>
    </w:p>
    <w:p w14:paraId="032ABE40" w14:textId="77777777" w:rsidR="00AE3F0D" w:rsidRPr="005C765C" w:rsidRDefault="00AE3F0D" w:rsidP="005C765C">
      <w:pPr>
        <w:widowControl/>
        <w:tabs>
          <w:tab w:val="left" w:pos="2325"/>
        </w:tabs>
        <w:spacing w:after="240"/>
        <w:jc w:val="center"/>
        <w:rPr>
          <w:b/>
          <w:sz w:val="28"/>
          <w:szCs w:val="28"/>
          <w:lang w:val="fr-CH"/>
        </w:rPr>
      </w:pPr>
      <w:r>
        <w:rPr>
          <w:i/>
          <w:sz w:val="20"/>
          <w:lang w:val="fr-CH"/>
        </w:rPr>
        <w:br w:type="page"/>
      </w:r>
      <w:r w:rsidRPr="005C765C">
        <w:rPr>
          <w:b/>
          <w:sz w:val="28"/>
          <w:szCs w:val="28"/>
          <w:lang w:val="fr-CH"/>
        </w:rPr>
        <w:lastRenderedPageBreak/>
        <w:t>TABLE DES MATIERES</w:t>
      </w:r>
    </w:p>
    <w:p w14:paraId="5E953A7D" w14:textId="1341A63D" w:rsidR="00FD1536" w:rsidRDefault="004B12E8">
      <w:pPr>
        <w:pStyle w:val="TM1"/>
        <w:rPr>
          <w:rFonts w:asciiTheme="minorHAnsi" w:eastAsiaTheme="minorEastAsia" w:hAnsiTheme="minorHAnsi" w:cstheme="minorBidi"/>
          <w:b w:val="0"/>
          <w:caps w:val="0"/>
          <w:sz w:val="22"/>
          <w:szCs w:val="22"/>
          <w:lang w:val="fr-CH" w:eastAsia="fr-CH"/>
        </w:rPr>
      </w:pPr>
      <w:r>
        <w:rPr>
          <w:rFonts w:cs="Arial"/>
          <w:sz w:val="24"/>
          <w:szCs w:val="24"/>
          <w:lang w:val="fr-CH"/>
        </w:rPr>
        <w:fldChar w:fldCharType="begin"/>
      </w:r>
      <w:r>
        <w:rPr>
          <w:rFonts w:cs="Arial"/>
          <w:sz w:val="24"/>
          <w:szCs w:val="24"/>
          <w:lang w:val="fr-CH"/>
        </w:rPr>
        <w:instrText xml:space="preserve"> TOC \o "1-2" \h \z \u </w:instrText>
      </w:r>
      <w:r>
        <w:rPr>
          <w:rFonts w:cs="Arial"/>
          <w:sz w:val="24"/>
          <w:szCs w:val="24"/>
          <w:lang w:val="fr-CH"/>
        </w:rPr>
        <w:fldChar w:fldCharType="separate"/>
      </w:r>
      <w:hyperlink w:anchor="_Toc107903273" w:history="1">
        <w:r w:rsidR="00FD1536" w:rsidRPr="009725D2">
          <w:rPr>
            <w:rStyle w:val="Lienhypertexte"/>
            <w:lang w:val="fr-CH"/>
          </w:rPr>
          <w:t>1</w:t>
        </w:r>
        <w:r w:rsidR="00FD1536">
          <w:rPr>
            <w:rFonts w:asciiTheme="minorHAnsi" w:eastAsiaTheme="minorEastAsia" w:hAnsiTheme="minorHAnsi" w:cstheme="minorBidi"/>
            <w:b w:val="0"/>
            <w:caps w:val="0"/>
            <w:sz w:val="22"/>
            <w:szCs w:val="22"/>
            <w:lang w:val="fr-CH" w:eastAsia="fr-CH"/>
          </w:rPr>
          <w:tab/>
        </w:r>
        <w:r w:rsidR="00FD1536" w:rsidRPr="009725D2">
          <w:rPr>
            <w:rStyle w:val="Lienhypertexte"/>
            <w:lang w:val="fr-CH"/>
          </w:rPr>
          <w:t>INFORMATIONS GENERALES</w:t>
        </w:r>
        <w:r w:rsidR="00FD1536">
          <w:rPr>
            <w:webHidden/>
          </w:rPr>
          <w:tab/>
        </w:r>
        <w:r w:rsidR="00FD1536">
          <w:rPr>
            <w:webHidden/>
          </w:rPr>
          <w:fldChar w:fldCharType="begin"/>
        </w:r>
        <w:r w:rsidR="00FD1536">
          <w:rPr>
            <w:webHidden/>
          </w:rPr>
          <w:instrText xml:space="preserve"> PAGEREF _Toc107903273 \h </w:instrText>
        </w:r>
        <w:r w:rsidR="00FD1536">
          <w:rPr>
            <w:webHidden/>
          </w:rPr>
        </w:r>
        <w:r w:rsidR="00FD1536">
          <w:rPr>
            <w:webHidden/>
          </w:rPr>
          <w:fldChar w:fldCharType="separate"/>
        </w:r>
        <w:r w:rsidR="00FD1536">
          <w:rPr>
            <w:webHidden/>
          </w:rPr>
          <w:t>6</w:t>
        </w:r>
        <w:r w:rsidR="00FD1536">
          <w:rPr>
            <w:webHidden/>
          </w:rPr>
          <w:fldChar w:fldCharType="end"/>
        </w:r>
      </w:hyperlink>
    </w:p>
    <w:p w14:paraId="1DF1B3C4" w14:textId="7E1D13EB" w:rsidR="00FD1536" w:rsidRDefault="00FD1536">
      <w:pPr>
        <w:pStyle w:val="TM2"/>
        <w:rPr>
          <w:rFonts w:asciiTheme="minorHAnsi" w:eastAsiaTheme="minorEastAsia" w:hAnsiTheme="minorHAnsi" w:cstheme="minorBidi"/>
          <w:smallCaps w:val="0"/>
          <w:sz w:val="22"/>
          <w:szCs w:val="22"/>
          <w:lang w:eastAsia="fr-CH"/>
        </w:rPr>
      </w:pPr>
      <w:hyperlink w:anchor="_Toc107903274" w:history="1">
        <w:r w:rsidRPr="009725D2">
          <w:rPr>
            <w:rStyle w:val="Lienhypertexte"/>
          </w:rPr>
          <w:t>1.1</w:t>
        </w:r>
        <w:r>
          <w:rPr>
            <w:rFonts w:asciiTheme="minorHAnsi" w:eastAsiaTheme="minorEastAsia" w:hAnsiTheme="minorHAnsi" w:cstheme="minorBidi"/>
            <w:smallCaps w:val="0"/>
            <w:sz w:val="22"/>
            <w:szCs w:val="22"/>
            <w:lang w:eastAsia="fr-CH"/>
          </w:rPr>
          <w:tab/>
        </w:r>
        <w:r w:rsidRPr="009725D2">
          <w:rPr>
            <w:rStyle w:val="Lienhypertexte"/>
          </w:rPr>
          <w:t>Préambule</w:t>
        </w:r>
        <w:r>
          <w:rPr>
            <w:webHidden/>
          </w:rPr>
          <w:tab/>
        </w:r>
        <w:r>
          <w:rPr>
            <w:webHidden/>
          </w:rPr>
          <w:fldChar w:fldCharType="begin"/>
        </w:r>
        <w:r>
          <w:rPr>
            <w:webHidden/>
          </w:rPr>
          <w:instrText xml:space="preserve"> PAGEREF _Toc107903274 \h </w:instrText>
        </w:r>
        <w:r>
          <w:rPr>
            <w:webHidden/>
          </w:rPr>
        </w:r>
        <w:r>
          <w:rPr>
            <w:webHidden/>
          </w:rPr>
          <w:fldChar w:fldCharType="separate"/>
        </w:r>
        <w:r>
          <w:rPr>
            <w:webHidden/>
          </w:rPr>
          <w:t>6</w:t>
        </w:r>
        <w:r>
          <w:rPr>
            <w:webHidden/>
          </w:rPr>
          <w:fldChar w:fldCharType="end"/>
        </w:r>
      </w:hyperlink>
    </w:p>
    <w:p w14:paraId="5C8A1E53" w14:textId="03B1E708" w:rsidR="00FD1536" w:rsidRDefault="00FD1536">
      <w:pPr>
        <w:pStyle w:val="TM2"/>
        <w:rPr>
          <w:rFonts w:asciiTheme="minorHAnsi" w:eastAsiaTheme="minorEastAsia" w:hAnsiTheme="minorHAnsi" w:cstheme="minorBidi"/>
          <w:smallCaps w:val="0"/>
          <w:sz w:val="22"/>
          <w:szCs w:val="22"/>
          <w:lang w:eastAsia="fr-CH"/>
        </w:rPr>
      </w:pPr>
      <w:hyperlink w:anchor="_Toc107903275" w:history="1">
        <w:r w:rsidRPr="009725D2">
          <w:rPr>
            <w:rStyle w:val="Lienhypertexte"/>
          </w:rPr>
          <w:t>1.2</w:t>
        </w:r>
        <w:r>
          <w:rPr>
            <w:rFonts w:asciiTheme="minorHAnsi" w:eastAsiaTheme="minorEastAsia" w:hAnsiTheme="minorHAnsi" w:cstheme="minorBidi"/>
            <w:smallCaps w:val="0"/>
            <w:sz w:val="22"/>
            <w:szCs w:val="22"/>
            <w:lang w:eastAsia="fr-CH"/>
          </w:rPr>
          <w:tab/>
        </w:r>
        <w:r w:rsidRPr="009725D2">
          <w:rPr>
            <w:rStyle w:val="Lienhypertexte"/>
          </w:rPr>
          <w:t>Nom et adresse des Maîtres de l’ouvrage</w:t>
        </w:r>
        <w:r>
          <w:rPr>
            <w:webHidden/>
          </w:rPr>
          <w:tab/>
        </w:r>
        <w:r>
          <w:rPr>
            <w:webHidden/>
          </w:rPr>
          <w:fldChar w:fldCharType="begin"/>
        </w:r>
        <w:r>
          <w:rPr>
            <w:webHidden/>
          </w:rPr>
          <w:instrText xml:space="preserve"> PAGEREF _Toc107903275 \h </w:instrText>
        </w:r>
        <w:r>
          <w:rPr>
            <w:webHidden/>
          </w:rPr>
        </w:r>
        <w:r>
          <w:rPr>
            <w:webHidden/>
          </w:rPr>
          <w:fldChar w:fldCharType="separate"/>
        </w:r>
        <w:r>
          <w:rPr>
            <w:webHidden/>
          </w:rPr>
          <w:t>6</w:t>
        </w:r>
        <w:r>
          <w:rPr>
            <w:webHidden/>
          </w:rPr>
          <w:fldChar w:fldCharType="end"/>
        </w:r>
      </w:hyperlink>
    </w:p>
    <w:p w14:paraId="39BA31DE" w14:textId="6E8F1AA4" w:rsidR="00FD1536" w:rsidRDefault="00FD1536">
      <w:pPr>
        <w:pStyle w:val="TM2"/>
        <w:rPr>
          <w:rFonts w:asciiTheme="minorHAnsi" w:eastAsiaTheme="minorEastAsia" w:hAnsiTheme="minorHAnsi" w:cstheme="minorBidi"/>
          <w:smallCaps w:val="0"/>
          <w:sz w:val="22"/>
          <w:szCs w:val="22"/>
          <w:lang w:eastAsia="fr-CH"/>
        </w:rPr>
      </w:pPr>
      <w:hyperlink w:anchor="_Toc107903276" w:history="1">
        <w:r w:rsidRPr="009725D2">
          <w:rPr>
            <w:rStyle w:val="Lienhypertexte"/>
          </w:rPr>
          <w:t>1.3</w:t>
        </w:r>
        <w:r>
          <w:rPr>
            <w:rFonts w:asciiTheme="minorHAnsi" w:eastAsiaTheme="minorEastAsia" w:hAnsiTheme="minorHAnsi" w:cstheme="minorBidi"/>
            <w:smallCaps w:val="0"/>
            <w:sz w:val="22"/>
            <w:szCs w:val="22"/>
            <w:lang w:eastAsia="fr-CH"/>
          </w:rPr>
          <w:tab/>
        </w:r>
        <w:r w:rsidRPr="009725D2">
          <w:rPr>
            <w:rStyle w:val="Lienhypertexte"/>
          </w:rPr>
          <w:t>Nom et adresse du Service organisateur</w:t>
        </w:r>
        <w:r>
          <w:rPr>
            <w:webHidden/>
          </w:rPr>
          <w:tab/>
        </w:r>
        <w:r>
          <w:rPr>
            <w:webHidden/>
          </w:rPr>
          <w:fldChar w:fldCharType="begin"/>
        </w:r>
        <w:r>
          <w:rPr>
            <w:webHidden/>
          </w:rPr>
          <w:instrText xml:space="preserve"> PAGEREF _Toc107903276 \h </w:instrText>
        </w:r>
        <w:r>
          <w:rPr>
            <w:webHidden/>
          </w:rPr>
        </w:r>
        <w:r>
          <w:rPr>
            <w:webHidden/>
          </w:rPr>
          <w:fldChar w:fldCharType="separate"/>
        </w:r>
        <w:r>
          <w:rPr>
            <w:webHidden/>
          </w:rPr>
          <w:t>6</w:t>
        </w:r>
        <w:r>
          <w:rPr>
            <w:webHidden/>
          </w:rPr>
          <w:fldChar w:fldCharType="end"/>
        </w:r>
      </w:hyperlink>
    </w:p>
    <w:p w14:paraId="3717D1B7" w14:textId="781713B1" w:rsidR="00FD1536" w:rsidRDefault="00FD1536">
      <w:pPr>
        <w:pStyle w:val="TM2"/>
        <w:rPr>
          <w:rFonts w:asciiTheme="minorHAnsi" w:eastAsiaTheme="minorEastAsia" w:hAnsiTheme="minorHAnsi" w:cstheme="minorBidi"/>
          <w:smallCaps w:val="0"/>
          <w:sz w:val="22"/>
          <w:szCs w:val="22"/>
          <w:lang w:eastAsia="fr-CH"/>
        </w:rPr>
      </w:pPr>
      <w:hyperlink w:anchor="_Toc107903277" w:history="1">
        <w:r w:rsidRPr="009725D2">
          <w:rPr>
            <w:rStyle w:val="Lienhypertexte"/>
          </w:rPr>
          <w:t>1.4</w:t>
        </w:r>
        <w:r>
          <w:rPr>
            <w:rFonts w:asciiTheme="minorHAnsi" w:eastAsiaTheme="minorEastAsia" w:hAnsiTheme="minorHAnsi" w:cstheme="minorBidi"/>
            <w:smallCaps w:val="0"/>
            <w:sz w:val="22"/>
            <w:szCs w:val="22"/>
            <w:lang w:eastAsia="fr-CH"/>
          </w:rPr>
          <w:tab/>
        </w:r>
        <w:r w:rsidRPr="009725D2">
          <w:rPr>
            <w:rStyle w:val="Lienhypertexte"/>
          </w:rPr>
          <w:t>Objectifs du Maître de l’ouvrage</w:t>
        </w:r>
        <w:r>
          <w:rPr>
            <w:webHidden/>
          </w:rPr>
          <w:tab/>
        </w:r>
        <w:r>
          <w:rPr>
            <w:webHidden/>
          </w:rPr>
          <w:fldChar w:fldCharType="begin"/>
        </w:r>
        <w:r>
          <w:rPr>
            <w:webHidden/>
          </w:rPr>
          <w:instrText xml:space="preserve"> PAGEREF _Toc107903277 \h </w:instrText>
        </w:r>
        <w:r>
          <w:rPr>
            <w:webHidden/>
          </w:rPr>
        </w:r>
        <w:r>
          <w:rPr>
            <w:webHidden/>
          </w:rPr>
          <w:fldChar w:fldCharType="separate"/>
        </w:r>
        <w:r>
          <w:rPr>
            <w:webHidden/>
          </w:rPr>
          <w:t>7</w:t>
        </w:r>
        <w:r>
          <w:rPr>
            <w:webHidden/>
          </w:rPr>
          <w:fldChar w:fldCharType="end"/>
        </w:r>
      </w:hyperlink>
    </w:p>
    <w:p w14:paraId="27D51892" w14:textId="3AA65FD4" w:rsidR="00FD1536" w:rsidRDefault="00FD1536">
      <w:pPr>
        <w:pStyle w:val="TM2"/>
        <w:rPr>
          <w:rFonts w:asciiTheme="minorHAnsi" w:eastAsiaTheme="minorEastAsia" w:hAnsiTheme="minorHAnsi" w:cstheme="minorBidi"/>
          <w:smallCaps w:val="0"/>
          <w:sz w:val="22"/>
          <w:szCs w:val="22"/>
          <w:lang w:eastAsia="fr-CH"/>
        </w:rPr>
      </w:pPr>
      <w:hyperlink w:anchor="_Toc107903278" w:history="1">
        <w:r w:rsidRPr="009725D2">
          <w:rPr>
            <w:rStyle w:val="Lienhypertexte"/>
          </w:rPr>
          <w:t>1.5</w:t>
        </w:r>
        <w:r>
          <w:rPr>
            <w:rFonts w:asciiTheme="minorHAnsi" w:eastAsiaTheme="minorEastAsia" w:hAnsiTheme="minorHAnsi" w:cstheme="minorBidi"/>
            <w:smallCaps w:val="0"/>
            <w:sz w:val="22"/>
            <w:szCs w:val="22"/>
            <w:lang w:eastAsia="fr-CH"/>
          </w:rPr>
          <w:tab/>
        </w:r>
        <w:r w:rsidRPr="009725D2">
          <w:rPr>
            <w:rStyle w:val="Lienhypertexte"/>
          </w:rPr>
          <w:t>Planification de la procédure d’appel d’offre</w:t>
        </w:r>
        <w:r>
          <w:rPr>
            <w:webHidden/>
          </w:rPr>
          <w:tab/>
        </w:r>
        <w:r>
          <w:rPr>
            <w:webHidden/>
          </w:rPr>
          <w:fldChar w:fldCharType="begin"/>
        </w:r>
        <w:r>
          <w:rPr>
            <w:webHidden/>
          </w:rPr>
          <w:instrText xml:space="preserve"> PAGEREF _Toc107903278 \h </w:instrText>
        </w:r>
        <w:r>
          <w:rPr>
            <w:webHidden/>
          </w:rPr>
        </w:r>
        <w:r>
          <w:rPr>
            <w:webHidden/>
          </w:rPr>
          <w:fldChar w:fldCharType="separate"/>
        </w:r>
        <w:r>
          <w:rPr>
            <w:webHidden/>
          </w:rPr>
          <w:t>9</w:t>
        </w:r>
        <w:r>
          <w:rPr>
            <w:webHidden/>
          </w:rPr>
          <w:fldChar w:fldCharType="end"/>
        </w:r>
      </w:hyperlink>
    </w:p>
    <w:p w14:paraId="351C70A2" w14:textId="50CBF710" w:rsidR="00FD1536" w:rsidRDefault="00FD1536">
      <w:pPr>
        <w:pStyle w:val="TM2"/>
        <w:rPr>
          <w:rFonts w:asciiTheme="minorHAnsi" w:eastAsiaTheme="minorEastAsia" w:hAnsiTheme="minorHAnsi" w:cstheme="minorBidi"/>
          <w:smallCaps w:val="0"/>
          <w:sz w:val="22"/>
          <w:szCs w:val="22"/>
          <w:lang w:eastAsia="fr-CH"/>
        </w:rPr>
      </w:pPr>
      <w:hyperlink w:anchor="_Toc107903279" w:history="1">
        <w:r w:rsidRPr="009725D2">
          <w:rPr>
            <w:rStyle w:val="Lienhypertexte"/>
          </w:rPr>
          <w:t>1.6</w:t>
        </w:r>
        <w:r>
          <w:rPr>
            <w:rFonts w:asciiTheme="minorHAnsi" w:eastAsiaTheme="minorEastAsia" w:hAnsiTheme="minorHAnsi" w:cstheme="minorBidi"/>
            <w:smallCaps w:val="0"/>
            <w:sz w:val="22"/>
            <w:szCs w:val="22"/>
            <w:lang w:eastAsia="fr-CH"/>
          </w:rPr>
          <w:tab/>
        </w:r>
        <w:r w:rsidRPr="009725D2">
          <w:rPr>
            <w:rStyle w:val="Lienhypertexte"/>
          </w:rPr>
          <w:t>Organisation générale du projet</w:t>
        </w:r>
        <w:r>
          <w:rPr>
            <w:webHidden/>
          </w:rPr>
          <w:tab/>
        </w:r>
        <w:r>
          <w:rPr>
            <w:webHidden/>
          </w:rPr>
          <w:fldChar w:fldCharType="begin"/>
        </w:r>
        <w:r>
          <w:rPr>
            <w:webHidden/>
          </w:rPr>
          <w:instrText xml:space="preserve"> PAGEREF _Toc107903279 \h </w:instrText>
        </w:r>
        <w:r>
          <w:rPr>
            <w:webHidden/>
          </w:rPr>
        </w:r>
        <w:r>
          <w:rPr>
            <w:webHidden/>
          </w:rPr>
          <w:fldChar w:fldCharType="separate"/>
        </w:r>
        <w:r>
          <w:rPr>
            <w:webHidden/>
          </w:rPr>
          <w:t>10</w:t>
        </w:r>
        <w:r>
          <w:rPr>
            <w:webHidden/>
          </w:rPr>
          <w:fldChar w:fldCharType="end"/>
        </w:r>
      </w:hyperlink>
    </w:p>
    <w:p w14:paraId="1F19B74B" w14:textId="66A03D46" w:rsidR="00FD1536" w:rsidRDefault="00FD1536">
      <w:pPr>
        <w:pStyle w:val="TM1"/>
        <w:rPr>
          <w:rFonts w:asciiTheme="minorHAnsi" w:eastAsiaTheme="minorEastAsia" w:hAnsiTheme="minorHAnsi" w:cstheme="minorBidi"/>
          <w:b w:val="0"/>
          <w:caps w:val="0"/>
          <w:sz w:val="22"/>
          <w:szCs w:val="22"/>
          <w:lang w:val="fr-CH" w:eastAsia="fr-CH"/>
        </w:rPr>
      </w:pPr>
      <w:hyperlink w:anchor="_Toc107903280" w:history="1">
        <w:r w:rsidRPr="009725D2">
          <w:rPr>
            <w:rStyle w:val="Lienhypertexte"/>
            <w:lang w:val="fr-CH"/>
          </w:rPr>
          <w:t>2</w:t>
        </w:r>
        <w:r>
          <w:rPr>
            <w:rFonts w:asciiTheme="minorHAnsi" w:eastAsiaTheme="minorEastAsia" w:hAnsiTheme="minorHAnsi" w:cstheme="minorBidi"/>
            <w:b w:val="0"/>
            <w:caps w:val="0"/>
            <w:sz w:val="22"/>
            <w:szCs w:val="22"/>
            <w:lang w:val="fr-CH" w:eastAsia="fr-CH"/>
          </w:rPr>
          <w:tab/>
        </w:r>
        <w:r w:rsidRPr="009725D2">
          <w:rPr>
            <w:rStyle w:val="Lienhypertexte"/>
            <w:lang w:val="fr-CH"/>
          </w:rPr>
          <w:t>DESCRIPTION DU MARCHE</w:t>
        </w:r>
        <w:r>
          <w:rPr>
            <w:webHidden/>
          </w:rPr>
          <w:tab/>
        </w:r>
        <w:r>
          <w:rPr>
            <w:webHidden/>
          </w:rPr>
          <w:fldChar w:fldCharType="begin"/>
        </w:r>
        <w:r>
          <w:rPr>
            <w:webHidden/>
          </w:rPr>
          <w:instrText xml:space="preserve"> PAGEREF _Toc107903280 \h </w:instrText>
        </w:r>
        <w:r>
          <w:rPr>
            <w:webHidden/>
          </w:rPr>
        </w:r>
        <w:r>
          <w:rPr>
            <w:webHidden/>
          </w:rPr>
          <w:fldChar w:fldCharType="separate"/>
        </w:r>
        <w:r>
          <w:rPr>
            <w:webHidden/>
          </w:rPr>
          <w:t>11</w:t>
        </w:r>
        <w:r>
          <w:rPr>
            <w:webHidden/>
          </w:rPr>
          <w:fldChar w:fldCharType="end"/>
        </w:r>
      </w:hyperlink>
    </w:p>
    <w:p w14:paraId="389973D1" w14:textId="7E4F418F" w:rsidR="00FD1536" w:rsidRDefault="00FD1536">
      <w:pPr>
        <w:pStyle w:val="TM2"/>
        <w:rPr>
          <w:rFonts w:asciiTheme="minorHAnsi" w:eastAsiaTheme="minorEastAsia" w:hAnsiTheme="minorHAnsi" w:cstheme="minorBidi"/>
          <w:smallCaps w:val="0"/>
          <w:sz w:val="22"/>
          <w:szCs w:val="22"/>
          <w:lang w:eastAsia="fr-CH"/>
        </w:rPr>
      </w:pPr>
      <w:hyperlink w:anchor="_Toc107903281" w:history="1">
        <w:r w:rsidRPr="009725D2">
          <w:rPr>
            <w:rStyle w:val="Lienhypertexte"/>
          </w:rPr>
          <w:t>2.1</w:t>
        </w:r>
        <w:r>
          <w:rPr>
            <w:rFonts w:asciiTheme="minorHAnsi" w:eastAsiaTheme="minorEastAsia" w:hAnsiTheme="minorHAnsi" w:cstheme="minorBidi"/>
            <w:smallCaps w:val="0"/>
            <w:sz w:val="22"/>
            <w:szCs w:val="22"/>
            <w:lang w:eastAsia="fr-CH"/>
          </w:rPr>
          <w:tab/>
        </w:r>
        <w:r w:rsidRPr="009725D2">
          <w:rPr>
            <w:rStyle w:val="Lienhypertexte"/>
          </w:rPr>
          <w:t>Situation initiale</w:t>
        </w:r>
        <w:r>
          <w:rPr>
            <w:webHidden/>
          </w:rPr>
          <w:tab/>
        </w:r>
        <w:r>
          <w:rPr>
            <w:webHidden/>
          </w:rPr>
          <w:fldChar w:fldCharType="begin"/>
        </w:r>
        <w:r>
          <w:rPr>
            <w:webHidden/>
          </w:rPr>
          <w:instrText xml:space="preserve"> PAGEREF _Toc107903281 \h </w:instrText>
        </w:r>
        <w:r>
          <w:rPr>
            <w:webHidden/>
          </w:rPr>
        </w:r>
        <w:r>
          <w:rPr>
            <w:webHidden/>
          </w:rPr>
          <w:fldChar w:fldCharType="separate"/>
        </w:r>
        <w:r>
          <w:rPr>
            <w:webHidden/>
          </w:rPr>
          <w:t>11</w:t>
        </w:r>
        <w:r>
          <w:rPr>
            <w:webHidden/>
          </w:rPr>
          <w:fldChar w:fldCharType="end"/>
        </w:r>
      </w:hyperlink>
    </w:p>
    <w:p w14:paraId="71FCDBE9" w14:textId="0659C7FA" w:rsidR="00FD1536" w:rsidRDefault="00FD1536">
      <w:pPr>
        <w:pStyle w:val="TM2"/>
        <w:rPr>
          <w:rFonts w:asciiTheme="minorHAnsi" w:eastAsiaTheme="minorEastAsia" w:hAnsiTheme="minorHAnsi" w:cstheme="minorBidi"/>
          <w:smallCaps w:val="0"/>
          <w:sz w:val="22"/>
          <w:szCs w:val="22"/>
          <w:lang w:eastAsia="fr-CH"/>
        </w:rPr>
      </w:pPr>
      <w:hyperlink w:anchor="_Toc107903282" w:history="1">
        <w:r w:rsidRPr="009725D2">
          <w:rPr>
            <w:rStyle w:val="Lienhypertexte"/>
          </w:rPr>
          <w:t>2.2</w:t>
        </w:r>
        <w:r>
          <w:rPr>
            <w:rFonts w:asciiTheme="minorHAnsi" w:eastAsiaTheme="minorEastAsia" w:hAnsiTheme="minorHAnsi" w:cstheme="minorBidi"/>
            <w:smallCaps w:val="0"/>
            <w:sz w:val="22"/>
            <w:szCs w:val="22"/>
            <w:lang w:eastAsia="fr-CH"/>
          </w:rPr>
          <w:tab/>
        </w:r>
        <w:r w:rsidRPr="009725D2">
          <w:rPr>
            <w:rStyle w:val="Lienhypertexte"/>
          </w:rPr>
          <w:t>Données générales</w:t>
        </w:r>
        <w:r>
          <w:rPr>
            <w:webHidden/>
          </w:rPr>
          <w:tab/>
        </w:r>
        <w:r>
          <w:rPr>
            <w:webHidden/>
          </w:rPr>
          <w:fldChar w:fldCharType="begin"/>
        </w:r>
        <w:r>
          <w:rPr>
            <w:webHidden/>
          </w:rPr>
          <w:instrText xml:space="preserve"> PAGEREF _Toc107903282 \h </w:instrText>
        </w:r>
        <w:r>
          <w:rPr>
            <w:webHidden/>
          </w:rPr>
        </w:r>
        <w:r>
          <w:rPr>
            <w:webHidden/>
          </w:rPr>
          <w:fldChar w:fldCharType="separate"/>
        </w:r>
        <w:r>
          <w:rPr>
            <w:webHidden/>
          </w:rPr>
          <w:t>12</w:t>
        </w:r>
        <w:r>
          <w:rPr>
            <w:webHidden/>
          </w:rPr>
          <w:fldChar w:fldCharType="end"/>
        </w:r>
      </w:hyperlink>
    </w:p>
    <w:p w14:paraId="0C8D6253" w14:textId="5203BDED" w:rsidR="00FD1536" w:rsidRDefault="00FD1536">
      <w:pPr>
        <w:pStyle w:val="TM2"/>
        <w:rPr>
          <w:rFonts w:asciiTheme="minorHAnsi" w:eastAsiaTheme="minorEastAsia" w:hAnsiTheme="minorHAnsi" w:cstheme="minorBidi"/>
          <w:smallCaps w:val="0"/>
          <w:sz w:val="22"/>
          <w:szCs w:val="22"/>
          <w:lang w:eastAsia="fr-CH"/>
        </w:rPr>
      </w:pPr>
      <w:hyperlink w:anchor="_Toc107903283" w:history="1">
        <w:r w:rsidRPr="009725D2">
          <w:rPr>
            <w:rStyle w:val="Lienhypertexte"/>
          </w:rPr>
          <w:t>2.3</w:t>
        </w:r>
        <w:r>
          <w:rPr>
            <w:rFonts w:asciiTheme="minorHAnsi" w:eastAsiaTheme="minorEastAsia" w:hAnsiTheme="minorHAnsi" w:cstheme="minorBidi"/>
            <w:smallCaps w:val="0"/>
            <w:sz w:val="22"/>
            <w:szCs w:val="22"/>
            <w:lang w:eastAsia="fr-CH"/>
          </w:rPr>
          <w:tab/>
        </w:r>
        <w:r w:rsidRPr="009725D2">
          <w:rPr>
            <w:rStyle w:val="Lienhypertexte"/>
          </w:rPr>
          <w:t>Données spécifiques de la séquence n°3</w:t>
        </w:r>
        <w:r>
          <w:rPr>
            <w:webHidden/>
          </w:rPr>
          <w:tab/>
        </w:r>
        <w:r>
          <w:rPr>
            <w:webHidden/>
          </w:rPr>
          <w:fldChar w:fldCharType="begin"/>
        </w:r>
        <w:r>
          <w:rPr>
            <w:webHidden/>
          </w:rPr>
          <w:instrText xml:space="preserve"> PAGEREF _Toc107903283 \h </w:instrText>
        </w:r>
        <w:r>
          <w:rPr>
            <w:webHidden/>
          </w:rPr>
        </w:r>
        <w:r>
          <w:rPr>
            <w:webHidden/>
          </w:rPr>
          <w:fldChar w:fldCharType="separate"/>
        </w:r>
        <w:r>
          <w:rPr>
            <w:webHidden/>
          </w:rPr>
          <w:t>13</w:t>
        </w:r>
        <w:r>
          <w:rPr>
            <w:webHidden/>
          </w:rPr>
          <w:fldChar w:fldCharType="end"/>
        </w:r>
      </w:hyperlink>
    </w:p>
    <w:p w14:paraId="2701B430" w14:textId="6DB696AD" w:rsidR="00FD1536" w:rsidRDefault="00FD1536">
      <w:pPr>
        <w:pStyle w:val="TM2"/>
        <w:rPr>
          <w:rFonts w:asciiTheme="minorHAnsi" w:eastAsiaTheme="minorEastAsia" w:hAnsiTheme="minorHAnsi" w:cstheme="minorBidi"/>
          <w:smallCaps w:val="0"/>
          <w:sz w:val="22"/>
          <w:szCs w:val="22"/>
          <w:lang w:eastAsia="fr-CH"/>
        </w:rPr>
      </w:pPr>
      <w:hyperlink w:anchor="_Toc107903284" w:history="1">
        <w:r w:rsidRPr="009725D2">
          <w:rPr>
            <w:rStyle w:val="Lienhypertexte"/>
          </w:rPr>
          <w:t>2.4</w:t>
        </w:r>
        <w:r>
          <w:rPr>
            <w:rFonts w:asciiTheme="minorHAnsi" w:eastAsiaTheme="minorEastAsia" w:hAnsiTheme="minorHAnsi" w:cstheme="minorBidi"/>
            <w:smallCaps w:val="0"/>
            <w:sz w:val="22"/>
            <w:szCs w:val="22"/>
            <w:lang w:eastAsia="fr-CH"/>
          </w:rPr>
          <w:tab/>
        </w:r>
        <w:r w:rsidRPr="009725D2">
          <w:rPr>
            <w:rStyle w:val="Lienhypertexte"/>
          </w:rPr>
          <w:t>Données du projet – séquence n°4</w:t>
        </w:r>
        <w:r>
          <w:rPr>
            <w:webHidden/>
          </w:rPr>
          <w:tab/>
        </w:r>
        <w:r>
          <w:rPr>
            <w:webHidden/>
          </w:rPr>
          <w:fldChar w:fldCharType="begin"/>
        </w:r>
        <w:r>
          <w:rPr>
            <w:webHidden/>
          </w:rPr>
          <w:instrText xml:space="preserve"> PAGEREF _Toc107903284 \h </w:instrText>
        </w:r>
        <w:r>
          <w:rPr>
            <w:webHidden/>
          </w:rPr>
        </w:r>
        <w:r>
          <w:rPr>
            <w:webHidden/>
          </w:rPr>
          <w:fldChar w:fldCharType="separate"/>
        </w:r>
        <w:r>
          <w:rPr>
            <w:webHidden/>
          </w:rPr>
          <w:t>14</w:t>
        </w:r>
        <w:r>
          <w:rPr>
            <w:webHidden/>
          </w:rPr>
          <w:fldChar w:fldCharType="end"/>
        </w:r>
      </w:hyperlink>
    </w:p>
    <w:p w14:paraId="076A6B75" w14:textId="488EE0CF" w:rsidR="00FD1536" w:rsidRDefault="00FD1536">
      <w:pPr>
        <w:pStyle w:val="TM2"/>
        <w:rPr>
          <w:rFonts w:asciiTheme="minorHAnsi" w:eastAsiaTheme="minorEastAsia" w:hAnsiTheme="minorHAnsi" w:cstheme="minorBidi"/>
          <w:smallCaps w:val="0"/>
          <w:sz w:val="22"/>
          <w:szCs w:val="22"/>
          <w:lang w:eastAsia="fr-CH"/>
        </w:rPr>
      </w:pPr>
      <w:hyperlink w:anchor="_Toc107903285" w:history="1">
        <w:r w:rsidRPr="009725D2">
          <w:rPr>
            <w:rStyle w:val="Lienhypertexte"/>
          </w:rPr>
          <w:t>2.5</w:t>
        </w:r>
        <w:r>
          <w:rPr>
            <w:rFonts w:asciiTheme="minorHAnsi" w:eastAsiaTheme="minorEastAsia" w:hAnsiTheme="minorHAnsi" w:cstheme="minorBidi"/>
            <w:smallCaps w:val="0"/>
            <w:sz w:val="22"/>
            <w:szCs w:val="22"/>
            <w:lang w:eastAsia="fr-CH"/>
          </w:rPr>
          <w:tab/>
        </w:r>
        <w:r w:rsidRPr="009725D2">
          <w:rPr>
            <w:rStyle w:val="Lienhypertexte"/>
          </w:rPr>
          <w:t>Projets connexes</w:t>
        </w:r>
        <w:r>
          <w:rPr>
            <w:webHidden/>
          </w:rPr>
          <w:tab/>
        </w:r>
        <w:r>
          <w:rPr>
            <w:webHidden/>
          </w:rPr>
          <w:fldChar w:fldCharType="begin"/>
        </w:r>
        <w:r>
          <w:rPr>
            <w:webHidden/>
          </w:rPr>
          <w:instrText xml:space="preserve"> PAGEREF _Toc107903285 \h </w:instrText>
        </w:r>
        <w:r>
          <w:rPr>
            <w:webHidden/>
          </w:rPr>
        </w:r>
        <w:r>
          <w:rPr>
            <w:webHidden/>
          </w:rPr>
          <w:fldChar w:fldCharType="separate"/>
        </w:r>
        <w:r>
          <w:rPr>
            <w:webHidden/>
          </w:rPr>
          <w:t>16</w:t>
        </w:r>
        <w:r>
          <w:rPr>
            <w:webHidden/>
          </w:rPr>
          <w:fldChar w:fldCharType="end"/>
        </w:r>
      </w:hyperlink>
    </w:p>
    <w:p w14:paraId="18A92F10" w14:textId="29C575A0" w:rsidR="00FD1536" w:rsidRDefault="00FD1536">
      <w:pPr>
        <w:pStyle w:val="TM2"/>
        <w:rPr>
          <w:rFonts w:asciiTheme="minorHAnsi" w:eastAsiaTheme="minorEastAsia" w:hAnsiTheme="minorHAnsi" w:cstheme="minorBidi"/>
          <w:smallCaps w:val="0"/>
          <w:sz w:val="22"/>
          <w:szCs w:val="22"/>
          <w:lang w:eastAsia="fr-CH"/>
        </w:rPr>
      </w:pPr>
      <w:hyperlink w:anchor="_Toc107903286" w:history="1">
        <w:r w:rsidRPr="009725D2">
          <w:rPr>
            <w:rStyle w:val="Lienhypertexte"/>
          </w:rPr>
          <w:t>2.6</w:t>
        </w:r>
        <w:r>
          <w:rPr>
            <w:rFonts w:asciiTheme="minorHAnsi" w:eastAsiaTheme="minorEastAsia" w:hAnsiTheme="minorHAnsi" w:cstheme="minorBidi"/>
            <w:smallCaps w:val="0"/>
            <w:sz w:val="22"/>
            <w:szCs w:val="22"/>
            <w:lang w:eastAsia="fr-CH"/>
          </w:rPr>
          <w:tab/>
        </w:r>
        <w:r w:rsidRPr="009725D2">
          <w:rPr>
            <w:rStyle w:val="Lienhypertexte"/>
          </w:rPr>
          <w:t>Planning du mandat</w:t>
        </w:r>
        <w:r>
          <w:rPr>
            <w:webHidden/>
          </w:rPr>
          <w:tab/>
        </w:r>
        <w:r>
          <w:rPr>
            <w:webHidden/>
          </w:rPr>
          <w:fldChar w:fldCharType="begin"/>
        </w:r>
        <w:r>
          <w:rPr>
            <w:webHidden/>
          </w:rPr>
          <w:instrText xml:space="preserve"> PAGEREF _Toc107903286 \h </w:instrText>
        </w:r>
        <w:r>
          <w:rPr>
            <w:webHidden/>
          </w:rPr>
        </w:r>
        <w:r>
          <w:rPr>
            <w:webHidden/>
          </w:rPr>
          <w:fldChar w:fldCharType="separate"/>
        </w:r>
        <w:r>
          <w:rPr>
            <w:webHidden/>
          </w:rPr>
          <w:t>17</w:t>
        </w:r>
        <w:r>
          <w:rPr>
            <w:webHidden/>
          </w:rPr>
          <w:fldChar w:fldCharType="end"/>
        </w:r>
      </w:hyperlink>
    </w:p>
    <w:p w14:paraId="2D7F3E33" w14:textId="1BCA8ABE" w:rsidR="00FD1536" w:rsidRDefault="00FD1536">
      <w:pPr>
        <w:pStyle w:val="TM2"/>
        <w:rPr>
          <w:rFonts w:asciiTheme="minorHAnsi" w:eastAsiaTheme="minorEastAsia" w:hAnsiTheme="minorHAnsi" w:cstheme="minorBidi"/>
          <w:smallCaps w:val="0"/>
          <w:sz w:val="22"/>
          <w:szCs w:val="22"/>
          <w:lang w:eastAsia="fr-CH"/>
        </w:rPr>
      </w:pPr>
      <w:hyperlink w:anchor="_Toc107903287" w:history="1">
        <w:r w:rsidRPr="009725D2">
          <w:rPr>
            <w:rStyle w:val="Lienhypertexte"/>
          </w:rPr>
          <w:t>2.7</w:t>
        </w:r>
        <w:r>
          <w:rPr>
            <w:rFonts w:asciiTheme="minorHAnsi" w:eastAsiaTheme="minorEastAsia" w:hAnsiTheme="minorHAnsi" w:cstheme="minorBidi"/>
            <w:smallCaps w:val="0"/>
            <w:sz w:val="22"/>
            <w:szCs w:val="22"/>
            <w:lang w:eastAsia="fr-CH"/>
          </w:rPr>
          <w:tab/>
        </w:r>
        <w:r w:rsidRPr="009725D2">
          <w:rPr>
            <w:rStyle w:val="Lienhypertexte"/>
          </w:rPr>
          <w:t>Estimation des coûts</w:t>
        </w:r>
        <w:r>
          <w:rPr>
            <w:webHidden/>
          </w:rPr>
          <w:tab/>
        </w:r>
        <w:r>
          <w:rPr>
            <w:webHidden/>
          </w:rPr>
          <w:fldChar w:fldCharType="begin"/>
        </w:r>
        <w:r>
          <w:rPr>
            <w:webHidden/>
          </w:rPr>
          <w:instrText xml:space="preserve"> PAGEREF _Toc107903287 \h </w:instrText>
        </w:r>
        <w:r>
          <w:rPr>
            <w:webHidden/>
          </w:rPr>
        </w:r>
        <w:r>
          <w:rPr>
            <w:webHidden/>
          </w:rPr>
          <w:fldChar w:fldCharType="separate"/>
        </w:r>
        <w:r>
          <w:rPr>
            <w:webHidden/>
          </w:rPr>
          <w:t>17</w:t>
        </w:r>
        <w:r>
          <w:rPr>
            <w:webHidden/>
          </w:rPr>
          <w:fldChar w:fldCharType="end"/>
        </w:r>
      </w:hyperlink>
    </w:p>
    <w:p w14:paraId="0581E5A6" w14:textId="2DCB42EC" w:rsidR="00FD1536" w:rsidRDefault="00FD1536">
      <w:pPr>
        <w:pStyle w:val="TM2"/>
        <w:rPr>
          <w:rFonts w:asciiTheme="minorHAnsi" w:eastAsiaTheme="minorEastAsia" w:hAnsiTheme="minorHAnsi" w:cstheme="minorBidi"/>
          <w:smallCaps w:val="0"/>
          <w:sz w:val="22"/>
          <w:szCs w:val="22"/>
          <w:lang w:eastAsia="fr-CH"/>
        </w:rPr>
      </w:pPr>
      <w:hyperlink w:anchor="_Toc107903288" w:history="1">
        <w:r w:rsidRPr="009725D2">
          <w:rPr>
            <w:rStyle w:val="Lienhypertexte"/>
          </w:rPr>
          <w:t>2.8</w:t>
        </w:r>
        <w:r>
          <w:rPr>
            <w:rFonts w:asciiTheme="minorHAnsi" w:eastAsiaTheme="minorEastAsia" w:hAnsiTheme="minorHAnsi" w:cstheme="minorBidi"/>
            <w:smallCaps w:val="0"/>
            <w:sz w:val="22"/>
            <w:szCs w:val="22"/>
            <w:lang w:eastAsia="fr-CH"/>
          </w:rPr>
          <w:tab/>
        </w:r>
        <w:r w:rsidRPr="009725D2">
          <w:rPr>
            <w:rStyle w:val="Lienhypertexte"/>
          </w:rPr>
          <w:t>Points particuliers liés au mandat de prestations</w:t>
        </w:r>
        <w:r>
          <w:rPr>
            <w:webHidden/>
          </w:rPr>
          <w:tab/>
        </w:r>
        <w:r>
          <w:rPr>
            <w:webHidden/>
          </w:rPr>
          <w:fldChar w:fldCharType="begin"/>
        </w:r>
        <w:r>
          <w:rPr>
            <w:webHidden/>
          </w:rPr>
          <w:instrText xml:space="preserve"> PAGEREF _Toc107903288 \h </w:instrText>
        </w:r>
        <w:r>
          <w:rPr>
            <w:webHidden/>
          </w:rPr>
        </w:r>
        <w:r>
          <w:rPr>
            <w:webHidden/>
          </w:rPr>
          <w:fldChar w:fldCharType="separate"/>
        </w:r>
        <w:r>
          <w:rPr>
            <w:webHidden/>
          </w:rPr>
          <w:t>18</w:t>
        </w:r>
        <w:r>
          <w:rPr>
            <w:webHidden/>
          </w:rPr>
          <w:fldChar w:fldCharType="end"/>
        </w:r>
      </w:hyperlink>
    </w:p>
    <w:p w14:paraId="6353D0D8" w14:textId="29DB0F36" w:rsidR="00FD1536" w:rsidRDefault="00FD1536">
      <w:pPr>
        <w:pStyle w:val="TM2"/>
        <w:rPr>
          <w:rFonts w:asciiTheme="minorHAnsi" w:eastAsiaTheme="minorEastAsia" w:hAnsiTheme="minorHAnsi" w:cstheme="minorBidi"/>
          <w:smallCaps w:val="0"/>
          <w:sz w:val="22"/>
          <w:szCs w:val="22"/>
          <w:lang w:eastAsia="fr-CH"/>
        </w:rPr>
      </w:pPr>
      <w:hyperlink w:anchor="_Toc107903289" w:history="1">
        <w:r w:rsidRPr="009725D2">
          <w:rPr>
            <w:rStyle w:val="Lienhypertexte"/>
          </w:rPr>
          <w:t>2.9</w:t>
        </w:r>
        <w:r>
          <w:rPr>
            <w:rFonts w:asciiTheme="minorHAnsi" w:eastAsiaTheme="minorEastAsia" w:hAnsiTheme="minorHAnsi" w:cstheme="minorBidi"/>
            <w:smallCaps w:val="0"/>
            <w:sz w:val="22"/>
            <w:szCs w:val="22"/>
            <w:lang w:eastAsia="fr-CH"/>
          </w:rPr>
          <w:tab/>
        </w:r>
        <w:r w:rsidRPr="009725D2">
          <w:rPr>
            <w:rStyle w:val="Lienhypertexte"/>
          </w:rPr>
          <w:t>Description du mandat et liste des prestations</w:t>
        </w:r>
        <w:r>
          <w:rPr>
            <w:webHidden/>
          </w:rPr>
          <w:tab/>
        </w:r>
        <w:r>
          <w:rPr>
            <w:webHidden/>
          </w:rPr>
          <w:fldChar w:fldCharType="begin"/>
        </w:r>
        <w:r>
          <w:rPr>
            <w:webHidden/>
          </w:rPr>
          <w:instrText xml:space="preserve"> PAGEREF _Toc107903289 \h </w:instrText>
        </w:r>
        <w:r>
          <w:rPr>
            <w:webHidden/>
          </w:rPr>
        </w:r>
        <w:r>
          <w:rPr>
            <w:webHidden/>
          </w:rPr>
          <w:fldChar w:fldCharType="separate"/>
        </w:r>
        <w:r>
          <w:rPr>
            <w:webHidden/>
          </w:rPr>
          <w:t>24</w:t>
        </w:r>
        <w:r>
          <w:rPr>
            <w:webHidden/>
          </w:rPr>
          <w:fldChar w:fldCharType="end"/>
        </w:r>
      </w:hyperlink>
    </w:p>
    <w:p w14:paraId="217FC982" w14:textId="11959857" w:rsidR="00FD1536" w:rsidRDefault="00FD1536">
      <w:pPr>
        <w:pStyle w:val="TM2"/>
        <w:rPr>
          <w:rFonts w:asciiTheme="minorHAnsi" w:eastAsiaTheme="minorEastAsia" w:hAnsiTheme="minorHAnsi" w:cstheme="minorBidi"/>
          <w:smallCaps w:val="0"/>
          <w:sz w:val="22"/>
          <w:szCs w:val="22"/>
          <w:lang w:eastAsia="fr-CH"/>
        </w:rPr>
      </w:pPr>
      <w:hyperlink w:anchor="_Toc107903290" w:history="1">
        <w:r w:rsidRPr="009725D2">
          <w:rPr>
            <w:rStyle w:val="Lienhypertexte"/>
          </w:rPr>
          <w:t>2.10</w:t>
        </w:r>
        <w:r>
          <w:rPr>
            <w:rFonts w:asciiTheme="minorHAnsi" w:eastAsiaTheme="minorEastAsia" w:hAnsiTheme="minorHAnsi" w:cstheme="minorBidi"/>
            <w:smallCaps w:val="0"/>
            <w:sz w:val="22"/>
            <w:szCs w:val="22"/>
            <w:lang w:eastAsia="fr-CH"/>
          </w:rPr>
          <w:tab/>
        </w:r>
        <w:r w:rsidRPr="009725D2">
          <w:rPr>
            <w:rStyle w:val="Lienhypertexte"/>
          </w:rPr>
          <w:t>sDocuments applicables</w:t>
        </w:r>
        <w:r>
          <w:rPr>
            <w:webHidden/>
          </w:rPr>
          <w:tab/>
        </w:r>
        <w:r>
          <w:rPr>
            <w:webHidden/>
          </w:rPr>
          <w:fldChar w:fldCharType="begin"/>
        </w:r>
        <w:r>
          <w:rPr>
            <w:webHidden/>
          </w:rPr>
          <w:instrText xml:space="preserve"> PAGEREF _Toc107903290 \h </w:instrText>
        </w:r>
        <w:r>
          <w:rPr>
            <w:webHidden/>
          </w:rPr>
        </w:r>
        <w:r>
          <w:rPr>
            <w:webHidden/>
          </w:rPr>
          <w:fldChar w:fldCharType="separate"/>
        </w:r>
        <w:r>
          <w:rPr>
            <w:webHidden/>
          </w:rPr>
          <w:t>37</w:t>
        </w:r>
        <w:r>
          <w:rPr>
            <w:webHidden/>
          </w:rPr>
          <w:fldChar w:fldCharType="end"/>
        </w:r>
      </w:hyperlink>
    </w:p>
    <w:p w14:paraId="3E624E4D" w14:textId="415E31EE" w:rsidR="00FD1536" w:rsidRDefault="00FD1536">
      <w:pPr>
        <w:pStyle w:val="TM1"/>
        <w:rPr>
          <w:rFonts w:asciiTheme="minorHAnsi" w:eastAsiaTheme="minorEastAsia" w:hAnsiTheme="minorHAnsi" w:cstheme="minorBidi"/>
          <w:b w:val="0"/>
          <w:caps w:val="0"/>
          <w:sz w:val="22"/>
          <w:szCs w:val="22"/>
          <w:lang w:val="fr-CH" w:eastAsia="fr-CH"/>
        </w:rPr>
      </w:pPr>
      <w:hyperlink w:anchor="_Toc107903291" w:history="1">
        <w:r w:rsidRPr="009725D2">
          <w:rPr>
            <w:rStyle w:val="Lienhypertexte"/>
            <w:lang w:val="fr-CH"/>
          </w:rPr>
          <w:t>3</w:t>
        </w:r>
        <w:r>
          <w:rPr>
            <w:rFonts w:asciiTheme="minorHAnsi" w:eastAsiaTheme="minorEastAsia" w:hAnsiTheme="minorHAnsi" w:cstheme="minorBidi"/>
            <w:b w:val="0"/>
            <w:caps w:val="0"/>
            <w:sz w:val="22"/>
            <w:szCs w:val="22"/>
            <w:lang w:val="fr-CH" w:eastAsia="fr-CH"/>
          </w:rPr>
          <w:tab/>
        </w:r>
        <w:r w:rsidRPr="009725D2">
          <w:rPr>
            <w:rStyle w:val="Lienhypertexte"/>
            <w:lang w:val="fr-CH"/>
          </w:rPr>
          <w:t>CONDITIONS DE PARTICIPATION</w:t>
        </w:r>
        <w:r>
          <w:rPr>
            <w:webHidden/>
          </w:rPr>
          <w:tab/>
        </w:r>
        <w:r>
          <w:rPr>
            <w:webHidden/>
          </w:rPr>
          <w:fldChar w:fldCharType="begin"/>
        </w:r>
        <w:r>
          <w:rPr>
            <w:webHidden/>
          </w:rPr>
          <w:instrText xml:space="preserve"> PAGEREF _Toc107903291 \h </w:instrText>
        </w:r>
        <w:r>
          <w:rPr>
            <w:webHidden/>
          </w:rPr>
        </w:r>
        <w:r>
          <w:rPr>
            <w:webHidden/>
          </w:rPr>
          <w:fldChar w:fldCharType="separate"/>
        </w:r>
        <w:r>
          <w:rPr>
            <w:webHidden/>
          </w:rPr>
          <w:t>38</w:t>
        </w:r>
        <w:r>
          <w:rPr>
            <w:webHidden/>
          </w:rPr>
          <w:fldChar w:fldCharType="end"/>
        </w:r>
      </w:hyperlink>
    </w:p>
    <w:p w14:paraId="5C62C426" w14:textId="6F3D6783" w:rsidR="00FD1536" w:rsidRDefault="00FD1536">
      <w:pPr>
        <w:pStyle w:val="TM2"/>
        <w:rPr>
          <w:rFonts w:asciiTheme="minorHAnsi" w:eastAsiaTheme="minorEastAsia" w:hAnsiTheme="minorHAnsi" w:cstheme="minorBidi"/>
          <w:smallCaps w:val="0"/>
          <w:sz w:val="22"/>
          <w:szCs w:val="22"/>
          <w:lang w:eastAsia="fr-CH"/>
        </w:rPr>
      </w:pPr>
      <w:hyperlink w:anchor="_Toc107903292" w:history="1">
        <w:r w:rsidRPr="009725D2">
          <w:rPr>
            <w:rStyle w:val="Lienhypertexte"/>
          </w:rPr>
          <w:t>3.1</w:t>
        </w:r>
        <w:r>
          <w:rPr>
            <w:rFonts w:asciiTheme="minorHAnsi" w:eastAsiaTheme="minorEastAsia" w:hAnsiTheme="minorHAnsi" w:cstheme="minorBidi"/>
            <w:smallCaps w:val="0"/>
            <w:sz w:val="22"/>
            <w:szCs w:val="22"/>
            <w:lang w:eastAsia="fr-CH"/>
          </w:rPr>
          <w:tab/>
        </w:r>
        <w:r w:rsidRPr="009725D2">
          <w:rPr>
            <w:rStyle w:val="Lienhypertexte"/>
          </w:rPr>
          <w:t>Criteres d’aptitude et de qualification</w:t>
        </w:r>
        <w:r>
          <w:rPr>
            <w:webHidden/>
          </w:rPr>
          <w:tab/>
        </w:r>
        <w:r>
          <w:rPr>
            <w:webHidden/>
          </w:rPr>
          <w:fldChar w:fldCharType="begin"/>
        </w:r>
        <w:r>
          <w:rPr>
            <w:webHidden/>
          </w:rPr>
          <w:instrText xml:space="preserve"> PAGEREF _Toc107903292 \h </w:instrText>
        </w:r>
        <w:r>
          <w:rPr>
            <w:webHidden/>
          </w:rPr>
        </w:r>
        <w:r>
          <w:rPr>
            <w:webHidden/>
          </w:rPr>
          <w:fldChar w:fldCharType="separate"/>
        </w:r>
        <w:r>
          <w:rPr>
            <w:webHidden/>
          </w:rPr>
          <w:t>38</w:t>
        </w:r>
        <w:r>
          <w:rPr>
            <w:webHidden/>
          </w:rPr>
          <w:fldChar w:fldCharType="end"/>
        </w:r>
      </w:hyperlink>
    </w:p>
    <w:p w14:paraId="540BE063" w14:textId="4E0DFE71" w:rsidR="00FD1536" w:rsidRDefault="00FD1536">
      <w:pPr>
        <w:pStyle w:val="TM2"/>
        <w:rPr>
          <w:rFonts w:asciiTheme="minorHAnsi" w:eastAsiaTheme="minorEastAsia" w:hAnsiTheme="minorHAnsi" w:cstheme="minorBidi"/>
          <w:smallCaps w:val="0"/>
          <w:sz w:val="22"/>
          <w:szCs w:val="22"/>
          <w:lang w:eastAsia="fr-CH"/>
        </w:rPr>
      </w:pPr>
      <w:hyperlink w:anchor="_Toc107903293" w:history="1">
        <w:r w:rsidRPr="009725D2">
          <w:rPr>
            <w:rStyle w:val="Lienhypertexte"/>
          </w:rPr>
          <w:t>3.2</w:t>
        </w:r>
        <w:r>
          <w:rPr>
            <w:rFonts w:asciiTheme="minorHAnsi" w:eastAsiaTheme="minorEastAsia" w:hAnsiTheme="minorHAnsi" w:cstheme="minorBidi"/>
            <w:smallCaps w:val="0"/>
            <w:sz w:val="22"/>
            <w:szCs w:val="22"/>
            <w:lang w:eastAsia="fr-CH"/>
          </w:rPr>
          <w:tab/>
        </w:r>
        <w:r w:rsidRPr="009725D2">
          <w:rPr>
            <w:rStyle w:val="Lienhypertexte"/>
          </w:rPr>
          <w:t>Prescriptions concernant les communautés de mandataires et les sous-traitants</w:t>
        </w:r>
        <w:r>
          <w:rPr>
            <w:webHidden/>
          </w:rPr>
          <w:tab/>
        </w:r>
        <w:r>
          <w:rPr>
            <w:webHidden/>
          </w:rPr>
          <w:fldChar w:fldCharType="begin"/>
        </w:r>
        <w:r>
          <w:rPr>
            <w:webHidden/>
          </w:rPr>
          <w:instrText xml:space="preserve"> PAGEREF _Toc107903293 \h </w:instrText>
        </w:r>
        <w:r>
          <w:rPr>
            <w:webHidden/>
          </w:rPr>
        </w:r>
        <w:r>
          <w:rPr>
            <w:webHidden/>
          </w:rPr>
          <w:fldChar w:fldCharType="separate"/>
        </w:r>
        <w:r>
          <w:rPr>
            <w:webHidden/>
          </w:rPr>
          <w:t>39</w:t>
        </w:r>
        <w:r>
          <w:rPr>
            <w:webHidden/>
          </w:rPr>
          <w:fldChar w:fldCharType="end"/>
        </w:r>
      </w:hyperlink>
    </w:p>
    <w:p w14:paraId="66AC1619" w14:textId="2CC28FE1" w:rsidR="00FD1536" w:rsidRDefault="00FD1536">
      <w:pPr>
        <w:pStyle w:val="TM2"/>
        <w:rPr>
          <w:rFonts w:asciiTheme="minorHAnsi" w:eastAsiaTheme="minorEastAsia" w:hAnsiTheme="minorHAnsi" w:cstheme="minorBidi"/>
          <w:smallCaps w:val="0"/>
          <w:sz w:val="22"/>
          <w:szCs w:val="22"/>
          <w:lang w:eastAsia="fr-CH"/>
        </w:rPr>
      </w:pPr>
      <w:hyperlink w:anchor="_Toc107903294" w:history="1">
        <w:r w:rsidRPr="009725D2">
          <w:rPr>
            <w:rStyle w:val="Lienhypertexte"/>
          </w:rPr>
          <w:t>3.3</w:t>
        </w:r>
        <w:r>
          <w:rPr>
            <w:rFonts w:asciiTheme="minorHAnsi" w:eastAsiaTheme="minorEastAsia" w:hAnsiTheme="minorHAnsi" w:cstheme="minorBidi"/>
            <w:smallCaps w:val="0"/>
            <w:sz w:val="22"/>
            <w:szCs w:val="22"/>
            <w:lang w:eastAsia="fr-CH"/>
          </w:rPr>
          <w:tab/>
        </w:r>
        <w:r w:rsidRPr="009725D2">
          <w:rPr>
            <w:rStyle w:val="Lienhypertexte"/>
          </w:rPr>
          <w:t>Delai pour la remise de l’offre</w:t>
        </w:r>
        <w:r>
          <w:rPr>
            <w:webHidden/>
          </w:rPr>
          <w:tab/>
        </w:r>
        <w:r>
          <w:rPr>
            <w:webHidden/>
          </w:rPr>
          <w:fldChar w:fldCharType="begin"/>
        </w:r>
        <w:r>
          <w:rPr>
            <w:webHidden/>
          </w:rPr>
          <w:instrText xml:space="preserve"> PAGEREF _Toc107903294 \h </w:instrText>
        </w:r>
        <w:r>
          <w:rPr>
            <w:webHidden/>
          </w:rPr>
        </w:r>
        <w:r>
          <w:rPr>
            <w:webHidden/>
          </w:rPr>
          <w:fldChar w:fldCharType="separate"/>
        </w:r>
        <w:r>
          <w:rPr>
            <w:webHidden/>
          </w:rPr>
          <w:t>40</w:t>
        </w:r>
        <w:r>
          <w:rPr>
            <w:webHidden/>
          </w:rPr>
          <w:fldChar w:fldCharType="end"/>
        </w:r>
      </w:hyperlink>
    </w:p>
    <w:p w14:paraId="72D898A4" w14:textId="47B51A6E" w:rsidR="00FD1536" w:rsidRDefault="00FD1536">
      <w:pPr>
        <w:pStyle w:val="TM2"/>
        <w:rPr>
          <w:rFonts w:asciiTheme="minorHAnsi" w:eastAsiaTheme="minorEastAsia" w:hAnsiTheme="minorHAnsi" w:cstheme="minorBidi"/>
          <w:smallCaps w:val="0"/>
          <w:sz w:val="22"/>
          <w:szCs w:val="22"/>
          <w:lang w:eastAsia="fr-CH"/>
        </w:rPr>
      </w:pPr>
      <w:hyperlink w:anchor="_Toc107903295" w:history="1">
        <w:r w:rsidRPr="009725D2">
          <w:rPr>
            <w:rStyle w:val="Lienhypertexte"/>
          </w:rPr>
          <w:t>3.4</w:t>
        </w:r>
        <w:r>
          <w:rPr>
            <w:rFonts w:asciiTheme="minorHAnsi" w:eastAsiaTheme="minorEastAsia" w:hAnsiTheme="minorHAnsi" w:cstheme="minorBidi"/>
            <w:smallCaps w:val="0"/>
            <w:sz w:val="22"/>
            <w:szCs w:val="22"/>
            <w:lang w:eastAsia="fr-CH"/>
          </w:rPr>
          <w:tab/>
        </w:r>
        <w:r w:rsidRPr="009725D2">
          <w:rPr>
            <w:rStyle w:val="Lienhypertexte"/>
          </w:rPr>
          <w:t>Présentation de l’offre</w:t>
        </w:r>
        <w:r>
          <w:rPr>
            <w:webHidden/>
          </w:rPr>
          <w:tab/>
        </w:r>
        <w:r>
          <w:rPr>
            <w:webHidden/>
          </w:rPr>
          <w:fldChar w:fldCharType="begin"/>
        </w:r>
        <w:r>
          <w:rPr>
            <w:webHidden/>
          </w:rPr>
          <w:instrText xml:space="preserve"> PAGEREF _Toc107903295 \h </w:instrText>
        </w:r>
        <w:r>
          <w:rPr>
            <w:webHidden/>
          </w:rPr>
        </w:r>
        <w:r>
          <w:rPr>
            <w:webHidden/>
          </w:rPr>
          <w:fldChar w:fldCharType="separate"/>
        </w:r>
        <w:r>
          <w:rPr>
            <w:webHidden/>
          </w:rPr>
          <w:t>40</w:t>
        </w:r>
        <w:r>
          <w:rPr>
            <w:webHidden/>
          </w:rPr>
          <w:fldChar w:fldCharType="end"/>
        </w:r>
      </w:hyperlink>
    </w:p>
    <w:p w14:paraId="7A64CA6E" w14:textId="3838AFF8" w:rsidR="00FD1536" w:rsidRDefault="00FD1536">
      <w:pPr>
        <w:pStyle w:val="TM2"/>
        <w:rPr>
          <w:rFonts w:asciiTheme="minorHAnsi" w:eastAsiaTheme="minorEastAsia" w:hAnsiTheme="minorHAnsi" w:cstheme="minorBidi"/>
          <w:smallCaps w:val="0"/>
          <w:sz w:val="22"/>
          <w:szCs w:val="22"/>
          <w:lang w:eastAsia="fr-CH"/>
        </w:rPr>
      </w:pPr>
      <w:hyperlink w:anchor="_Toc107903296" w:history="1">
        <w:r w:rsidRPr="009725D2">
          <w:rPr>
            <w:rStyle w:val="Lienhypertexte"/>
          </w:rPr>
          <w:t>3.5</w:t>
        </w:r>
        <w:r>
          <w:rPr>
            <w:rFonts w:asciiTheme="minorHAnsi" w:eastAsiaTheme="minorEastAsia" w:hAnsiTheme="minorHAnsi" w:cstheme="minorBidi"/>
            <w:smallCaps w:val="0"/>
            <w:sz w:val="22"/>
            <w:szCs w:val="22"/>
            <w:lang w:eastAsia="fr-CH"/>
          </w:rPr>
          <w:tab/>
        </w:r>
        <w:r w:rsidRPr="009725D2">
          <w:rPr>
            <w:rStyle w:val="Lienhypertexte"/>
          </w:rPr>
          <w:t>Recevabilité de l’offre</w:t>
        </w:r>
        <w:r>
          <w:rPr>
            <w:webHidden/>
          </w:rPr>
          <w:tab/>
        </w:r>
        <w:r>
          <w:rPr>
            <w:webHidden/>
          </w:rPr>
          <w:fldChar w:fldCharType="begin"/>
        </w:r>
        <w:r>
          <w:rPr>
            <w:webHidden/>
          </w:rPr>
          <w:instrText xml:space="preserve"> PAGEREF _Toc107903296 \h </w:instrText>
        </w:r>
        <w:r>
          <w:rPr>
            <w:webHidden/>
          </w:rPr>
        </w:r>
        <w:r>
          <w:rPr>
            <w:webHidden/>
          </w:rPr>
          <w:fldChar w:fldCharType="separate"/>
        </w:r>
        <w:r>
          <w:rPr>
            <w:webHidden/>
          </w:rPr>
          <w:t>41</w:t>
        </w:r>
        <w:r>
          <w:rPr>
            <w:webHidden/>
          </w:rPr>
          <w:fldChar w:fldCharType="end"/>
        </w:r>
      </w:hyperlink>
    </w:p>
    <w:p w14:paraId="07B6CBBC" w14:textId="3535A027" w:rsidR="00FD1536" w:rsidRDefault="00FD1536">
      <w:pPr>
        <w:pStyle w:val="TM2"/>
        <w:rPr>
          <w:rFonts w:asciiTheme="minorHAnsi" w:eastAsiaTheme="minorEastAsia" w:hAnsiTheme="minorHAnsi" w:cstheme="minorBidi"/>
          <w:smallCaps w:val="0"/>
          <w:sz w:val="22"/>
          <w:szCs w:val="22"/>
          <w:lang w:eastAsia="fr-CH"/>
        </w:rPr>
      </w:pPr>
      <w:hyperlink w:anchor="_Toc107903297" w:history="1">
        <w:r w:rsidRPr="009725D2">
          <w:rPr>
            <w:rStyle w:val="Lienhypertexte"/>
          </w:rPr>
          <w:t>3.6</w:t>
        </w:r>
        <w:r>
          <w:rPr>
            <w:rFonts w:asciiTheme="minorHAnsi" w:eastAsiaTheme="minorEastAsia" w:hAnsiTheme="minorHAnsi" w:cstheme="minorBidi"/>
            <w:smallCaps w:val="0"/>
            <w:sz w:val="22"/>
            <w:szCs w:val="22"/>
            <w:lang w:eastAsia="fr-CH"/>
          </w:rPr>
          <w:tab/>
        </w:r>
        <w:r w:rsidRPr="009725D2">
          <w:rPr>
            <w:rStyle w:val="Lienhypertexte"/>
          </w:rPr>
          <w:t>Motifs d’exclusion</w:t>
        </w:r>
        <w:r>
          <w:rPr>
            <w:webHidden/>
          </w:rPr>
          <w:tab/>
        </w:r>
        <w:r>
          <w:rPr>
            <w:webHidden/>
          </w:rPr>
          <w:fldChar w:fldCharType="begin"/>
        </w:r>
        <w:r>
          <w:rPr>
            <w:webHidden/>
          </w:rPr>
          <w:instrText xml:space="preserve"> PAGEREF _Toc107903297 \h </w:instrText>
        </w:r>
        <w:r>
          <w:rPr>
            <w:webHidden/>
          </w:rPr>
        </w:r>
        <w:r>
          <w:rPr>
            <w:webHidden/>
          </w:rPr>
          <w:fldChar w:fldCharType="separate"/>
        </w:r>
        <w:r>
          <w:rPr>
            <w:webHidden/>
          </w:rPr>
          <w:t>41</w:t>
        </w:r>
        <w:r>
          <w:rPr>
            <w:webHidden/>
          </w:rPr>
          <w:fldChar w:fldCharType="end"/>
        </w:r>
      </w:hyperlink>
    </w:p>
    <w:p w14:paraId="0AB2A2D3" w14:textId="726A375D" w:rsidR="00FD1536" w:rsidRDefault="00FD1536">
      <w:pPr>
        <w:pStyle w:val="TM2"/>
        <w:rPr>
          <w:rFonts w:asciiTheme="minorHAnsi" w:eastAsiaTheme="minorEastAsia" w:hAnsiTheme="minorHAnsi" w:cstheme="minorBidi"/>
          <w:smallCaps w:val="0"/>
          <w:sz w:val="22"/>
          <w:szCs w:val="22"/>
          <w:lang w:eastAsia="fr-CH"/>
        </w:rPr>
      </w:pPr>
      <w:hyperlink w:anchor="_Toc107903298" w:history="1">
        <w:r w:rsidRPr="009725D2">
          <w:rPr>
            <w:rStyle w:val="Lienhypertexte"/>
          </w:rPr>
          <w:t>3.7</w:t>
        </w:r>
        <w:r>
          <w:rPr>
            <w:rFonts w:asciiTheme="minorHAnsi" w:eastAsiaTheme="minorEastAsia" w:hAnsiTheme="minorHAnsi" w:cstheme="minorBidi"/>
            <w:smallCaps w:val="0"/>
            <w:sz w:val="22"/>
            <w:szCs w:val="22"/>
            <w:lang w:eastAsia="fr-CH"/>
          </w:rPr>
          <w:tab/>
        </w:r>
        <w:r w:rsidRPr="009725D2">
          <w:rPr>
            <w:rStyle w:val="Lienhypertexte"/>
          </w:rPr>
          <w:t>Conflit d’intérêt</w:t>
        </w:r>
        <w:r>
          <w:rPr>
            <w:webHidden/>
          </w:rPr>
          <w:tab/>
        </w:r>
        <w:r>
          <w:rPr>
            <w:webHidden/>
          </w:rPr>
          <w:fldChar w:fldCharType="begin"/>
        </w:r>
        <w:r>
          <w:rPr>
            <w:webHidden/>
          </w:rPr>
          <w:instrText xml:space="preserve"> PAGEREF _Toc107903298 \h </w:instrText>
        </w:r>
        <w:r>
          <w:rPr>
            <w:webHidden/>
          </w:rPr>
        </w:r>
        <w:r>
          <w:rPr>
            <w:webHidden/>
          </w:rPr>
          <w:fldChar w:fldCharType="separate"/>
        </w:r>
        <w:r>
          <w:rPr>
            <w:webHidden/>
          </w:rPr>
          <w:t>41</w:t>
        </w:r>
        <w:r>
          <w:rPr>
            <w:webHidden/>
          </w:rPr>
          <w:fldChar w:fldCharType="end"/>
        </w:r>
      </w:hyperlink>
    </w:p>
    <w:p w14:paraId="021D1C9F" w14:textId="43536772" w:rsidR="00FD1536" w:rsidRDefault="00FD1536">
      <w:pPr>
        <w:pStyle w:val="TM2"/>
        <w:rPr>
          <w:rFonts w:asciiTheme="minorHAnsi" w:eastAsiaTheme="minorEastAsia" w:hAnsiTheme="minorHAnsi" w:cstheme="minorBidi"/>
          <w:smallCaps w:val="0"/>
          <w:sz w:val="22"/>
          <w:szCs w:val="22"/>
          <w:lang w:eastAsia="fr-CH"/>
        </w:rPr>
      </w:pPr>
      <w:hyperlink w:anchor="_Toc107903299" w:history="1">
        <w:r w:rsidRPr="009725D2">
          <w:rPr>
            <w:rStyle w:val="Lienhypertexte"/>
          </w:rPr>
          <w:t>3.8</w:t>
        </w:r>
        <w:r>
          <w:rPr>
            <w:rFonts w:asciiTheme="minorHAnsi" w:eastAsiaTheme="minorEastAsia" w:hAnsiTheme="minorHAnsi" w:cstheme="minorBidi"/>
            <w:smallCaps w:val="0"/>
            <w:sz w:val="22"/>
            <w:szCs w:val="22"/>
            <w:lang w:eastAsia="fr-CH"/>
          </w:rPr>
          <w:tab/>
        </w:r>
        <w:r w:rsidRPr="009725D2">
          <w:rPr>
            <w:rStyle w:val="Lienhypertexte"/>
          </w:rPr>
          <w:t>Pré implication</w:t>
        </w:r>
        <w:r>
          <w:rPr>
            <w:webHidden/>
          </w:rPr>
          <w:tab/>
        </w:r>
        <w:r>
          <w:rPr>
            <w:webHidden/>
          </w:rPr>
          <w:fldChar w:fldCharType="begin"/>
        </w:r>
        <w:r>
          <w:rPr>
            <w:webHidden/>
          </w:rPr>
          <w:instrText xml:space="preserve"> PAGEREF _Toc107903299 \h </w:instrText>
        </w:r>
        <w:r>
          <w:rPr>
            <w:webHidden/>
          </w:rPr>
        </w:r>
        <w:r>
          <w:rPr>
            <w:webHidden/>
          </w:rPr>
          <w:fldChar w:fldCharType="separate"/>
        </w:r>
        <w:r>
          <w:rPr>
            <w:webHidden/>
          </w:rPr>
          <w:t>41</w:t>
        </w:r>
        <w:r>
          <w:rPr>
            <w:webHidden/>
          </w:rPr>
          <w:fldChar w:fldCharType="end"/>
        </w:r>
      </w:hyperlink>
    </w:p>
    <w:p w14:paraId="31DFBA6F" w14:textId="74863070" w:rsidR="00FD1536" w:rsidRDefault="00FD1536">
      <w:pPr>
        <w:pStyle w:val="TM2"/>
        <w:rPr>
          <w:rFonts w:asciiTheme="minorHAnsi" w:eastAsiaTheme="minorEastAsia" w:hAnsiTheme="minorHAnsi" w:cstheme="minorBidi"/>
          <w:smallCaps w:val="0"/>
          <w:sz w:val="22"/>
          <w:szCs w:val="22"/>
          <w:lang w:eastAsia="fr-CH"/>
        </w:rPr>
      </w:pPr>
      <w:hyperlink w:anchor="_Toc107903300" w:history="1">
        <w:r w:rsidRPr="009725D2">
          <w:rPr>
            <w:rStyle w:val="Lienhypertexte"/>
          </w:rPr>
          <w:t>3.9</w:t>
        </w:r>
        <w:r>
          <w:rPr>
            <w:rFonts w:asciiTheme="minorHAnsi" w:eastAsiaTheme="minorEastAsia" w:hAnsiTheme="minorHAnsi" w:cstheme="minorBidi"/>
            <w:smallCaps w:val="0"/>
            <w:sz w:val="22"/>
            <w:szCs w:val="22"/>
            <w:lang w:eastAsia="fr-CH"/>
          </w:rPr>
          <w:tab/>
        </w:r>
        <w:r w:rsidRPr="009725D2">
          <w:rPr>
            <w:rStyle w:val="Lienhypertexte"/>
          </w:rPr>
          <w:t>Langue de procédure</w:t>
        </w:r>
        <w:r>
          <w:rPr>
            <w:webHidden/>
          </w:rPr>
          <w:tab/>
        </w:r>
        <w:r>
          <w:rPr>
            <w:webHidden/>
          </w:rPr>
          <w:fldChar w:fldCharType="begin"/>
        </w:r>
        <w:r>
          <w:rPr>
            <w:webHidden/>
          </w:rPr>
          <w:instrText xml:space="preserve"> PAGEREF _Toc107903300 \h </w:instrText>
        </w:r>
        <w:r>
          <w:rPr>
            <w:webHidden/>
          </w:rPr>
        </w:r>
        <w:r>
          <w:rPr>
            <w:webHidden/>
          </w:rPr>
          <w:fldChar w:fldCharType="separate"/>
        </w:r>
        <w:r>
          <w:rPr>
            <w:webHidden/>
          </w:rPr>
          <w:t>43</w:t>
        </w:r>
        <w:r>
          <w:rPr>
            <w:webHidden/>
          </w:rPr>
          <w:fldChar w:fldCharType="end"/>
        </w:r>
      </w:hyperlink>
    </w:p>
    <w:p w14:paraId="6EFFF06B" w14:textId="1C4323FE" w:rsidR="00FD1536" w:rsidRDefault="00FD1536">
      <w:pPr>
        <w:pStyle w:val="TM2"/>
        <w:rPr>
          <w:rFonts w:asciiTheme="minorHAnsi" w:eastAsiaTheme="minorEastAsia" w:hAnsiTheme="minorHAnsi" w:cstheme="minorBidi"/>
          <w:smallCaps w:val="0"/>
          <w:sz w:val="22"/>
          <w:szCs w:val="22"/>
          <w:lang w:eastAsia="fr-CH"/>
        </w:rPr>
      </w:pPr>
      <w:hyperlink w:anchor="_Toc107903301" w:history="1">
        <w:r w:rsidRPr="009725D2">
          <w:rPr>
            <w:rStyle w:val="Lienhypertexte"/>
          </w:rPr>
          <w:t>3.10</w:t>
        </w:r>
        <w:r>
          <w:rPr>
            <w:rFonts w:asciiTheme="minorHAnsi" w:eastAsiaTheme="minorEastAsia" w:hAnsiTheme="minorHAnsi" w:cstheme="minorBidi"/>
            <w:smallCaps w:val="0"/>
            <w:sz w:val="22"/>
            <w:szCs w:val="22"/>
            <w:lang w:eastAsia="fr-CH"/>
          </w:rPr>
          <w:tab/>
        </w:r>
        <w:r w:rsidRPr="009725D2">
          <w:rPr>
            <w:rStyle w:val="Lienhypertexte"/>
          </w:rPr>
          <w:t>Devise monétaire applicable</w:t>
        </w:r>
        <w:r>
          <w:rPr>
            <w:webHidden/>
          </w:rPr>
          <w:tab/>
        </w:r>
        <w:r>
          <w:rPr>
            <w:webHidden/>
          </w:rPr>
          <w:fldChar w:fldCharType="begin"/>
        </w:r>
        <w:r>
          <w:rPr>
            <w:webHidden/>
          </w:rPr>
          <w:instrText xml:space="preserve"> PAGEREF _Toc107903301 \h </w:instrText>
        </w:r>
        <w:r>
          <w:rPr>
            <w:webHidden/>
          </w:rPr>
        </w:r>
        <w:r>
          <w:rPr>
            <w:webHidden/>
          </w:rPr>
          <w:fldChar w:fldCharType="separate"/>
        </w:r>
        <w:r>
          <w:rPr>
            <w:webHidden/>
          </w:rPr>
          <w:t>43</w:t>
        </w:r>
        <w:r>
          <w:rPr>
            <w:webHidden/>
          </w:rPr>
          <w:fldChar w:fldCharType="end"/>
        </w:r>
      </w:hyperlink>
    </w:p>
    <w:p w14:paraId="6BB71D46" w14:textId="14FB53C8" w:rsidR="00FD1536" w:rsidRDefault="00FD1536">
      <w:pPr>
        <w:pStyle w:val="TM2"/>
        <w:rPr>
          <w:rFonts w:asciiTheme="minorHAnsi" w:eastAsiaTheme="minorEastAsia" w:hAnsiTheme="minorHAnsi" w:cstheme="minorBidi"/>
          <w:smallCaps w:val="0"/>
          <w:sz w:val="22"/>
          <w:szCs w:val="22"/>
          <w:lang w:eastAsia="fr-CH"/>
        </w:rPr>
      </w:pPr>
      <w:hyperlink w:anchor="_Toc107903302" w:history="1">
        <w:r w:rsidRPr="009725D2">
          <w:rPr>
            <w:rStyle w:val="Lienhypertexte"/>
          </w:rPr>
          <w:t>3.11</w:t>
        </w:r>
        <w:r>
          <w:rPr>
            <w:rFonts w:asciiTheme="minorHAnsi" w:eastAsiaTheme="minorEastAsia" w:hAnsiTheme="minorHAnsi" w:cstheme="minorBidi"/>
            <w:smallCaps w:val="0"/>
            <w:sz w:val="22"/>
            <w:szCs w:val="22"/>
            <w:lang w:eastAsia="fr-CH"/>
          </w:rPr>
          <w:tab/>
        </w:r>
        <w:r w:rsidRPr="009725D2">
          <w:rPr>
            <w:rStyle w:val="Lienhypertexte"/>
          </w:rPr>
          <w:t>Propriété et confidentialité des documents et informations</w:t>
        </w:r>
        <w:r>
          <w:rPr>
            <w:webHidden/>
          </w:rPr>
          <w:tab/>
        </w:r>
        <w:r>
          <w:rPr>
            <w:webHidden/>
          </w:rPr>
          <w:fldChar w:fldCharType="begin"/>
        </w:r>
        <w:r>
          <w:rPr>
            <w:webHidden/>
          </w:rPr>
          <w:instrText xml:space="preserve"> PAGEREF _Toc107903302 \h </w:instrText>
        </w:r>
        <w:r>
          <w:rPr>
            <w:webHidden/>
          </w:rPr>
        </w:r>
        <w:r>
          <w:rPr>
            <w:webHidden/>
          </w:rPr>
          <w:fldChar w:fldCharType="separate"/>
        </w:r>
        <w:r>
          <w:rPr>
            <w:webHidden/>
          </w:rPr>
          <w:t>43</w:t>
        </w:r>
        <w:r>
          <w:rPr>
            <w:webHidden/>
          </w:rPr>
          <w:fldChar w:fldCharType="end"/>
        </w:r>
      </w:hyperlink>
    </w:p>
    <w:p w14:paraId="6AEAEF8D" w14:textId="192EA1BD" w:rsidR="00FD1536" w:rsidRDefault="00FD1536">
      <w:pPr>
        <w:pStyle w:val="TM2"/>
        <w:rPr>
          <w:rFonts w:asciiTheme="minorHAnsi" w:eastAsiaTheme="minorEastAsia" w:hAnsiTheme="minorHAnsi" w:cstheme="minorBidi"/>
          <w:smallCaps w:val="0"/>
          <w:sz w:val="22"/>
          <w:szCs w:val="22"/>
          <w:lang w:eastAsia="fr-CH"/>
        </w:rPr>
      </w:pPr>
      <w:hyperlink w:anchor="_Toc107903303" w:history="1">
        <w:r w:rsidRPr="009725D2">
          <w:rPr>
            <w:rStyle w:val="Lienhypertexte"/>
          </w:rPr>
          <w:t>3.12</w:t>
        </w:r>
        <w:r>
          <w:rPr>
            <w:rFonts w:asciiTheme="minorHAnsi" w:eastAsiaTheme="minorEastAsia" w:hAnsiTheme="minorHAnsi" w:cstheme="minorBidi"/>
            <w:smallCaps w:val="0"/>
            <w:sz w:val="22"/>
            <w:szCs w:val="22"/>
            <w:lang w:eastAsia="fr-CH"/>
          </w:rPr>
          <w:tab/>
        </w:r>
        <w:r w:rsidRPr="009725D2">
          <w:rPr>
            <w:rStyle w:val="Lienhypertexte"/>
          </w:rPr>
          <w:t>Durée de validité de l’offre</w:t>
        </w:r>
        <w:r>
          <w:rPr>
            <w:webHidden/>
          </w:rPr>
          <w:tab/>
        </w:r>
        <w:r>
          <w:rPr>
            <w:webHidden/>
          </w:rPr>
          <w:fldChar w:fldCharType="begin"/>
        </w:r>
        <w:r>
          <w:rPr>
            <w:webHidden/>
          </w:rPr>
          <w:instrText xml:space="preserve"> PAGEREF _Toc107903303 \h </w:instrText>
        </w:r>
        <w:r>
          <w:rPr>
            <w:webHidden/>
          </w:rPr>
        </w:r>
        <w:r>
          <w:rPr>
            <w:webHidden/>
          </w:rPr>
          <w:fldChar w:fldCharType="separate"/>
        </w:r>
        <w:r>
          <w:rPr>
            <w:webHidden/>
          </w:rPr>
          <w:t>43</w:t>
        </w:r>
        <w:r>
          <w:rPr>
            <w:webHidden/>
          </w:rPr>
          <w:fldChar w:fldCharType="end"/>
        </w:r>
      </w:hyperlink>
    </w:p>
    <w:p w14:paraId="51F4EE6E" w14:textId="4C92D23A" w:rsidR="00FD1536" w:rsidRDefault="00FD1536">
      <w:pPr>
        <w:pStyle w:val="TM2"/>
        <w:rPr>
          <w:rFonts w:asciiTheme="minorHAnsi" w:eastAsiaTheme="minorEastAsia" w:hAnsiTheme="minorHAnsi" w:cstheme="minorBidi"/>
          <w:smallCaps w:val="0"/>
          <w:sz w:val="22"/>
          <w:szCs w:val="22"/>
          <w:lang w:eastAsia="fr-CH"/>
        </w:rPr>
      </w:pPr>
      <w:hyperlink w:anchor="_Toc107903304" w:history="1">
        <w:r w:rsidRPr="009725D2">
          <w:rPr>
            <w:rStyle w:val="Lienhypertexte"/>
          </w:rPr>
          <w:t>3.13</w:t>
        </w:r>
        <w:r>
          <w:rPr>
            <w:rFonts w:asciiTheme="minorHAnsi" w:eastAsiaTheme="minorEastAsia" w:hAnsiTheme="minorHAnsi" w:cstheme="minorBidi"/>
            <w:smallCaps w:val="0"/>
            <w:sz w:val="22"/>
            <w:szCs w:val="22"/>
            <w:lang w:eastAsia="fr-CH"/>
          </w:rPr>
          <w:tab/>
        </w:r>
        <w:r w:rsidRPr="009725D2">
          <w:rPr>
            <w:rStyle w:val="Lienhypertexte"/>
          </w:rPr>
          <w:t>Variante d’offre de la part du candidat</w:t>
        </w:r>
        <w:r>
          <w:rPr>
            <w:webHidden/>
          </w:rPr>
          <w:tab/>
        </w:r>
        <w:r>
          <w:rPr>
            <w:webHidden/>
          </w:rPr>
          <w:fldChar w:fldCharType="begin"/>
        </w:r>
        <w:r>
          <w:rPr>
            <w:webHidden/>
          </w:rPr>
          <w:instrText xml:space="preserve"> PAGEREF _Toc107903304 \h </w:instrText>
        </w:r>
        <w:r>
          <w:rPr>
            <w:webHidden/>
          </w:rPr>
        </w:r>
        <w:r>
          <w:rPr>
            <w:webHidden/>
          </w:rPr>
          <w:fldChar w:fldCharType="separate"/>
        </w:r>
        <w:r>
          <w:rPr>
            <w:webHidden/>
          </w:rPr>
          <w:t>43</w:t>
        </w:r>
        <w:r>
          <w:rPr>
            <w:webHidden/>
          </w:rPr>
          <w:fldChar w:fldCharType="end"/>
        </w:r>
      </w:hyperlink>
    </w:p>
    <w:p w14:paraId="3C6BD5B1" w14:textId="2D1B19BE" w:rsidR="00FD1536" w:rsidRDefault="00FD1536">
      <w:pPr>
        <w:pStyle w:val="TM2"/>
        <w:rPr>
          <w:rFonts w:asciiTheme="minorHAnsi" w:eastAsiaTheme="minorEastAsia" w:hAnsiTheme="minorHAnsi" w:cstheme="minorBidi"/>
          <w:smallCaps w:val="0"/>
          <w:sz w:val="22"/>
          <w:szCs w:val="22"/>
          <w:lang w:eastAsia="fr-CH"/>
        </w:rPr>
      </w:pPr>
      <w:hyperlink w:anchor="_Toc107903305" w:history="1">
        <w:r w:rsidRPr="009725D2">
          <w:rPr>
            <w:rStyle w:val="Lienhypertexte"/>
          </w:rPr>
          <w:t>3.14</w:t>
        </w:r>
        <w:r>
          <w:rPr>
            <w:rFonts w:asciiTheme="minorHAnsi" w:eastAsiaTheme="minorEastAsia" w:hAnsiTheme="minorHAnsi" w:cstheme="minorBidi"/>
            <w:smallCaps w:val="0"/>
            <w:sz w:val="22"/>
            <w:szCs w:val="22"/>
            <w:lang w:eastAsia="fr-CH"/>
          </w:rPr>
          <w:tab/>
        </w:r>
        <w:r w:rsidRPr="009725D2">
          <w:rPr>
            <w:rStyle w:val="Lienhypertexte"/>
          </w:rPr>
          <w:t>Indemnisation</w:t>
        </w:r>
        <w:r>
          <w:rPr>
            <w:webHidden/>
          </w:rPr>
          <w:tab/>
        </w:r>
        <w:r>
          <w:rPr>
            <w:webHidden/>
          </w:rPr>
          <w:fldChar w:fldCharType="begin"/>
        </w:r>
        <w:r>
          <w:rPr>
            <w:webHidden/>
          </w:rPr>
          <w:instrText xml:space="preserve"> PAGEREF _Toc107903305 \h </w:instrText>
        </w:r>
        <w:r>
          <w:rPr>
            <w:webHidden/>
          </w:rPr>
        </w:r>
        <w:r>
          <w:rPr>
            <w:webHidden/>
          </w:rPr>
          <w:fldChar w:fldCharType="separate"/>
        </w:r>
        <w:r>
          <w:rPr>
            <w:webHidden/>
          </w:rPr>
          <w:t>43</w:t>
        </w:r>
        <w:r>
          <w:rPr>
            <w:webHidden/>
          </w:rPr>
          <w:fldChar w:fldCharType="end"/>
        </w:r>
      </w:hyperlink>
    </w:p>
    <w:p w14:paraId="0FF1B814" w14:textId="162F8247" w:rsidR="00FD1536" w:rsidRDefault="00FD1536">
      <w:pPr>
        <w:pStyle w:val="TM2"/>
        <w:rPr>
          <w:rFonts w:asciiTheme="minorHAnsi" w:eastAsiaTheme="minorEastAsia" w:hAnsiTheme="minorHAnsi" w:cstheme="minorBidi"/>
          <w:smallCaps w:val="0"/>
          <w:sz w:val="22"/>
          <w:szCs w:val="22"/>
          <w:lang w:eastAsia="fr-CH"/>
        </w:rPr>
      </w:pPr>
      <w:hyperlink w:anchor="_Toc107903306" w:history="1">
        <w:r w:rsidRPr="009725D2">
          <w:rPr>
            <w:rStyle w:val="Lienhypertexte"/>
          </w:rPr>
          <w:t>3.15</w:t>
        </w:r>
        <w:r>
          <w:rPr>
            <w:rFonts w:asciiTheme="minorHAnsi" w:eastAsiaTheme="minorEastAsia" w:hAnsiTheme="minorHAnsi" w:cstheme="minorBidi"/>
            <w:smallCaps w:val="0"/>
            <w:sz w:val="22"/>
            <w:szCs w:val="22"/>
            <w:lang w:eastAsia="fr-CH"/>
          </w:rPr>
          <w:tab/>
        </w:r>
        <w:r w:rsidRPr="009725D2">
          <w:rPr>
            <w:rStyle w:val="Lienhypertexte"/>
          </w:rPr>
          <w:t>Marché divisé en lots</w:t>
        </w:r>
        <w:r>
          <w:rPr>
            <w:webHidden/>
          </w:rPr>
          <w:tab/>
        </w:r>
        <w:r>
          <w:rPr>
            <w:webHidden/>
          </w:rPr>
          <w:fldChar w:fldCharType="begin"/>
        </w:r>
        <w:r>
          <w:rPr>
            <w:webHidden/>
          </w:rPr>
          <w:instrText xml:space="preserve"> PAGEREF _Toc107903306 \h </w:instrText>
        </w:r>
        <w:r>
          <w:rPr>
            <w:webHidden/>
          </w:rPr>
        </w:r>
        <w:r>
          <w:rPr>
            <w:webHidden/>
          </w:rPr>
          <w:fldChar w:fldCharType="separate"/>
        </w:r>
        <w:r>
          <w:rPr>
            <w:webHidden/>
          </w:rPr>
          <w:t>43</w:t>
        </w:r>
        <w:r>
          <w:rPr>
            <w:webHidden/>
          </w:rPr>
          <w:fldChar w:fldCharType="end"/>
        </w:r>
      </w:hyperlink>
    </w:p>
    <w:p w14:paraId="472F8366" w14:textId="0D454516" w:rsidR="00FD1536" w:rsidRDefault="00FD1536">
      <w:pPr>
        <w:pStyle w:val="TM2"/>
        <w:rPr>
          <w:rFonts w:asciiTheme="minorHAnsi" w:eastAsiaTheme="minorEastAsia" w:hAnsiTheme="minorHAnsi" w:cstheme="minorBidi"/>
          <w:smallCaps w:val="0"/>
          <w:sz w:val="22"/>
          <w:szCs w:val="22"/>
          <w:lang w:eastAsia="fr-CH"/>
        </w:rPr>
      </w:pPr>
      <w:hyperlink w:anchor="_Toc107903307" w:history="1">
        <w:r w:rsidRPr="009725D2">
          <w:rPr>
            <w:rStyle w:val="Lienhypertexte"/>
          </w:rPr>
          <w:t>3.16</w:t>
        </w:r>
        <w:r>
          <w:rPr>
            <w:rFonts w:asciiTheme="minorHAnsi" w:eastAsiaTheme="minorEastAsia" w:hAnsiTheme="minorHAnsi" w:cstheme="minorBidi"/>
            <w:smallCaps w:val="0"/>
            <w:sz w:val="22"/>
            <w:szCs w:val="22"/>
            <w:lang w:eastAsia="fr-CH"/>
          </w:rPr>
          <w:tab/>
        </w:r>
        <w:r w:rsidRPr="009725D2">
          <w:rPr>
            <w:rStyle w:val="Lienhypertexte"/>
          </w:rPr>
          <w:t>Offre partielle</w:t>
        </w:r>
        <w:r>
          <w:rPr>
            <w:webHidden/>
          </w:rPr>
          <w:tab/>
        </w:r>
        <w:r>
          <w:rPr>
            <w:webHidden/>
          </w:rPr>
          <w:fldChar w:fldCharType="begin"/>
        </w:r>
        <w:r>
          <w:rPr>
            <w:webHidden/>
          </w:rPr>
          <w:instrText xml:space="preserve"> PAGEREF _Toc107903307 \h </w:instrText>
        </w:r>
        <w:r>
          <w:rPr>
            <w:webHidden/>
          </w:rPr>
        </w:r>
        <w:r>
          <w:rPr>
            <w:webHidden/>
          </w:rPr>
          <w:fldChar w:fldCharType="separate"/>
        </w:r>
        <w:r>
          <w:rPr>
            <w:webHidden/>
          </w:rPr>
          <w:t>43</w:t>
        </w:r>
        <w:r>
          <w:rPr>
            <w:webHidden/>
          </w:rPr>
          <w:fldChar w:fldCharType="end"/>
        </w:r>
      </w:hyperlink>
    </w:p>
    <w:p w14:paraId="04D0B960" w14:textId="53F0BFA1" w:rsidR="00FD1536" w:rsidRDefault="00FD1536">
      <w:pPr>
        <w:pStyle w:val="TM2"/>
        <w:rPr>
          <w:rFonts w:asciiTheme="minorHAnsi" w:eastAsiaTheme="minorEastAsia" w:hAnsiTheme="minorHAnsi" w:cstheme="minorBidi"/>
          <w:smallCaps w:val="0"/>
          <w:sz w:val="22"/>
          <w:szCs w:val="22"/>
          <w:lang w:eastAsia="fr-CH"/>
        </w:rPr>
      </w:pPr>
      <w:hyperlink w:anchor="_Toc107903308" w:history="1">
        <w:r w:rsidRPr="009725D2">
          <w:rPr>
            <w:rStyle w:val="Lienhypertexte"/>
          </w:rPr>
          <w:t>3.17</w:t>
        </w:r>
        <w:r>
          <w:rPr>
            <w:rFonts w:asciiTheme="minorHAnsi" w:eastAsiaTheme="minorEastAsia" w:hAnsiTheme="minorHAnsi" w:cstheme="minorBidi"/>
            <w:smallCaps w:val="0"/>
            <w:sz w:val="22"/>
            <w:szCs w:val="22"/>
            <w:lang w:eastAsia="fr-CH"/>
          </w:rPr>
          <w:tab/>
        </w:r>
        <w:r w:rsidRPr="009725D2">
          <w:rPr>
            <w:rStyle w:val="Lienhypertexte"/>
          </w:rPr>
          <w:t>Taxe sur la valeur ajoutée</w:t>
        </w:r>
        <w:r>
          <w:rPr>
            <w:webHidden/>
          </w:rPr>
          <w:tab/>
        </w:r>
        <w:r>
          <w:rPr>
            <w:webHidden/>
          </w:rPr>
          <w:fldChar w:fldCharType="begin"/>
        </w:r>
        <w:r>
          <w:rPr>
            <w:webHidden/>
          </w:rPr>
          <w:instrText xml:space="preserve"> PAGEREF _Toc107903308 \h </w:instrText>
        </w:r>
        <w:r>
          <w:rPr>
            <w:webHidden/>
          </w:rPr>
        </w:r>
        <w:r>
          <w:rPr>
            <w:webHidden/>
          </w:rPr>
          <w:fldChar w:fldCharType="separate"/>
        </w:r>
        <w:r>
          <w:rPr>
            <w:webHidden/>
          </w:rPr>
          <w:t>44</w:t>
        </w:r>
        <w:r>
          <w:rPr>
            <w:webHidden/>
          </w:rPr>
          <w:fldChar w:fldCharType="end"/>
        </w:r>
      </w:hyperlink>
    </w:p>
    <w:p w14:paraId="566438C4" w14:textId="22DC301C" w:rsidR="00FD1536" w:rsidRDefault="00FD1536">
      <w:pPr>
        <w:pStyle w:val="TM2"/>
        <w:rPr>
          <w:rFonts w:asciiTheme="minorHAnsi" w:eastAsiaTheme="minorEastAsia" w:hAnsiTheme="minorHAnsi" w:cstheme="minorBidi"/>
          <w:smallCaps w:val="0"/>
          <w:sz w:val="22"/>
          <w:szCs w:val="22"/>
          <w:lang w:eastAsia="fr-CH"/>
        </w:rPr>
      </w:pPr>
      <w:hyperlink w:anchor="_Toc107903309" w:history="1">
        <w:r w:rsidRPr="009725D2">
          <w:rPr>
            <w:rStyle w:val="Lienhypertexte"/>
          </w:rPr>
          <w:t>3.18</w:t>
        </w:r>
        <w:r>
          <w:rPr>
            <w:rFonts w:asciiTheme="minorHAnsi" w:eastAsiaTheme="minorEastAsia" w:hAnsiTheme="minorHAnsi" w:cstheme="minorBidi"/>
            <w:smallCaps w:val="0"/>
            <w:sz w:val="22"/>
            <w:szCs w:val="22"/>
            <w:lang w:eastAsia="fr-CH"/>
          </w:rPr>
          <w:tab/>
        </w:r>
        <w:r w:rsidRPr="009725D2">
          <w:rPr>
            <w:rStyle w:val="Lienhypertexte"/>
          </w:rPr>
          <w:t>Cautions, sûretés</w:t>
        </w:r>
        <w:r>
          <w:rPr>
            <w:webHidden/>
          </w:rPr>
          <w:tab/>
        </w:r>
        <w:r>
          <w:rPr>
            <w:webHidden/>
          </w:rPr>
          <w:fldChar w:fldCharType="begin"/>
        </w:r>
        <w:r>
          <w:rPr>
            <w:webHidden/>
          </w:rPr>
          <w:instrText xml:space="preserve"> PAGEREF _Toc107903309 \h </w:instrText>
        </w:r>
        <w:r>
          <w:rPr>
            <w:webHidden/>
          </w:rPr>
        </w:r>
        <w:r>
          <w:rPr>
            <w:webHidden/>
          </w:rPr>
          <w:fldChar w:fldCharType="separate"/>
        </w:r>
        <w:r>
          <w:rPr>
            <w:webHidden/>
          </w:rPr>
          <w:t>44</w:t>
        </w:r>
        <w:r>
          <w:rPr>
            <w:webHidden/>
          </w:rPr>
          <w:fldChar w:fldCharType="end"/>
        </w:r>
      </w:hyperlink>
    </w:p>
    <w:p w14:paraId="5DE2AD70" w14:textId="2FD61A03" w:rsidR="00FD1536" w:rsidRDefault="00FD1536">
      <w:pPr>
        <w:pStyle w:val="TM1"/>
        <w:rPr>
          <w:rFonts w:asciiTheme="minorHAnsi" w:eastAsiaTheme="minorEastAsia" w:hAnsiTheme="minorHAnsi" w:cstheme="minorBidi"/>
          <w:b w:val="0"/>
          <w:caps w:val="0"/>
          <w:sz w:val="22"/>
          <w:szCs w:val="22"/>
          <w:lang w:val="fr-CH" w:eastAsia="fr-CH"/>
        </w:rPr>
      </w:pPr>
      <w:hyperlink w:anchor="_Toc107903310" w:history="1">
        <w:r w:rsidRPr="009725D2">
          <w:rPr>
            <w:rStyle w:val="Lienhypertexte"/>
            <w:lang w:val="fr-CH"/>
          </w:rPr>
          <w:t>4</w:t>
        </w:r>
        <w:r>
          <w:rPr>
            <w:rFonts w:asciiTheme="minorHAnsi" w:eastAsiaTheme="minorEastAsia" w:hAnsiTheme="minorHAnsi" w:cstheme="minorBidi"/>
            <w:b w:val="0"/>
            <w:caps w:val="0"/>
            <w:sz w:val="22"/>
            <w:szCs w:val="22"/>
            <w:lang w:val="fr-CH" w:eastAsia="fr-CH"/>
          </w:rPr>
          <w:tab/>
        </w:r>
        <w:r w:rsidRPr="009725D2">
          <w:rPr>
            <w:rStyle w:val="Lienhypertexte"/>
            <w:lang w:val="fr-CH"/>
          </w:rPr>
          <w:t>EXIGENCES ADMINISTRATIVES DE LA PROCEDURE</w:t>
        </w:r>
        <w:r>
          <w:rPr>
            <w:webHidden/>
          </w:rPr>
          <w:tab/>
        </w:r>
        <w:r>
          <w:rPr>
            <w:webHidden/>
          </w:rPr>
          <w:fldChar w:fldCharType="begin"/>
        </w:r>
        <w:r>
          <w:rPr>
            <w:webHidden/>
          </w:rPr>
          <w:instrText xml:space="preserve"> PAGEREF _Toc107903310 \h </w:instrText>
        </w:r>
        <w:r>
          <w:rPr>
            <w:webHidden/>
          </w:rPr>
        </w:r>
        <w:r>
          <w:rPr>
            <w:webHidden/>
          </w:rPr>
          <w:fldChar w:fldCharType="separate"/>
        </w:r>
        <w:r>
          <w:rPr>
            <w:webHidden/>
          </w:rPr>
          <w:t>45</w:t>
        </w:r>
        <w:r>
          <w:rPr>
            <w:webHidden/>
          </w:rPr>
          <w:fldChar w:fldCharType="end"/>
        </w:r>
      </w:hyperlink>
    </w:p>
    <w:p w14:paraId="5C2493A7" w14:textId="1FC266C4" w:rsidR="00FD1536" w:rsidRDefault="00FD1536">
      <w:pPr>
        <w:pStyle w:val="TM2"/>
        <w:rPr>
          <w:rFonts w:asciiTheme="minorHAnsi" w:eastAsiaTheme="minorEastAsia" w:hAnsiTheme="minorHAnsi" w:cstheme="minorBidi"/>
          <w:smallCaps w:val="0"/>
          <w:sz w:val="22"/>
          <w:szCs w:val="22"/>
          <w:lang w:eastAsia="fr-CH"/>
        </w:rPr>
      </w:pPr>
      <w:hyperlink w:anchor="_Toc107903311" w:history="1">
        <w:r w:rsidRPr="009725D2">
          <w:rPr>
            <w:rStyle w:val="Lienhypertexte"/>
          </w:rPr>
          <w:t>4.1</w:t>
        </w:r>
        <w:r>
          <w:rPr>
            <w:rFonts w:asciiTheme="minorHAnsi" w:eastAsiaTheme="minorEastAsia" w:hAnsiTheme="minorHAnsi" w:cstheme="minorBidi"/>
            <w:smallCaps w:val="0"/>
            <w:sz w:val="22"/>
            <w:szCs w:val="22"/>
            <w:lang w:eastAsia="fr-CH"/>
          </w:rPr>
          <w:tab/>
        </w:r>
        <w:r w:rsidRPr="009725D2">
          <w:rPr>
            <w:rStyle w:val="Lienhypertexte"/>
          </w:rPr>
          <w:t>Bases légales</w:t>
        </w:r>
        <w:r>
          <w:rPr>
            <w:webHidden/>
          </w:rPr>
          <w:tab/>
        </w:r>
        <w:r>
          <w:rPr>
            <w:webHidden/>
          </w:rPr>
          <w:fldChar w:fldCharType="begin"/>
        </w:r>
        <w:r>
          <w:rPr>
            <w:webHidden/>
          </w:rPr>
          <w:instrText xml:space="preserve"> PAGEREF _Toc107903311 \h </w:instrText>
        </w:r>
        <w:r>
          <w:rPr>
            <w:webHidden/>
          </w:rPr>
        </w:r>
        <w:r>
          <w:rPr>
            <w:webHidden/>
          </w:rPr>
          <w:fldChar w:fldCharType="separate"/>
        </w:r>
        <w:r>
          <w:rPr>
            <w:webHidden/>
          </w:rPr>
          <w:t>45</w:t>
        </w:r>
        <w:r>
          <w:rPr>
            <w:webHidden/>
          </w:rPr>
          <w:fldChar w:fldCharType="end"/>
        </w:r>
      </w:hyperlink>
    </w:p>
    <w:p w14:paraId="02415213" w14:textId="367FAB2F" w:rsidR="00FD1536" w:rsidRDefault="00FD1536">
      <w:pPr>
        <w:pStyle w:val="TM2"/>
        <w:rPr>
          <w:rFonts w:asciiTheme="minorHAnsi" w:eastAsiaTheme="minorEastAsia" w:hAnsiTheme="minorHAnsi" w:cstheme="minorBidi"/>
          <w:smallCaps w:val="0"/>
          <w:sz w:val="22"/>
          <w:szCs w:val="22"/>
          <w:lang w:eastAsia="fr-CH"/>
        </w:rPr>
      </w:pPr>
      <w:hyperlink w:anchor="_Toc107903312" w:history="1">
        <w:r w:rsidRPr="009725D2">
          <w:rPr>
            <w:rStyle w:val="Lienhypertexte"/>
          </w:rPr>
          <w:t>4.2</w:t>
        </w:r>
        <w:r>
          <w:rPr>
            <w:rFonts w:asciiTheme="minorHAnsi" w:eastAsiaTheme="minorEastAsia" w:hAnsiTheme="minorHAnsi" w:cstheme="minorBidi"/>
            <w:smallCaps w:val="0"/>
            <w:sz w:val="22"/>
            <w:szCs w:val="22"/>
            <w:lang w:eastAsia="fr-CH"/>
          </w:rPr>
          <w:tab/>
        </w:r>
        <w:r w:rsidRPr="009725D2">
          <w:rPr>
            <w:rStyle w:val="Lienhypertexte"/>
          </w:rPr>
          <w:t>Engagements de l’adjudicateur, respectivement du service organisateur</w:t>
        </w:r>
        <w:r>
          <w:rPr>
            <w:webHidden/>
          </w:rPr>
          <w:tab/>
        </w:r>
        <w:r>
          <w:rPr>
            <w:webHidden/>
          </w:rPr>
          <w:fldChar w:fldCharType="begin"/>
        </w:r>
        <w:r>
          <w:rPr>
            <w:webHidden/>
          </w:rPr>
          <w:instrText xml:space="preserve"> PAGEREF _Toc107903312 \h </w:instrText>
        </w:r>
        <w:r>
          <w:rPr>
            <w:webHidden/>
          </w:rPr>
        </w:r>
        <w:r>
          <w:rPr>
            <w:webHidden/>
          </w:rPr>
          <w:fldChar w:fldCharType="separate"/>
        </w:r>
        <w:r>
          <w:rPr>
            <w:webHidden/>
          </w:rPr>
          <w:t>45</w:t>
        </w:r>
        <w:r>
          <w:rPr>
            <w:webHidden/>
          </w:rPr>
          <w:fldChar w:fldCharType="end"/>
        </w:r>
      </w:hyperlink>
    </w:p>
    <w:p w14:paraId="1EF665AA" w14:textId="6055FB7E" w:rsidR="00FD1536" w:rsidRDefault="00FD1536">
      <w:pPr>
        <w:pStyle w:val="TM2"/>
        <w:rPr>
          <w:rFonts w:asciiTheme="minorHAnsi" w:eastAsiaTheme="minorEastAsia" w:hAnsiTheme="minorHAnsi" w:cstheme="minorBidi"/>
          <w:smallCaps w:val="0"/>
          <w:sz w:val="22"/>
          <w:szCs w:val="22"/>
          <w:lang w:eastAsia="fr-CH"/>
        </w:rPr>
      </w:pPr>
      <w:hyperlink w:anchor="_Toc107903313" w:history="1">
        <w:r w:rsidRPr="009725D2">
          <w:rPr>
            <w:rStyle w:val="Lienhypertexte"/>
          </w:rPr>
          <w:t>4.3</w:t>
        </w:r>
        <w:r>
          <w:rPr>
            <w:rFonts w:asciiTheme="minorHAnsi" w:eastAsiaTheme="minorEastAsia" w:hAnsiTheme="minorHAnsi" w:cstheme="minorBidi"/>
            <w:smallCaps w:val="0"/>
            <w:sz w:val="22"/>
            <w:szCs w:val="22"/>
            <w:lang w:eastAsia="fr-CH"/>
          </w:rPr>
          <w:tab/>
        </w:r>
        <w:r w:rsidRPr="009725D2">
          <w:rPr>
            <w:rStyle w:val="Lienhypertexte"/>
          </w:rPr>
          <w:t>Délai pour poser des questions au service organisateur</w:t>
        </w:r>
        <w:r>
          <w:rPr>
            <w:webHidden/>
          </w:rPr>
          <w:tab/>
        </w:r>
        <w:r>
          <w:rPr>
            <w:webHidden/>
          </w:rPr>
          <w:fldChar w:fldCharType="begin"/>
        </w:r>
        <w:r>
          <w:rPr>
            <w:webHidden/>
          </w:rPr>
          <w:instrText xml:space="preserve"> PAGEREF _Toc107903313 \h </w:instrText>
        </w:r>
        <w:r>
          <w:rPr>
            <w:webHidden/>
          </w:rPr>
        </w:r>
        <w:r>
          <w:rPr>
            <w:webHidden/>
          </w:rPr>
          <w:fldChar w:fldCharType="separate"/>
        </w:r>
        <w:r>
          <w:rPr>
            <w:webHidden/>
          </w:rPr>
          <w:t>45</w:t>
        </w:r>
        <w:r>
          <w:rPr>
            <w:webHidden/>
          </w:rPr>
          <w:fldChar w:fldCharType="end"/>
        </w:r>
      </w:hyperlink>
    </w:p>
    <w:p w14:paraId="6DA6FE87" w14:textId="50C5C40C" w:rsidR="00FD1536" w:rsidRDefault="00FD1536">
      <w:pPr>
        <w:pStyle w:val="TM2"/>
        <w:rPr>
          <w:rFonts w:asciiTheme="minorHAnsi" w:eastAsiaTheme="minorEastAsia" w:hAnsiTheme="minorHAnsi" w:cstheme="minorBidi"/>
          <w:smallCaps w:val="0"/>
          <w:sz w:val="22"/>
          <w:szCs w:val="22"/>
          <w:lang w:eastAsia="fr-CH"/>
        </w:rPr>
      </w:pPr>
      <w:hyperlink w:anchor="_Toc107903314" w:history="1">
        <w:r w:rsidRPr="009725D2">
          <w:rPr>
            <w:rStyle w:val="Lienhypertexte"/>
          </w:rPr>
          <w:t>4.4</w:t>
        </w:r>
        <w:r>
          <w:rPr>
            <w:rFonts w:asciiTheme="minorHAnsi" w:eastAsiaTheme="minorEastAsia" w:hAnsiTheme="minorHAnsi" w:cstheme="minorBidi"/>
            <w:smallCaps w:val="0"/>
            <w:sz w:val="22"/>
            <w:szCs w:val="22"/>
            <w:lang w:eastAsia="fr-CH"/>
          </w:rPr>
          <w:tab/>
        </w:r>
        <w:r w:rsidRPr="009725D2">
          <w:rPr>
            <w:rStyle w:val="Lienhypertexte"/>
          </w:rPr>
          <w:t>Séance d’information et/ou visite du site d’exécution</w:t>
        </w:r>
        <w:r>
          <w:rPr>
            <w:webHidden/>
          </w:rPr>
          <w:tab/>
        </w:r>
        <w:r>
          <w:rPr>
            <w:webHidden/>
          </w:rPr>
          <w:fldChar w:fldCharType="begin"/>
        </w:r>
        <w:r>
          <w:rPr>
            <w:webHidden/>
          </w:rPr>
          <w:instrText xml:space="preserve"> PAGEREF _Toc107903314 \h </w:instrText>
        </w:r>
        <w:r>
          <w:rPr>
            <w:webHidden/>
          </w:rPr>
        </w:r>
        <w:r>
          <w:rPr>
            <w:webHidden/>
          </w:rPr>
          <w:fldChar w:fldCharType="separate"/>
        </w:r>
        <w:r>
          <w:rPr>
            <w:webHidden/>
          </w:rPr>
          <w:t>45</w:t>
        </w:r>
        <w:r>
          <w:rPr>
            <w:webHidden/>
          </w:rPr>
          <w:fldChar w:fldCharType="end"/>
        </w:r>
      </w:hyperlink>
    </w:p>
    <w:p w14:paraId="3A7F74BC" w14:textId="3C08EBDC" w:rsidR="00FD1536" w:rsidRDefault="00FD1536">
      <w:pPr>
        <w:pStyle w:val="TM2"/>
        <w:rPr>
          <w:rFonts w:asciiTheme="minorHAnsi" w:eastAsiaTheme="minorEastAsia" w:hAnsiTheme="minorHAnsi" w:cstheme="minorBidi"/>
          <w:smallCaps w:val="0"/>
          <w:sz w:val="22"/>
          <w:szCs w:val="22"/>
          <w:lang w:eastAsia="fr-CH"/>
        </w:rPr>
      </w:pPr>
      <w:hyperlink w:anchor="_Toc107903315" w:history="1">
        <w:r w:rsidRPr="009725D2">
          <w:rPr>
            <w:rStyle w:val="Lienhypertexte"/>
          </w:rPr>
          <w:t>4.5</w:t>
        </w:r>
        <w:r>
          <w:rPr>
            <w:rFonts w:asciiTheme="minorHAnsi" w:eastAsiaTheme="minorEastAsia" w:hAnsiTheme="minorHAnsi" w:cstheme="minorBidi"/>
            <w:smallCaps w:val="0"/>
            <w:sz w:val="22"/>
            <w:szCs w:val="22"/>
            <w:lang w:eastAsia="fr-CH"/>
          </w:rPr>
          <w:tab/>
        </w:r>
        <w:r w:rsidRPr="009725D2">
          <w:rPr>
            <w:rStyle w:val="Lienhypertexte"/>
          </w:rPr>
          <w:t>Retour des offres</w:t>
        </w:r>
        <w:r>
          <w:rPr>
            <w:webHidden/>
          </w:rPr>
          <w:tab/>
        </w:r>
        <w:r>
          <w:rPr>
            <w:webHidden/>
          </w:rPr>
          <w:fldChar w:fldCharType="begin"/>
        </w:r>
        <w:r>
          <w:rPr>
            <w:webHidden/>
          </w:rPr>
          <w:instrText xml:space="preserve"> PAGEREF _Toc107903315 \h </w:instrText>
        </w:r>
        <w:r>
          <w:rPr>
            <w:webHidden/>
          </w:rPr>
        </w:r>
        <w:r>
          <w:rPr>
            <w:webHidden/>
          </w:rPr>
          <w:fldChar w:fldCharType="separate"/>
        </w:r>
        <w:r>
          <w:rPr>
            <w:webHidden/>
          </w:rPr>
          <w:t>46</w:t>
        </w:r>
        <w:r>
          <w:rPr>
            <w:webHidden/>
          </w:rPr>
          <w:fldChar w:fldCharType="end"/>
        </w:r>
      </w:hyperlink>
    </w:p>
    <w:p w14:paraId="46AE1528" w14:textId="18AD5295" w:rsidR="00FD1536" w:rsidRDefault="00FD1536">
      <w:pPr>
        <w:pStyle w:val="TM2"/>
        <w:rPr>
          <w:rFonts w:asciiTheme="minorHAnsi" w:eastAsiaTheme="minorEastAsia" w:hAnsiTheme="minorHAnsi" w:cstheme="minorBidi"/>
          <w:smallCaps w:val="0"/>
          <w:sz w:val="22"/>
          <w:szCs w:val="22"/>
          <w:lang w:eastAsia="fr-CH"/>
        </w:rPr>
      </w:pPr>
      <w:hyperlink w:anchor="_Toc107903316" w:history="1">
        <w:r w:rsidRPr="009725D2">
          <w:rPr>
            <w:rStyle w:val="Lienhypertexte"/>
          </w:rPr>
          <w:t>4.6</w:t>
        </w:r>
        <w:r>
          <w:rPr>
            <w:rFonts w:asciiTheme="minorHAnsi" w:eastAsiaTheme="minorEastAsia" w:hAnsiTheme="minorHAnsi" w:cstheme="minorBidi"/>
            <w:smallCaps w:val="0"/>
            <w:sz w:val="22"/>
            <w:szCs w:val="22"/>
            <w:lang w:eastAsia="fr-CH"/>
          </w:rPr>
          <w:tab/>
        </w:r>
        <w:r w:rsidRPr="009725D2">
          <w:rPr>
            <w:rStyle w:val="Lienhypertexte"/>
          </w:rPr>
          <w:t>Ouverture des offres</w:t>
        </w:r>
        <w:r>
          <w:rPr>
            <w:webHidden/>
          </w:rPr>
          <w:tab/>
        </w:r>
        <w:r>
          <w:rPr>
            <w:webHidden/>
          </w:rPr>
          <w:fldChar w:fldCharType="begin"/>
        </w:r>
        <w:r>
          <w:rPr>
            <w:webHidden/>
          </w:rPr>
          <w:instrText xml:space="preserve"> PAGEREF _Toc107903316 \h </w:instrText>
        </w:r>
        <w:r>
          <w:rPr>
            <w:webHidden/>
          </w:rPr>
        </w:r>
        <w:r>
          <w:rPr>
            <w:webHidden/>
          </w:rPr>
          <w:fldChar w:fldCharType="separate"/>
        </w:r>
        <w:r>
          <w:rPr>
            <w:webHidden/>
          </w:rPr>
          <w:t>46</w:t>
        </w:r>
        <w:r>
          <w:rPr>
            <w:webHidden/>
          </w:rPr>
          <w:fldChar w:fldCharType="end"/>
        </w:r>
      </w:hyperlink>
    </w:p>
    <w:p w14:paraId="1F6E769A" w14:textId="7CD8F007" w:rsidR="00FD1536" w:rsidRDefault="00FD1536">
      <w:pPr>
        <w:pStyle w:val="TM2"/>
        <w:rPr>
          <w:rFonts w:asciiTheme="minorHAnsi" w:eastAsiaTheme="minorEastAsia" w:hAnsiTheme="minorHAnsi" w:cstheme="minorBidi"/>
          <w:smallCaps w:val="0"/>
          <w:sz w:val="22"/>
          <w:szCs w:val="22"/>
          <w:lang w:eastAsia="fr-CH"/>
        </w:rPr>
      </w:pPr>
      <w:hyperlink w:anchor="_Toc107903317" w:history="1">
        <w:r w:rsidRPr="009725D2">
          <w:rPr>
            <w:rStyle w:val="Lienhypertexte"/>
          </w:rPr>
          <w:t>4.7</w:t>
        </w:r>
        <w:r>
          <w:rPr>
            <w:rFonts w:asciiTheme="minorHAnsi" w:eastAsiaTheme="minorEastAsia" w:hAnsiTheme="minorHAnsi" w:cstheme="minorBidi"/>
            <w:smallCaps w:val="0"/>
            <w:sz w:val="22"/>
            <w:szCs w:val="22"/>
            <w:lang w:eastAsia="fr-CH"/>
          </w:rPr>
          <w:tab/>
        </w:r>
        <w:r w:rsidRPr="009725D2">
          <w:rPr>
            <w:rStyle w:val="Lienhypertexte"/>
          </w:rPr>
          <w:t>Audition des candidats</w:t>
        </w:r>
        <w:r>
          <w:rPr>
            <w:webHidden/>
          </w:rPr>
          <w:tab/>
        </w:r>
        <w:r>
          <w:rPr>
            <w:webHidden/>
          </w:rPr>
          <w:fldChar w:fldCharType="begin"/>
        </w:r>
        <w:r>
          <w:rPr>
            <w:webHidden/>
          </w:rPr>
          <w:instrText xml:space="preserve"> PAGEREF _Toc107903317 \h </w:instrText>
        </w:r>
        <w:r>
          <w:rPr>
            <w:webHidden/>
          </w:rPr>
        </w:r>
        <w:r>
          <w:rPr>
            <w:webHidden/>
          </w:rPr>
          <w:fldChar w:fldCharType="separate"/>
        </w:r>
        <w:r>
          <w:rPr>
            <w:webHidden/>
          </w:rPr>
          <w:t>46</w:t>
        </w:r>
        <w:r>
          <w:rPr>
            <w:webHidden/>
          </w:rPr>
          <w:fldChar w:fldCharType="end"/>
        </w:r>
      </w:hyperlink>
    </w:p>
    <w:p w14:paraId="6BC8A7F7" w14:textId="366C3C23" w:rsidR="00FD1536" w:rsidRDefault="00FD1536">
      <w:pPr>
        <w:pStyle w:val="TM2"/>
        <w:rPr>
          <w:rFonts w:asciiTheme="minorHAnsi" w:eastAsiaTheme="minorEastAsia" w:hAnsiTheme="minorHAnsi" w:cstheme="minorBidi"/>
          <w:smallCaps w:val="0"/>
          <w:sz w:val="22"/>
          <w:szCs w:val="22"/>
          <w:lang w:eastAsia="fr-CH"/>
        </w:rPr>
      </w:pPr>
      <w:hyperlink w:anchor="_Toc107903318" w:history="1">
        <w:r w:rsidRPr="009725D2">
          <w:rPr>
            <w:rStyle w:val="Lienhypertexte"/>
          </w:rPr>
          <w:t>4.8</w:t>
        </w:r>
        <w:r>
          <w:rPr>
            <w:rFonts w:asciiTheme="minorHAnsi" w:eastAsiaTheme="minorEastAsia" w:hAnsiTheme="minorHAnsi" w:cstheme="minorBidi"/>
            <w:smallCaps w:val="0"/>
            <w:sz w:val="22"/>
            <w:szCs w:val="22"/>
            <w:lang w:eastAsia="fr-CH"/>
          </w:rPr>
          <w:tab/>
        </w:r>
        <w:r w:rsidRPr="009725D2">
          <w:rPr>
            <w:rStyle w:val="Lienhypertexte"/>
          </w:rPr>
          <w:t>Critères d’adjudication</w:t>
        </w:r>
        <w:r>
          <w:rPr>
            <w:webHidden/>
          </w:rPr>
          <w:tab/>
        </w:r>
        <w:r>
          <w:rPr>
            <w:webHidden/>
          </w:rPr>
          <w:fldChar w:fldCharType="begin"/>
        </w:r>
        <w:r>
          <w:rPr>
            <w:webHidden/>
          </w:rPr>
          <w:instrText xml:space="preserve"> PAGEREF _Toc107903318 \h </w:instrText>
        </w:r>
        <w:r>
          <w:rPr>
            <w:webHidden/>
          </w:rPr>
        </w:r>
        <w:r>
          <w:rPr>
            <w:webHidden/>
          </w:rPr>
          <w:fldChar w:fldCharType="separate"/>
        </w:r>
        <w:r>
          <w:rPr>
            <w:webHidden/>
          </w:rPr>
          <w:t>46</w:t>
        </w:r>
        <w:r>
          <w:rPr>
            <w:webHidden/>
          </w:rPr>
          <w:fldChar w:fldCharType="end"/>
        </w:r>
      </w:hyperlink>
    </w:p>
    <w:p w14:paraId="0BE0AD83" w14:textId="7FE39AC2" w:rsidR="00FD1536" w:rsidRDefault="00FD1536">
      <w:pPr>
        <w:pStyle w:val="TM2"/>
        <w:rPr>
          <w:rFonts w:asciiTheme="minorHAnsi" w:eastAsiaTheme="minorEastAsia" w:hAnsiTheme="minorHAnsi" w:cstheme="minorBidi"/>
          <w:smallCaps w:val="0"/>
          <w:sz w:val="22"/>
          <w:szCs w:val="22"/>
          <w:lang w:eastAsia="fr-CH"/>
        </w:rPr>
      </w:pPr>
      <w:hyperlink w:anchor="_Toc107903319" w:history="1">
        <w:r w:rsidRPr="009725D2">
          <w:rPr>
            <w:rStyle w:val="Lienhypertexte"/>
          </w:rPr>
          <w:t>4.9</w:t>
        </w:r>
        <w:r>
          <w:rPr>
            <w:rFonts w:asciiTheme="minorHAnsi" w:eastAsiaTheme="minorEastAsia" w:hAnsiTheme="minorHAnsi" w:cstheme="minorBidi"/>
            <w:smallCaps w:val="0"/>
            <w:sz w:val="22"/>
            <w:szCs w:val="22"/>
            <w:lang w:eastAsia="fr-CH"/>
          </w:rPr>
          <w:tab/>
        </w:r>
        <w:r w:rsidRPr="009725D2">
          <w:rPr>
            <w:rStyle w:val="Lienhypertexte"/>
          </w:rPr>
          <w:t>Evaluation des offres</w:t>
        </w:r>
        <w:r>
          <w:rPr>
            <w:webHidden/>
          </w:rPr>
          <w:tab/>
        </w:r>
        <w:r>
          <w:rPr>
            <w:webHidden/>
          </w:rPr>
          <w:fldChar w:fldCharType="begin"/>
        </w:r>
        <w:r>
          <w:rPr>
            <w:webHidden/>
          </w:rPr>
          <w:instrText xml:space="preserve"> PAGEREF _Toc107903319 \h </w:instrText>
        </w:r>
        <w:r>
          <w:rPr>
            <w:webHidden/>
          </w:rPr>
        </w:r>
        <w:r>
          <w:rPr>
            <w:webHidden/>
          </w:rPr>
          <w:fldChar w:fldCharType="separate"/>
        </w:r>
        <w:r>
          <w:rPr>
            <w:webHidden/>
          </w:rPr>
          <w:t>47</w:t>
        </w:r>
        <w:r>
          <w:rPr>
            <w:webHidden/>
          </w:rPr>
          <w:fldChar w:fldCharType="end"/>
        </w:r>
      </w:hyperlink>
    </w:p>
    <w:p w14:paraId="456D3AF4" w14:textId="1447FEFF" w:rsidR="00FD1536" w:rsidRDefault="00FD1536">
      <w:pPr>
        <w:pStyle w:val="TM2"/>
        <w:rPr>
          <w:rFonts w:asciiTheme="minorHAnsi" w:eastAsiaTheme="minorEastAsia" w:hAnsiTheme="minorHAnsi" w:cstheme="minorBidi"/>
          <w:smallCaps w:val="0"/>
          <w:sz w:val="22"/>
          <w:szCs w:val="22"/>
          <w:lang w:eastAsia="fr-CH"/>
        </w:rPr>
      </w:pPr>
      <w:hyperlink w:anchor="_Toc107903320" w:history="1">
        <w:r w:rsidRPr="009725D2">
          <w:rPr>
            <w:rStyle w:val="Lienhypertexte"/>
          </w:rPr>
          <w:t>4.10</w:t>
        </w:r>
        <w:r>
          <w:rPr>
            <w:rFonts w:asciiTheme="minorHAnsi" w:eastAsiaTheme="minorEastAsia" w:hAnsiTheme="minorHAnsi" w:cstheme="minorBidi"/>
            <w:smallCaps w:val="0"/>
            <w:sz w:val="22"/>
            <w:szCs w:val="22"/>
            <w:lang w:eastAsia="fr-CH"/>
          </w:rPr>
          <w:tab/>
        </w:r>
        <w:r w:rsidRPr="009725D2">
          <w:rPr>
            <w:rStyle w:val="Lienhypertexte"/>
          </w:rPr>
          <w:t>Barème des notes</w:t>
        </w:r>
        <w:r>
          <w:rPr>
            <w:webHidden/>
          </w:rPr>
          <w:tab/>
        </w:r>
        <w:r>
          <w:rPr>
            <w:webHidden/>
          </w:rPr>
          <w:fldChar w:fldCharType="begin"/>
        </w:r>
        <w:r>
          <w:rPr>
            <w:webHidden/>
          </w:rPr>
          <w:instrText xml:space="preserve"> PAGEREF _Toc107903320 \h </w:instrText>
        </w:r>
        <w:r>
          <w:rPr>
            <w:webHidden/>
          </w:rPr>
        </w:r>
        <w:r>
          <w:rPr>
            <w:webHidden/>
          </w:rPr>
          <w:fldChar w:fldCharType="separate"/>
        </w:r>
        <w:r>
          <w:rPr>
            <w:webHidden/>
          </w:rPr>
          <w:t>48</w:t>
        </w:r>
        <w:r>
          <w:rPr>
            <w:webHidden/>
          </w:rPr>
          <w:fldChar w:fldCharType="end"/>
        </w:r>
      </w:hyperlink>
    </w:p>
    <w:p w14:paraId="0A7B7D9B" w14:textId="2F4A15BE" w:rsidR="00FD1536" w:rsidRDefault="00FD1536">
      <w:pPr>
        <w:pStyle w:val="TM2"/>
        <w:rPr>
          <w:rFonts w:asciiTheme="minorHAnsi" w:eastAsiaTheme="minorEastAsia" w:hAnsiTheme="minorHAnsi" w:cstheme="minorBidi"/>
          <w:smallCaps w:val="0"/>
          <w:sz w:val="22"/>
          <w:szCs w:val="22"/>
          <w:lang w:eastAsia="fr-CH"/>
        </w:rPr>
      </w:pPr>
      <w:hyperlink w:anchor="_Toc107903321" w:history="1">
        <w:r w:rsidRPr="009725D2">
          <w:rPr>
            <w:rStyle w:val="Lienhypertexte"/>
          </w:rPr>
          <w:t>4.11</w:t>
        </w:r>
        <w:r>
          <w:rPr>
            <w:rFonts w:asciiTheme="minorHAnsi" w:eastAsiaTheme="minorEastAsia" w:hAnsiTheme="minorHAnsi" w:cstheme="minorBidi"/>
            <w:smallCaps w:val="0"/>
            <w:sz w:val="22"/>
            <w:szCs w:val="22"/>
            <w:lang w:eastAsia="fr-CH"/>
          </w:rPr>
          <w:tab/>
        </w:r>
        <w:r w:rsidRPr="009725D2">
          <w:rPr>
            <w:rStyle w:val="Lienhypertexte"/>
          </w:rPr>
          <w:t>CRITERE 1  -  Notation du prix</w:t>
        </w:r>
        <w:r>
          <w:rPr>
            <w:webHidden/>
          </w:rPr>
          <w:tab/>
        </w:r>
        <w:r>
          <w:rPr>
            <w:webHidden/>
          </w:rPr>
          <w:fldChar w:fldCharType="begin"/>
        </w:r>
        <w:r>
          <w:rPr>
            <w:webHidden/>
          </w:rPr>
          <w:instrText xml:space="preserve"> PAGEREF _Toc107903321 \h </w:instrText>
        </w:r>
        <w:r>
          <w:rPr>
            <w:webHidden/>
          </w:rPr>
        </w:r>
        <w:r>
          <w:rPr>
            <w:webHidden/>
          </w:rPr>
          <w:fldChar w:fldCharType="separate"/>
        </w:r>
        <w:r>
          <w:rPr>
            <w:webHidden/>
          </w:rPr>
          <w:t>49</w:t>
        </w:r>
        <w:r>
          <w:rPr>
            <w:webHidden/>
          </w:rPr>
          <w:fldChar w:fldCharType="end"/>
        </w:r>
      </w:hyperlink>
    </w:p>
    <w:p w14:paraId="3E8E6A6A" w14:textId="5C254C25" w:rsidR="00FD1536" w:rsidRDefault="00FD1536">
      <w:pPr>
        <w:pStyle w:val="TM2"/>
        <w:rPr>
          <w:rFonts w:asciiTheme="minorHAnsi" w:eastAsiaTheme="minorEastAsia" w:hAnsiTheme="minorHAnsi" w:cstheme="minorBidi"/>
          <w:smallCaps w:val="0"/>
          <w:sz w:val="22"/>
          <w:szCs w:val="22"/>
          <w:lang w:eastAsia="fr-CH"/>
        </w:rPr>
      </w:pPr>
      <w:hyperlink w:anchor="_Toc107903322" w:history="1">
        <w:r w:rsidRPr="009725D2">
          <w:rPr>
            <w:rStyle w:val="Lienhypertexte"/>
          </w:rPr>
          <w:t>4.12</w:t>
        </w:r>
        <w:r>
          <w:rPr>
            <w:rFonts w:asciiTheme="minorHAnsi" w:eastAsiaTheme="minorEastAsia" w:hAnsiTheme="minorHAnsi" w:cstheme="minorBidi"/>
            <w:smallCaps w:val="0"/>
            <w:sz w:val="22"/>
            <w:szCs w:val="22"/>
            <w:lang w:eastAsia="fr-CH"/>
          </w:rPr>
          <w:tab/>
        </w:r>
        <w:r w:rsidRPr="009725D2">
          <w:rPr>
            <w:rStyle w:val="Lienhypertexte"/>
          </w:rPr>
          <w:t>CRITERE 2  -  Management du marché</w:t>
        </w:r>
        <w:r>
          <w:rPr>
            <w:webHidden/>
          </w:rPr>
          <w:tab/>
        </w:r>
        <w:r>
          <w:rPr>
            <w:webHidden/>
          </w:rPr>
          <w:fldChar w:fldCharType="begin"/>
        </w:r>
        <w:r>
          <w:rPr>
            <w:webHidden/>
          </w:rPr>
          <w:instrText xml:space="preserve"> PAGEREF _Toc107903322 \h </w:instrText>
        </w:r>
        <w:r>
          <w:rPr>
            <w:webHidden/>
          </w:rPr>
        </w:r>
        <w:r>
          <w:rPr>
            <w:webHidden/>
          </w:rPr>
          <w:fldChar w:fldCharType="separate"/>
        </w:r>
        <w:r>
          <w:rPr>
            <w:webHidden/>
          </w:rPr>
          <w:t>50</w:t>
        </w:r>
        <w:r>
          <w:rPr>
            <w:webHidden/>
          </w:rPr>
          <w:fldChar w:fldCharType="end"/>
        </w:r>
      </w:hyperlink>
    </w:p>
    <w:p w14:paraId="78954CCE" w14:textId="710284D0" w:rsidR="00FD1536" w:rsidRDefault="00FD1536">
      <w:pPr>
        <w:pStyle w:val="TM2"/>
        <w:rPr>
          <w:rFonts w:asciiTheme="minorHAnsi" w:eastAsiaTheme="minorEastAsia" w:hAnsiTheme="minorHAnsi" w:cstheme="minorBidi"/>
          <w:smallCaps w:val="0"/>
          <w:sz w:val="22"/>
          <w:szCs w:val="22"/>
          <w:lang w:eastAsia="fr-CH"/>
        </w:rPr>
      </w:pPr>
      <w:hyperlink w:anchor="_Toc107903323" w:history="1">
        <w:r w:rsidRPr="009725D2">
          <w:rPr>
            <w:rStyle w:val="Lienhypertexte"/>
          </w:rPr>
          <w:t>4.13</w:t>
        </w:r>
        <w:r>
          <w:rPr>
            <w:rFonts w:asciiTheme="minorHAnsi" w:eastAsiaTheme="minorEastAsia" w:hAnsiTheme="minorHAnsi" w:cstheme="minorBidi"/>
            <w:smallCaps w:val="0"/>
            <w:sz w:val="22"/>
            <w:szCs w:val="22"/>
            <w:lang w:eastAsia="fr-CH"/>
          </w:rPr>
          <w:tab/>
        </w:r>
        <w:r w:rsidRPr="009725D2">
          <w:rPr>
            <w:rStyle w:val="Lienhypertexte"/>
          </w:rPr>
          <w:t>CRITERE 3  -  Qualité technique de l’offre</w:t>
        </w:r>
        <w:r>
          <w:rPr>
            <w:webHidden/>
          </w:rPr>
          <w:tab/>
        </w:r>
        <w:r>
          <w:rPr>
            <w:webHidden/>
          </w:rPr>
          <w:fldChar w:fldCharType="begin"/>
        </w:r>
        <w:r>
          <w:rPr>
            <w:webHidden/>
          </w:rPr>
          <w:instrText xml:space="preserve"> PAGEREF _Toc107903323 \h </w:instrText>
        </w:r>
        <w:r>
          <w:rPr>
            <w:webHidden/>
          </w:rPr>
        </w:r>
        <w:r>
          <w:rPr>
            <w:webHidden/>
          </w:rPr>
          <w:fldChar w:fldCharType="separate"/>
        </w:r>
        <w:r>
          <w:rPr>
            <w:webHidden/>
          </w:rPr>
          <w:t>54</w:t>
        </w:r>
        <w:r>
          <w:rPr>
            <w:webHidden/>
          </w:rPr>
          <w:fldChar w:fldCharType="end"/>
        </w:r>
      </w:hyperlink>
    </w:p>
    <w:p w14:paraId="12B0750C" w14:textId="47D40B2C" w:rsidR="00FD1536" w:rsidRDefault="00FD1536">
      <w:pPr>
        <w:pStyle w:val="TM2"/>
        <w:rPr>
          <w:rFonts w:asciiTheme="minorHAnsi" w:eastAsiaTheme="minorEastAsia" w:hAnsiTheme="minorHAnsi" w:cstheme="minorBidi"/>
          <w:smallCaps w:val="0"/>
          <w:sz w:val="22"/>
          <w:szCs w:val="22"/>
          <w:lang w:eastAsia="fr-CH"/>
        </w:rPr>
      </w:pPr>
      <w:hyperlink w:anchor="_Toc107903324" w:history="1">
        <w:r w:rsidRPr="009725D2">
          <w:rPr>
            <w:rStyle w:val="Lienhypertexte"/>
          </w:rPr>
          <w:t>4.14</w:t>
        </w:r>
        <w:r>
          <w:rPr>
            <w:rFonts w:asciiTheme="minorHAnsi" w:eastAsiaTheme="minorEastAsia" w:hAnsiTheme="minorHAnsi" w:cstheme="minorBidi"/>
            <w:smallCaps w:val="0"/>
            <w:sz w:val="22"/>
            <w:szCs w:val="22"/>
            <w:lang w:eastAsia="fr-CH"/>
          </w:rPr>
          <w:tab/>
        </w:r>
        <w:r w:rsidRPr="009725D2">
          <w:rPr>
            <w:rStyle w:val="Lienhypertexte"/>
          </w:rPr>
          <w:t>Objectifs minimaux de l’offre</w:t>
        </w:r>
        <w:r>
          <w:rPr>
            <w:webHidden/>
          </w:rPr>
          <w:tab/>
        </w:r>
        <w:r>
          <w:rPr>
            <w:webHidden/>
          </w:rPr>
          <w:fldChar w:fldCharType="begin"/>
        </w:r>
        <w:r>
          <w:rPr>
            <w:webHidden/>
          </w:rPr>
          <w:instrText xml:space="preserve"> PAGEREF _Toc107903324 \h </w:instrText>
        </w:r>
        <w:r>
          <w:rPr>
            <w:webHidden/>
          </w:rPr>
        </w:r>
        <w:r>
          <w:rPr>
            <w:webHidden/>
          </w:rPr>
          <w:fldChar w:fldCharType="separate"/>
        </w:r>
        <w:r>
          <w:rPr>
            <w:webHidden/>
          </w:rPr>
          <w:t>54</w:t>
        </w:r>
        <w:r>
          <w:rPr>
            <w:webHidden/>
          </w:rPr>
          <w:fldChar w:fldCharType="end"/>
        </w:r>
      </w:hyperlink>
    </w:p>
    <w:p w14:paraId="16870ABA" w14:textId="428A1C22" w:rsidR="00FD1536" w:rsidRDefault="00FD1536">
      <w:pPr>
        <w:pStyle w:val="TM2"/>
        <w:rPr>
          <w:rFonts w:asciiTheme="minorHAnsi" w:eastAsiaTheme="minorEastAsia" w:hAnsiTheme="minorHAnsi" w:cstheme="minorBidi"/>
          <w:smallCaps w:val="0"/>
          <w:sz w:val="22"/>
          <w:szCs w:val="22"/>
          <w:lang w:eastAsia="fr-CH"/>
        </w:rPr>
      </w:pPr>
      <w:hyperlink w:anchor="_Toc107903325" w:history="1">
        <w:r w:rsidRPr="009725D2">
          <w:rPr>
            <w:rStyle w:val="Lienhypertexte"/>
          </w:rPr>
          <w:t>4.15</w:t>
        </w:r>
        <w:r>
          <w:rPr>
            <w:rFonts w:asciiTheme="minorHAnsi" w:eastAsiaTheme="minorEastAsia" w:hAnsiTheme="minorHAnsi" w:cstheme="minorBidi"/>
            <w:smallCaps w:val="0"/>
            <w:sz w:val="22"/>
            <w:szCs w:val="22"/>
            <w:lang w:eastAsia="fr-CH"/>
          </w:rPr>
          <w:tab/>
        </w:r>
        <w:r w:rsidRPr="009725D2">
          <w:rPr>
            <w:rStyle w:val="Lienhypertexte"/>
          </w:rPr>
          <w:t>Modification de l’offre</w:t>
        </w:r>
        <w:r>
          <w:rPr>
            <w:webHidden/>
          </w:rPr>
          <w:tab/>
        </w:r>
        <w:r>
          <w:rPr>
            <w:webHidden/>
          </w:rPr>
          <w:fldChar w:fldCharType="begin"/>
        </w:r>
        <w:r>
          <w:rPr>
            <w:webHidden/>
          </w:rPr>
          <w:instrText xml:space="preserve"> PAGEREF _Toc107903325 \h </w:instrText>
        </w:r>
        <w:r>
          <w:rPr>
            <w:webHidden/>
          </w:rPr>
        </w:r>
        <w:r>
          <w:rPr>
            <w:webHidden/>
          </w:rPr>
          <w:fldChar w:fldCharType="separate"/>
        </w:r>
        <w:r>
          <w:rPr>
            <w:webHidden/>
          </w:rPr>
          <w:t>54</w:t>
        </w:r>
        <w:r>
          <w:rPr>
            <w:webHidden/>
          </w:rPr>
          <w:fldChar w:fldCharType="end"/>
        </w:r>
      </w:hyperlink>
    </w:p>
    <w:p w14:paraId="55B35258" w14:textId="10A9A6FA" w:rsidR="00FD1536" w:rsidRDefault="00FD1536">
      <w:pPr>
        <w:pStyle w:val="TM2"/>
        <w:rPr>
          <w:rFonts w:asciiTheme="minorHAnsi" w:eastAsiaTheme="minorEastAsia" w:hAnsiTheme="minorHAnsi" w:cstheme="minorBidi"/>
          <w:smallCaps w:val="0"/>
          <w:sz w:val="22"/>
          <w:szCs w:val="22"/>
          <w:lang w:eastAsia="fr-CH"/>
        </w:rPr>
      </w:pPr>
      <w:hyperlink w:anchor="_Toc107903326" w:history="1">
        <w:r w:rsidRPr="009725D2">
          <w:rPr>
            <w:rStyle w:val="Lienhypertexte"/>
          </w:rPr>
          <w:t>4.16</w:t>
        </w:r>
        <w:r>
          <w:rPr>
            <w:rFonts w:asciiTheme="minorHAnsi" w:eastAsiaTheme="minorEastAsia" w:hAnsiTheme="minorHAnsi" w:cstheme="minorBidi"/>
            <w:smallCaps w:val="0"/>
            <w:sz w:val="22"/>
            <w:szCs w:val="22"/>
            <w:lang w:eastAsia="fr-CH"/>
          </w:rPr>
          <w:tab/>
        </w:r>
        <w:r w:rsidRPr="009725D2">
          <w:rPr>
            <w:rStyle w:val="Lienhypertexte"/>
          </w:rPr>
          <w:t>Modification du cahier des charges par l’adjudicateur</w:t>
        </w:r>
        <w:r>
          <w:rPr>
            <w:webHidden/>
          </w:rPr>
          <w:tab/>
        </w:r>
        <w:r>
          <w:rPr>
            <w:webHidden/>
          </w:rPr>
          <w:fldChar w:fldCharType="begin"/>
        </w:r>
        <w:r>
          <w:rPr>
            <w:webHidden/>
          </w:rPr>
          <w:instrText xml:space="preserve"> PAGEREF _Toc107903326 \h </w:instrText>
        </w:r>
        <w:r>
          <w:rPr>
            <w:webHidden/>
          </w:rPr>
        </w:r>
        <w:r>
          <w:rPr>
            <w:webHidden/>
          </w:rPr>
          <w:fldChar w:fldCharType="separate"/>
        </w:r>
        <w:r>
          <w:rPr>
            <w:webHidden/>
          </w:rPr>
          <w:t>55</w:t>
        </w:r>
        <w:r>
          <w:rPr>
            <w:webHidden/>
          </w:rPr>
          <w:fldChar w:fldCharType="end"/>
        </w:r>
      </w:hyperlink>
    </w:p>
    <w:p w14:paraId="5B6ACC77" w14:textId="2832ADDB" w:rsidR="00FD1536" w:rsidRDefault="00FD1536">
      <w:pPr>
        <w:pStyle w:val="TM2"/>
        <w:rPr>
          <w:rFonts w:asciiTheme="minorHAnsi" w:eastAsiaTheme="minorEastAsia" w:hAnsiTheme="minorHAnsi" w:cstheme="minorBidi"/>
          <w:smallCaps w:val="0"/>
          <w:sz w:val="22"/>
          <w:szCs w:val="22"/>
          <w:lang w:eastAsia="fr-CH"/>
        </w:rPr>
      </w:pPr>
      <w:hyperlink w:anchor="_Toc107903327" w:history="1">
        <w:r w:rsidRPr="009725D2">
          <w:rPr>
            <w:rStyle w:val="Lienhypertexte"/>
          </w:rPr>
          <w:t>4.17</w:t>
        </w:r>
        <w:r>
          <w:rPr>
            <w:rFonts w:asciiTheme="minorHAnsi" w:eastAsiaTheme="minorEastAsia" w:hAnsiTheme="minorHAnsi" w:cstheme="minorBidi"/>
            <w:smallCaps w:val="0"/>
            <w:sz w:val="22"/>
            <w:szCs w:val="22"/>
            <w:lang w:eastAsia="fr-CH"/>
          </w:rPr>
          <w:tab/>
        </w:r>
        <w:r w:rsidRPr="009725D2">
          <w:rPr>
            <w:rStyle w:val="Lienhypertexte"/>
          </w:rPr>
          <w:t>Interdiction des négociations</w:t>
        </w:r>
        <w:r>
          <w:rPr>
            <w:webHidden/>
          </w:rPr>
          <w:tab/>
        </w:r>
        <w:r>
          <w:rPr>
            <w:webHidden/>
          </w:rPr>
          <w:fldChar w:fldCharType="begin"/>
        </w:r>
        <w:r>
          <w:rPr>
            <w:webHidden/>
          </w:rPr>
          <w:instrText xml:space="preserve"> PAGEREF _Toc107903327 \h </w:instrText>
        </w:r>
        <w:r>
          <w:rPr>
            <w:webHidden/>
          </w:rPr>
        </w:r>
        <w:r>
          <w:rPr>
            <w:webHidden/>
          </w:rPr>
          <w:fldChar w:fldCharType="separate"/>
        </w:r>
        <w:r>
          <w:rPr>
            <w:webHidden/>
          </w:rPr>
          <w:t>55</w:t>
        </w:r>
        <w:r>
          <w:rPr>
            <w:webHidden/>
          </w:rPr>
          <w:fldChar w:fldCharType="end"/>
        </w:r>
      </w:hyperlink>
    </w:p>
    <w:p w14:paraId="2B32CA8C" w14:textId="5C324160" w:rsidR="00FD1536" w:rsidRDefault="00FD1536">
      <w:pPr>
        <w:pStyle w:val="TM2"/>
        <w:rPr>
          <w:rFonts w:asciiTheme="minorHAnsi" w:eastAsiaTheme="minorEastAsia" w:hAnsiTheme="minorHAnsi" w:cstheme="minorBidi"/>
          <w:smallCaps w:val="0"/>
          <w:sz w:val="22"/>
          <w:szCs w:val="22"/>
          <w:lang w:eastAsia="fr-CH"/>
        </w:rPr>
      </w:pPr>
      <w:hyperlink w:anchor="_Toc107903328" w:history="1">
        <w:r w:rsidRPr="009725D2">
          <w:rPr>
            <w:rStyle w:val="Lienhypertexte"/>
          </w:rPr>
          <w:t>4.18</w:t>
        </w:r>
        <w:r>
          <w:rPr>
            <w:rFonts w:asciiTheme="minorHAnsi" w:eastAsiaTheme="minorEastAsia" w:hAnsiTheme="minorHAnsi" w:cstheme="minorBidi"/>
            <w:smallCaps w:val="0"/>
            <w:sz w:val="22"/>
            <w:szCs w:val="22"/>
            <w:lang w:eastAsia="fr-CH"/>
          </w:rPr>
          <w:tab/>
        </w:r>
        <w:r w:rsidRPr="009725D2">
          <w:rPr>
            <w:rStyle w:val="Lienhypertexte"/>
          </w:rPr>
          <w:t>Contrôle et explications de l’offre</w:t>
        </w:r>
        <w:r>
          <w:rPr>
            <w:webHidden/>
          </w:rPr>
          <w:tab/>
        </w:r>
        <w:r>
          <w:rPr>
            <w:webHidden/>
          </w:rPr>
          <w:fldChar w:fldCharType="begin"/>
        </w:r>
        <w:r>
          <w:rPr>
            <w:webHidden/>
          </w:rPr>
          <w:instrText xml:space="preserve"> PAGEREF _Toc107903328 \h </w:instrText>
        </w:r>
        <w:r>
          <w:rPr>
            <w:webHidden/>
          </w:rPr>
        </w:r>
        <w:r>
          <w:rPr>
            <w:webHidden/>
          </w:rPr>
          <w:fldChar w:fldCharType="separate"/>
        </w:r>
        <w:r>
          <w:rPr>
            <w:webHidden/>
          </w:rPr>
          <w:t>55</w:t>
        </w:r>
        <w:r>
          <w:rPr>
            <w:webHidden/>
          </w:rPr>
          <w:fldChar w:fldCharType="end"/>
        </w:r>
      </w:hyperlink>
    </w:p>
    <w:p w14:paraId="5691241D" w14:textId="3482F475" w:rsidR="00FD1536" w:rsidRDefault="00FD1536">
      <w:pPr>
        <w:pStyle w:val="TM2"/>
        <w:rPr>
          <w:rFonts w:asciiTheme="minorHAnsi" w:eastAsiaTheme="minorEastAsia" w:hAnsiTheme="minorHAnsi" w:cstheme="minorBidi"/>
          <w:smallCaps w:val="0"/>
          <w:sz w:val="22"/>
          <w:szCs w:val="22"/>
          <w:lang w:eastAsia="fr-CH"/>
        </w:rPr>
      </w:pPr>
      <w:hyperlink w:anchor="_Toc107903329" w:history="1">
        <w:r w:rsidRPr="009725D2">
          <w:rPr>
            <w:rStyle w:val="Lienhypertexte"/>
          </w:rPr>
          <w:t>4.19</w:t>
        </w:r>
        <w:r>
          <w:rPr>
            <w:rFonts w:asciiTheme="minorHAnsi" w:eastAsiaTheme="minorEastAsia" w:hAnsiTheme="minorHAnsi" w:cstheme="minorBidi"/>
            <w:smallCaps w:val="0"/>
            <w:sz w:val="22"/>
            <w:szCs w:val="22"/>
            <w:lang w:eastAsia="fr-CH"/>
          </w:rPr>
          <w:tab/>
        </w:r>
        <w:r w:rsidRPr="009725D2">
          <w:rPr>
            <w:rStyle w:val="Lienhypertexte"/>
          </w:rPr>
          <w:t>Décision d’adjudication</w:t>
        </w:r>
        <w:r>
          <w:rPr>
            <w:webHidden/>
          </w:rPr>
          <w:tab/>
        </w:r>
        <w:r>
          <w:rPr>
            <w:webHidden/>
          </w:rPr>
          <w:fldChar w:fldCharType="begin"/>
        </w:r>
        <w:r>
          <w:rPr>
            <w:webHidden/>
          </w:rPr>
          <w:instrText xml:space="preserve"> PAGEREF _Toc107903329 \h </w:instrText>
        </w:r>
        <w:r>
          <w:rPr>
            <w:webHidden/>
          </w:rPr>
        </w:r>
        <w:r>
          <w:rPr>
            <w:webHidden/>
          </w:rPr>
          <w:fldChar w:fldCharType="separate"/>
        </w:r>
        <w:r>
          <w:rPr>
            <w:webHidden/>
          </w:rPr>
          <w:t>55</w:t>
        </w:r>
        <w:r>
          <w:rPr>
            <w:webHidden/>
          </w:rPr>
          <w:fldChar w:fldCharType="end"/>
        </w:r>
      </w:hyperlink>
    </w:p>
    <w:p w14:paraId="192362C6" w14:textId="5FE0C3E3" w:rsidR="00FD1536" w:rsidRDefault="00FD1536">
      <w:pPr>
        <w:pStyle w:val="TM2"/>
        <w:rPr>
          <w:rFonts w:asciiTheme="minorHAnsi" w:eastAsiaTheme="minorEastAsia" w:hAnsiTheme="minorHAnsi" w:cstheme="minorBidi"/>
          <w:smallCaps w:val="0"/>
          <w:sz w:val="22"/>
          <w:szCs w:val="22"/>
          <w:lang w:eastAsia="fr-CH"/>
        </w:rPr>
      </w:pPr>
      <w:hyperlink w:anchor="_Toc107903330" w:history="1">
        <w:r w:rsidRPr="009725D2">
          <w:rPr>
            <w:rStyle w:val="Lienhypertexte"/>
          </w:rPr>
          <w:t>4.20</w:t>
        </w:r>
        <w:r>
          <w:rPr>
            <w:rFonts w:asciiTheme="minorHAnsi" w:eastAsiaTheme="minorEastAsia" w:hAnsiTheme="minorHAnsi" w:cstheme="minorBidi"/>
            <w:smallCaps w:val="0"/>
            <w:sz w:val="22"/>
            <w:szCs w:val="22"/>
            <w:lang w:eastAsia="fr-CH"/>
          </w:rPr>
          <w:tab/>
        </w:r>
        <w:r w:rsidRPr="009725D2">
          <w:rPr>
            <w:rStyle w:val="Lienhypertexte"/>
          </w:rPr>
          <w:t>Renseignements relatifs à la décision d’adjudication</w:t>
        </w:r>
        <w:r>
          <w:rPr>
            <w:webHidden/>
          </w:rPr>
          <w:tab/>
        </w:r>
        <w:r>
          <w:rPr>
            <w:webHidden/>
          </w:rPr>
          <w:fldChar w:fldCharType="begin"/>
        </w:r>
        <w:r>
          <w:rPr>
            <w:webHidden/>
          </w:rPr>
          <w:instrText xml:space="preserve"> PAGEREF _Toc107903330 \h </w:instrText>
        </w:r>
        <w:r>
          <w:rPr>
            <w:webHidden/>
          </w:rPr>
        </w:r>
        <w:r>
          <w:rPr>
            <w:webHidden/>
          </w:rPr>
          <w:fldChar w:fldCharType="separate"/>
        </w:r>
        <w:r>
          <w:rPr>
            <w:webHidden/>
          </w:rPr>
          <w:t>55</w:t>
        </w:r>
        <w:r>
          <w:rPr>
            <w:webHidden/>
          </w:rPr>
          <w:fldChar w:fldCharType="end"/>
        </w:r>
      </w:hyperlink>
    </w:p>
    <w:p w14:paraId="7D911187" w14:textId="12AE200F" w:rsidR="00FD1536" w:rsidRDefault="00FD1536">
      <w:pPr>
        <w:pStyle w:val="TM2"/>
        <w:rPr>
          <w:rFonts w:asciiTheme="minorHAnsi" w:eastAsiaTheme="minorEastAsia" w:hAnsiTheme="minorHAnsi" w:cstheme="minorBidi"/>
          <w:smallCaps w:val="0"/>
          <w:sz w:val="22"/>
          <w:szCs w:val="22"/>
          <w:lang w:eastAsia="fr-CH"/>
        </w:rPr>
      </w:pPr>
      <w:hyperlink w:anchor="_Toc107903331" w:history="1">
        <w:r w:rsidRPr="009725D2">
          <w:rPr>
            <w:rStyle w:val="Lienhypertexte"/>
          </w:rPr>
          <w:t>4.21</w:t>
        </w:r>
        <w:r>
          <w:rPr>
            <w:rFonts w:asciiTheme="minorHAnsi" w:eastAsiaTheme="minorEastAsia" w:hAnsiTheme="minorHAnsi" w:cstheme="minorBidi"/>
            <w:smallCaps w:val="0"/>
            <w:sz w:val="22"/>
            <w:szCs w:val="22"/>
            <w:lang w:eastAsia="fr-CH"/>
          </w:rPr>
          <w:tab/>
        </w:r>
        <w:r w:rsidRPr="009725D2">
          <w:rPr>
            <w:rStyle w:val="Lienhypertexte"/>
          </w:rPr>
          <w:t>Voies de recours</w:t>
        </w:r>
        <w:r>
          <w:rPr>
            <w:webHidden/>
          </w:rPr>
          <w:tab/>
        </w:r>
        <w:r>
          <w:rPr>
            <w:webHidden/>
          </w:rPr>
          <w:fldChar w:fldCharType="begin"/>
        </w:r>
        <w:r>
          <w:rPr>
            <w:webHidden/>
          </w:rPr>
          <w:instrText xml:space="preserve"> PAGEREF _Toc107903331 \h </w:instrText>
        </w:r>
        <w:r>
          <w:rPr>
            <w:webHidden/>
          </w:rPr>
        </w:r>
        <w:r>
          <w:rPr>
            <w:webHidden/>
          </w:rPr>
          <w:fldChar w:fldCharType="separate"/>
        </w:r>
        <w:r>
          <w:rPr>
            <w:webHidden/>
          </w:rPr>
          <w:t>56</w:t>
        </w:r>
        <w:r>
          <w:rPr>
            <w:webHidden/>
          </w:rPr>
          <w:fldChar w:fldCharType="end"/>
        </w:r>
      </w:hyperlink>
    </w:p>
    <w:p w14:paraId="415A72CF" w14:textId="15157052" w:rsidR="00FD1536" w:rsidRDefault="00FD1536">
      <w:pPr>
        <w:pStyle w:val="TM1"/>
        <w:rPr>
          <w:rFonts w:asciiTheme="minorHAnsi" w:eastAsiaTheme="minorEastAsia" w:hAnsiTheme="minorHAnsi" w:cstheme="minorBidi"/>
          <w:b w:val="0"/>
          <w:caps w:val="0"/>
          <w:sz w:val="22"/>
          <w:szCs w:val="22"/>
          <w:lang w:val="fr-CH" w:eastAsia="fr-CH"/>
        </w:rPr>
      </w:pPr>
      <w:hyperlink w:anchor="_Toc107903332" w:history="1">
        <w:r w:rsidRPr="009725D2">
          <w:rPr>
            <w:rStyle w:val="Lienhypertexte"/>
            <w:lang w:val="fr-CH"/>
          </w:rPr>
          <w:t>5</w:t>
        </w:r>
        <w:r>
          <w:rPr>
            <w:rFonts w:asciiTheme="minorHAnsi" w:eastAsiaTheme="minorEastAsia" w:hAnsiTheme="minorHAnsi" w:cstheme="minorBidi"/>
            <w:b w:val="0"/>
            <w:caps w:val="0"/>
            <w:sz w:val="22"/>
            <w:szCs w:val="22"/>
            <w:lang w:val="fr-CH" w:eastAsia="fr-CH"/>
          </w:rPr>
          <w:tab/>
        </w:r>
        <w:r w:rsidRPr="009725D2">
          <w:rPr>
            <w:rStyle w:val="Lienhypertexte"/>
            <w:lang w:val="fr-CH"/>
          </w:rPr>
          <w:t>OBLIGATIONS DES CONTRACTANTS</w:t>
        </w:r>
        <w:r>
          <w:rPr>
            <w:webHidden/>
          </w:rPr>
          <w:tab/>
        </w:r>
        <w:r>
          <w:rPr>
            <w:webHidden/>
          </w:rPr>
          <w:fldChar w:fldCharType="begin"/>
        </w:r>
        <w:r>
          <w:rPr>
            <w:webHidden/>
          </w:rPr>
          <w:instrText xml:space="preserve"> PAGEREF _Toc107903332 \h </w:instrText>
        </w:r>
        <w:r>
          <w:rPr>
            <w:webHidden/>
          </w:rPr>
        </w:r>
        <w:r>
          <w:rPr>
            <w:webHidden/>
          </w:rPr>
          <w:fldChar w:fldCharType="separate"/>
        </w:r>
        <w:r>
          <w:rPr>
            <w:webHidden/>
          </w:rPr>
          <w:t>57</w:t>
        </w:r>
        <w:r>
          <w:rPr>
            <w:webHidden/>
          </w:rPr>
          <w:fldChar w:fldCharType="end"/>
        </w:r>
      </w:hyperlink>
    </w:p>
    <w:p w14:paraId="45F35853" w14:textId="740345BC" w:rsidR="00FD1536" w:rsidRDefault="00FD1536">
      <w:pPr>
        <w:pStyle w:val="TM2"/>
        <w:rPr>
          <w:rFonts w:asciiTheme="minorHAnsi" w:eastAsiaTheme="minorEastAsia" w:hAnsiTheme="minorHAnsi" w:cstheme="minorBidi"/>
          <w:smallCaps w:val="0"/>
          <w:sz w:val="22"/>
          <w:szCs w:val="22"/>
          <w:lang w:eastAsia="fr-CH"/>
        </w:rPr>
      </w:pPr>
      <w:hyperlink w:anchor="_Toc107903333" w:history="1">
        <w:r w:rsidRPr="009725D2">
          <w:rPr>
            <w:rStyle w:val="Lienhypertexte"/>
          </w:rPr>
          <w:t>5.1</w:t>
        </w:r>
        <w:r>
          <w:rPr>
            <w:rFonts w:asciiTheme="minorHAnsi" w:eastAsiaTheme="minorEastAsia" w:hAnsiTheme="minorHAnsi" w:cstheme="minorBidi"/>
            <w:smallCaps w:val="0"/>
            <w:sz w:val="22"/>
            <w:szCs w:val="22"/>
            <w:lang w:eastAsia="fr-CH"/>
          </w:rPr>
          <w:tab/>
        </w:r>
        <w:r w:rsidRPr="009725D2">
          <w:rPr>
            <w:rStyle w:val="Lienhypertexte"/>
          </w:rPr>
          <w:t>Eléments contractuels</w:t>
        </w:r>
        <w:r>
          <w:rPr>
            <w:webHidden/>
          </w:rPr>
          <w:tab/>
        </w:r>
        <w:r>
          <w:rPr>
            <w:webHidden/>
          </w:rPr>
          <w:fldChar w:fldCharType="begin"/>
        </w:r>
        <w:r>
          <w:rPr>
            <w:webHidden/>
          </w:rPr>
          <w:instrText xml:space="preserve"> PAGEREF _Toc107903333 \h </w:instrText>
        </w:r>
        <w:r>
          <w:rPr>
            <w:webHidden/>
          </w:rPr>
        </w:r>
        <w:r>
          <w:rPr>
            <w:webHidden/>
          </w:rPr>
          <w:fldChar w:fldCharType="separate"/>
        </w:r>
        <w:r>
          <w:rPr>
            <w:webHidden/>
          </w:rPr>
          <w:t>57</w:t>
        </w:r>
        <w:r>
          <w:rPr>
            <w:webHidden/>
          </w:rPr>
          <w:fldChar w:fldCharType="end"/>
        </w:r>
      </w:hyperlink>
    </w:p>
    <w:p w14:paraId="23903BED" w14:textId="74953AB4" w:rsidR="00FD1536" w:rsidRDefault="00FD1536">
      <w:pPr>
        <w:pStyle w:val="TM2"/>
        <w:rPr>
          <w:rFonts w:asciiTheme="minorHAnsi" w:eastAsiaTheme="minorEastAsia" w:hAnsiTheme="minorHAnsi" w:cstheme="minorBidi"/>
          <w:smallCaps w:val="0"/>
          <w:sz w:val="22"/>
          <w:szCs w:val="22"/>
          <w:lang w:eastAsia="fr-CH"/>
        </w:rPr>
      </w:pPr>
      <w:hyperlink w:anchor="_Toc107903334" w:history="1">
        <w:r w:rsidRPr="009725D2">
          <w:rPr>
            <w:rStyle w:val="Lienhypertexte"/>
          </w:rPr>
          <w:t>5.2</w:t>
        </w:r>
        <w:r>
          <w:rPr>
            <w:rFonts w:asciiTheme="minorHAnsi" w:eastAsiaTheme="minorEastAsia" w:hAnsiTheme="minorHAnsi" w:cstheme="minorBidi"/>
            <w:smallCaps w:val="0"/>
            <w:sz w:val="22"/>
            <w:szCs w:val="22"/>
            <w:lang w:eastAsia="fr-CH"/>
          </w:rPr>
          <w:tab/>
        </w:r>
        <w:r w:rsidRPr="009725D2">
          <w:rPr>
            <w:rStyle w:val="Lienhypertexte"/>
          </w:rPr>
          <w:t>Conditions particulières</w:t>
        </w:r>
        <w:r>
          <w:rPr>
            <w:webHidden/>
          </w:rPr>
          <w:tab/>
        </w:r>
        <w:r>
          <w:rPr>
            <w:webHidden/>
          </w:rPr>
          <w:fldChar w:fldCharType="begin"/>
        </w:r>
        <w:r>
          <w:rPr>
            <w:webHidden/>
          </w:rPr>
          <w:instrText xml:space="preserve"> PAGEREF _Toc107903334 \h </w:instrText>
        </w:r>
        <w:r>
          <w:rPr>
            <w:webHidden/>
          </w:rPr>
        </w:r>
        <w:r>
          <w:rPr>
            <w:webHidden/>
          </w:rPr>
          <w:fldChar w:fldCharType="separate"/>
        </w:r>
        <w:r>
          <w:rPr>
            <w:webHidden/>
          </w:rPr>
          <w:t>57</w:t>
        </w:r>
        <w:r>
          <w:rPr>
            <w:webHidden/>
          </w:rPr>
          <w:fldChar w:fldCharType="end"/>
        </w:r>
      </w:hyperlink>
    </w:p>
    <w:p w14:paraId="6F57A96B" w14:textId="59844D75" w:rsidR="00FD1536" w:rsidRDefault="00FD1536">
      <w:pPr>
        <w:pStyle w:val="TM1"/>
        <w:rPr>
          <w:rFonts w:asciiTheme="minorHAnsi" w:eastAsiaTheme="minorEastAsia" w:hAnsiTheme="minorHAnsi" w:cstheme="minorBidi"/>
          <w:b w:val="0"/>
          <w:caps w:val="0"/>
          <w:sz w:val="22"/>
          <w:szCs w:val="22"/>
          <w:lang w:val="fr-CH" w:eastAsia="fr-CH"/>
        </w:rPr>
      </w:pPr>
      <w:hyperlink w:anchor="_Toc107903335" w:history="1">
        <w:r w:rsidRPr="009725D2">
          <w:rPr>
            <w:rStyle w:val="Lienhypertexte"/>
            <w:lang w:val="fr-CH"/>
          </w:rPr>
          <w:t>6</w:t>
        </w:r>
        <w:r>
          <w:rPr>
            <w:rFonts w:asciiTheme="minorHAnsi" w:eastAsiaTheme="minorEastAsia" w:hAnsiTheme="minorHAnsi" w:cstheme="minorBidi"/>
            <w:b w:val="0"/>
            <w:caps w:val="0"/>
            <w:sz w:val="22"/>
            <w:szCs w:val="22"/>
            <w:lang w:val="fr-CH" w:eastAsia="fr-CH"/>
          </w:rPr>
          <w:tab/>
        </w:r>
        <w:r w:rsidRPr="009725D2">
          <w:rPr>
            <w:rStyle w:val="Lienhypertexte"/>
            <w:lang w:val="fr-CH"/>
          </w:rPr>
          <w:t>DISPOSITIONS FINALES</w:t>
        </w:r>
        <w:r>
          <w:rPr>
            <w:webHidden/>
          </w:rPr>
          <w:tab/>
        </w:r>
        <w:r>
          <w:rPr>
            <w:webHidden/>
          </w:rPr>
          <w:fldChar w:fldCharType="begin"/>
        </w:r>
        <w:r>
          <w:rPr>
            <w:webHidden/>
          </w:rPr>
          <w:instrText xml:space="preserve"> PAGEREF _Toc107903335 \h </w:instrText>
        </w:r>
        <w:r>
          <w:rPr>
            <w:webHidden/>
          </w:rPr>
        </w:r>
        <w:r>
          <w:rPr>
            <w:webHidden/>
          </w:rPr>
          <w:fldChar w:fldCharType="separate"/>
        </w:r>
        <w:r>
          <w:rPr>
            <w:webHidden/>
          </w:rPr>
          <w:t>58</w:t>
        </w:r>
        <w:r>
          <w:rPr>
            <w:webHidden/>
          </w:rPr>
          <w:fldChar w:fldCharType="end"/>
        </w:r>
      </w:hyperlink>
    </w:p>
    <w:p w14:paraId="4278548A" w14:textId="110B622A" w:rsidR="00AE3F0D" w:rsidRPr="007B4EE8" w:rsidRDefault="004B12E8" w:rsidP="00EF7B0F">
      <w:pPr>
        <w:spacing w:after="120"/>
        <w:jc w:val="center"/>
        <w:rPr>
          <w:rFonts w:cs="Arial"/>
          <w:b/>
          <w:sz w:val="24"/>
          <w:szCs w:val="24"/>
          <w:lang w:val="fr-CH"/>
        </w:rPr>
      </w:pPr>
      <w:r>
        <w:rPr>
          <w:rFonts w:cs="Arial"/>
          <w:noProof/>
          <w:sz w:val="24"/>
          <w:szCs w:val="24"/>
          <w:lang w:val="fr-CH"/>
        </w:rPr>
        <w:fldChar w:fldCharType="end"/>
      </w:r>
    </w:p>
    <w:p w14:paraId="1D4FF9D7" w14:textId="77777777" w:rsidR="00993069" w:rsidRPr="007B4EE8" w:rsidRDefault="00993069">
      <w:pPr>
        <w:rPr>
          <w:rFonts w:cs="Arial"/>
          <w:sz w:val="24"/>
          <w:szCs w:val="24"/>
        </w:rPr>
      </w:pPr>
      <w:r w:rsidRPr="007B4EE8">
        <w:rPr>
          <w:rFonts w:cs="Arial"/>
          <w:b/>
          <w:sz w:val="24"/>
          <w:szCs w:val="24"/>
        </w:rPr>
        <w:br w:type="page"/>
      </w:r>
    </w:p>
    <w:tbl>
      <w:tblPr>
        <w:tblW w:w="9990" w:type="dxa"/>
        <w:tblInd w:w="70" w:type="dxa"/>
        <w:tblLayout w:type="fixed"/>
        <w:tblCellMar>
          <w:left w:w="70" w:type="dxa"/>
          <w:right w:w="70" w:type="dxa"/>
        </w:tblCellMar>
        <w:tblLook w:val="0000" w:firstRow="0" w:lastRow="0" w:firstColumn="0" w:lastColumn="0" w:noHBand="0" w:noVBand="0"/>
      </w:tblPr>
      <w:tblGrid>
        <w:gridCol w:w="8430"/>
        <w:gridCol w:w="993"/>
        <w:gridCol w:w="567"/>
      </w:tblGrid>
      <w:tr w:rsidR="00C05341" w14:paraId="5E2F2E64" w14:textId="77777777" w:rsidTr="00F7188D">
        <w:trPr>
          <w:cantSplit/>
          <w:trHeight w:val="329"/>
        </w:trPr>
        <w:tc>
          <w:tcPr>
            <w:tcW w:w="8430" w:type="dxa"/>
          </w:tcPr>
          <w:p w14:paraId="2030806E" w14:textId="77777777" w:rsidR="00C05341" w:rsidRDefault="00C05341" w:rsidP="00C552C3">
            <w:pPr>
              <w:pStyle w:val="Annexes"/>
              <w:tabs>
                <w:tab w:val="clear" w:pos="426"/>
                <w:tab w:val="num" w:pos="497"/>
              </w:tabs>
              <w:spacing w:before="0" w:after="0"/>
              <w:ind w:left="499"/>
              <w:rPr>
                <w:lang w:val="fr-CH"/>
              </w:rPr>
            </w:pPr>
            <w:r>
              <w:rPr>
                <w:lang w:val="fr-CH"/>
              </w:rPr>
              <w:lastRenderedPageBreak/>
              <w:br w:type="page"/>
            </w:r>
            <w:r>
              <w:rPr>
                <w:sz w:val="20"/>
                <w:lang w:val="fr-CH"/>
              </w:rPr>
              <w:sym w:font="Wingdings" w:char="F06C"/>
            </w:r>
            <w:r>
              <w:rPr>
                <w:sz w:val="20"/>
                <w:lang w:val="fr-CH"/>
              </w:rPr>
              <w:tab/>
            </w:r>
            <w:r w:rsidRPr="00C05341">
              <w:rPr>
                <w:sz w:val="20"/>
                <w:lang w:val="fr-CH"/>
              </w:rPr>
              <w:t>ANNEXES A RETOURNER REMPLIES ET SIGNEES A L’ORGANISATEUR :</w:t>
            </w:r>
          </w:p>
        </w:tc>
        <w:tc>
          <w:tcPr>
            <w:tcW w:w="1560" w:type="dxa"/>
            <w:gridSpan w:val="2"/>
            <w:vMerge w:val="restart"/>
          </w:tcPr>
          <w:p w14:paraId="7FBBAED5" w14:textId="77777777" w:rsidR="00C05341" w:rsidRDefault="00C05341" w:rsidP="00C05341">
            <w:pPr>
              <w:spacing w:after="120"/>
              <w:jc w:val="right"/>
              <w:rPr>
                <w:b/>
                <w:lang w:val="fr-CH"/>
              </w:rPr>
            </w:pPr>
            <w:r>
              <w:rPr>
                <w:b/>
                <w:sz w:val="20"/>
                <w:lang w:val="fr-CH"/>
              </w:rPr>
              <w:t>Disponible sur</w:t>
            </w:r>
            <w:r>
              <w:rPr>
                <w:b/>
                <w:sz w:val="20"/>
                <w:lang w:val="fr-CH"/>
              </w:rPr>
              <w:br/>
              <w:t>www.simap.ch</w:t>
            </w:r>
          </w:p>
        </w:tc>
      </w:tr>
      <w:tr w:rsidR="00C05341" w14:paraId="39AAB1F7" w14:textId="77777777" w:rsidTr="00F7188D">
        <w:trPr>
          <w:cantSplit/>
          <w:trHeight w:val="120"/>
        </w:trPr>
        <w:tc>
          <w:tcPr>
            <w:tcW w:w="8430" w:type="dxa"/>
          </w:tcPr>
          <w:p w14:paraId="5313ACD6" w14:textId="77777777" w:rsidR="00C05341" w:rsidRPr="00EA4E91" w:rsidRDefault="00C05341" w:rsidP="00C552C3">
            <w:pPr>
              <w:pStyle w:val="Annexes"/>
              <w:tabs>
                <w:tab w:val="clear" w:pos="426"/>
                <w:tab w:val="num" w:pos="497"/>
              </w:tabs>
              <w:spacing w:before="0" w:after="0"/>
              <w:ind w:left="499"/>
              <w:rPr>
                <w:sz w:val="20"/>
                <w:lang w:val="fr-CH"/>
              </w:rPr>
            </w:pPr>
          </w:p>
        </w:tc>
        <w:tc>
          <w:tcPr>
            <w:tcW w:w="1560" w:type="dxa"/>
            <w:gridSpan w:val="2"/>
            <w:vMerge/>
          </w:tcPr>
          <w:p w14:paraId="34DA66E8" w14:textId="77777777" w:rsidR="00C05341" w:rsidRDefault="00C05341" w:rsidP="006A6C8C">
            <w:pPr>
              <w:spacing w:after="120"/>
              <w:jc w:val="center"/>
              <w:rPr>
                <w:b/>
                <w:sz w:val="20"/>
                <w:lang w:val="fr-CH"/>
              </w:rPr>
            </w:pPr>
          </w:p>
        </w:tc>
      </w:tr>
      <w:tr w:rsidR="00AE3F0D" w14:paraId="1FC84006" w14:textId="77777777" w:rsidTr="00F7188D">
        <w:trPr>
          <w:trHeight w:val="295"/>
        </w:trPr>
        <w:tc>
          <w:tcPr>
            <w:tcW w:w="9423" w:type="dxa"/>
            <w:gridSpan w:val="2"/>
          </w:tcPr>
          <w:p w14:paraId="647A28D8" w14:textId="77777777" w:rsidR="00AE3F0D" w:rsidRDefault="00E303DA" w:rsidP="00DB1F3B">
            <w:pPr>
              <w:tabs>
                <w:tab w:val="decimal" w:pos="709"/>
                <w:tab w:val="left" w:pos="993"/>
              </w:tabs>
              <w:spacing w:before="20"/>
              <w:ind w:left="993" w:hanging="993"/>
              <w:jc w:val="left"/>
              <w:rPr>
                <w:sz w:val="20"/>
                <w:lang w:val="fr-CH"/>
              </w:rPr>
            </w:pPr>
            <w:r>
              <w:rPr>
                <w:sz w:val="20"/>
                <w:lang w:val="fr-CH"/>
              </w:rPr>
              <w:fldChar w:fldCharType="begin">
                <w:ffData>
                  <w:name w:val="CaseACocher48"/>
                  <w:enabled/>
                  <w:calcOnExit w:val="0"/>
                  <w:checkBox>
                    <w:sizeAuto/>
                    <w:default w:val="1"/>
                  </w:checkBox>
                </w:ffData>
              </w:fldChar>
            </w:r>
            <w:r w:rsidR="00AE3F0D">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r w:rsidR="00AE3F0D">
              <w:rPr>
                <w:sz w:val="20"/>
                <w:lang w:val="fr-CH"/>
              </w:rPr>
              <w:tab/>
              <w:t>A.</w:t>
            </w:r>
            <w:r w:rsidR="00AE3F0D">
              <w:rPr>
                <w:sz w:val="20"/>
                <w:lang w:val="fr-CH"/>
              </w:rPr>
              <w:tab/>
              <w:t xml:space="preserve">Le présent cahier des charges </w:t>
            </w:r>
          </w:p>
        </w:tc>
        <w:tc>
          <w:tcPr>
            <w:tcW w:w="567" w:type="dxa"/>
          </w:tcPr>
          <w:p w14:paraId="3D7DD7B0" w14:textId="77777777" w:rsidR="00AE3F0D" w:rsidRDefault="00E303DA">
            <w:pPr>
              <w:spacing w:before="20"/>
              <w:jc w:val="center"/>
              <w:rPr>
                <w:sz w:val="20"/>
                <w:lang w:val="fr-CH"/>
              </w:rPr>
            </w:pPr>
            <w:r>
              <w:rPr>
                <w:sz w:val="20"/>
                <w:lang w:val="fr-CH"/>
              </w:rPr>
              <w:fldChar w:fldCharType="begin">
                <w:ffData>
                  <w:name w:val="CaseACocher48"/>
                  <w:enabled/>
                  <w:calcOnExit w:val="0"/>
                  <w:checkBox>
                    <w:sizeAuto/>
                    <w:default w:val="1"/>
                  </w:checkBox>
                </w:ffData>
              </w:fldChar>
            </w:r>
            <w:r w:rsidR="00AE3F0D">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AE3F0D" w14:paraId="19C49353" w14:textId="77777777" w:rsidTr="00F7188D">
        <w:trPr>
          <w:trHeight w:val="490"/>
        </w:trPr>
        <w:tc>
          <w:tcPr>
            <w:tcW w:w="9423" w:type="dxa"/>
            <w:gridSpan w:val="2"/>
          </w:tcPr>
          <w:p w14:paraId="604CEBC9" w14:textId="77777777" w:rsidR="00AE3F0D" w:rsidRDefault="00E303DA" w:rsidP="00C05341">
            <w:pPr>
              <w:tabs>
                <w:tab w:val="decimal" w:pos="709"/>
                <w:tab w:val="left" w:pos="993"/>
              </w:tabs>
              <w:spacing w:before="20"/>
              <w:ind w:left="853" w:hanging="853"/>
              <w:jc w:val="left"/>
              <w:rPr>
                <w:sz w:val="20"/>
                <w:lang w:val="fr-CH"/>
              </w:rPr>
            </w:pPr>
            <w:r>
              <w:rPr>
                <w:sz w:val="20"/>
                <w:lang w:val="fr-CH"/>
              </w:rPr>
              <w:fldChar w:fldCharType="begin">
                <w:ffData>
                  <w:name w:val="CaseACocher48"/>
                  <w:enabled/>
                  <w:calcOnExit w:val="0"/>
                  <w:checkBox>
                    <w:sizeAuto/>
                    <w:default w:val="1"/>
                  </w:checkBox>
                </w:ffData>
              </w:fldChar>
            </w:r>
            <w:r w:rsidR="00AE3F0D">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r w:rsidR="00AE3F0D">
              <w:rPr>
                <w:sz w:val="20"/>
                <w:lang w:val="fr-CH"/>
              </w:rPr>
              <w:tab/>
              <w:t>B.</w:t>
            </w:r>
            <w:r w:rsidR="00C05341">
              <w:rPr>
                <w:sz w:val="20"/>
                <w:lang w:val="fr-CH"/>
              </w:rPr>
              <w:tab/>
            </w:r>
            <w:r w:rsidR="00C05341">
              <w:rPr>
                <w:sz w:val="20"/>
                <w:lang w:val="fr-CH"/>
              </w:rPr>
              <w:tab/>
            </w:r>
            <w:r w:rsidR="00AE3F0D">
              <w:rPr>
                <w:sz w:val="20"/>
                <w:lang w:val="fr-CH"/>
              </w:rPr>
              <w:t xml:space="preserve">« Offre à remplir par le candidat » pour prestations de service d'ingénierie </w:t>
            </w:r>
            <w:r w:rsidR="00AE3F0D">
              <w:rPr>
                <w:sz w:val="20"/>
                <w:lang w:val="fr-CH"/>
              </w:rPr>
              <w:tab/>
            </w:r>
            <w:r w:rsidR="00AE3F0D">
              <w:rPr>
                <w:sz w:val="20"/>
                <w:lang w:val="fr-CH"/>
              </w:rPr>
              <w:tab/>
            </w:r>
            <w:r w:rsidR="00AE3F0D">
              <w:rPr>
                <w:sz w:val="20"/>
                <w:lang w:val="fr-CH"/>
              </w:rPr>
              <w:tab/>
              <w:t xml:space="preserve">en matière de génie civil </w:t>
            </w:r>
          </w:p>
        </w:tc>
        <w:tc>
          <w:tcPr>
            <w:tcW w:w="567" w:type="dxa"/>
          </w:tcPr>
          <w:p w14:paraId="01FE7469" w14:textId="77777777" w:rsidR="00AE3F0D" w:rsidRPr="00646A4F" w:rsidRDefault="00E303DA">
            <w:pPr>
              <w:spacing w:before="20"/>
              <w:jc w:val="center"/>
              <w:rPr>
                <w:sz w:val="20"/>
                <w:lang w:val="fr-CH"/>
              </w:rPr>
            </w:pPr>
            <w:r w:rsidRPr="00587002">
              <w:rPr>
                <w:sz w:val="20"/>
                <w:lang w:val="fr-CH"/>
              </w:rPr>
              <w:fldChar w:fldCharType="begin">
                <w:ffData>
                  <w:name w:val="CaseACocher48"/>
                  <w:enabled/>
                  <w:calcOnExit w:val="0"/>
                  <w:checkBox>
                    <w:sizeAuto/>
                    <w:default w:val="1"/>
                  </w:checkBox>
                </w:ffData>
              </w:fldChar>
            </w:r>
            <w:r w:rsidR="00AE3F0D" w:rsidRPr="00646A4F">
              <w:rPr>
                <w:sz w:val="20"/>
                <w:lang w:val="fr-CH"/>
              </w:rPr>
              <w:instrText xml:space="preserve"> FORMCHECKBOX </w:instrText>
            </w:r>
            <w:r w:rsidR="00C61391">
              <w:rPr>
                <w:sz w:val="20"/>
                <w:lang w:val="fr-CH"/>
              </w:rPr>
            </w:r>
            <w:r w:rsidR="00C61391">
              <w:rPr>
                <w:sz w:val="20"/>
                <w:lang w:val="fr-CH"/>
              </w:rPr>
              <w:fldChar w:fldCharType="separate"/>
            </w:r>
            <w:r w:rsidRPr="00587002">
              <w:rPr>
                <w:sz w:val="20"/>
                <w:lang w:val="fr-CH"/>
              </w:rPr>
              <w:fldChar w:fldCharType="end"/>
            </w:r>
          </w:p>
        </w:tc>
      </w:tr>
      <w:tr w:rsidR="00AE3F0D" w14:paraId="00A68D32" w14:textId="77777777" w:rsidTr="00F7188D">
        <w:tc>
          <w:tcPr>
            <w:tcW w:w="9423" w:type="dxa"/>
            <w:gridSpan w:val="2"/>
          </w:tcPr>
          <w:p w14:paraId="25548CF5" w14:textId="2E2D17B5" w:rsidR="00AE3F0D" w:rsidRPr="005F35BC" w:rsidRDefault="00E303DA" w:rsidP="00360F34">
            <w:pPr>
              <w:tabs>
                <w:tab w:val="decimal" w:pos="709"/>
                <w:tab w:val="left" w:pos="993"/>
              </w:tabs>
              <w:spacing w:before="20"/>
              <w:ind w:left="993" w:hanging="993"/>
              <w:jc w:val="left"/>
              <w:rPr>
                <w:sz w:val="20"/>
                <w:lang w:val="fr-CH"/>
              </w:rPr>
            </w:pPr>
            <w:r w:rsidRPr="005F35BC">
              <w:rPr>
                <w:sz w:val="20"/>
                <w:lang w:val="fr-CH"/>
              </w:rPr>
              <w:fldChar w:fldCharType="begin">
                <w:ffData>
                  <w:name w:val=""/>
                  <w:enabled/>
                  <w:calcOnExit w:val="0"/>
                  <w:checkBox>
                    <w:sizeAuto/>
                    <w:default w:val="1"/>
                  </w:checkBox>
                </w:ffData>
              </w:fldChar>
            </w:r>
            <w:r w:rsidR="00AE3F0D" w:rsidRPr="005F35BC">
              <w:rPr>
                <w:sz w:val="20"/>
                <w:lang w:val="fr-CH"/>
              </w:rPr>
              <w:instrText xml:space="preserve"> FORMCHECKBOX </w:instrText>
            </w:r>
            <w:r w:rsidR="00C61391">
              <w:rPr>
                <w:sz w:val="20"/>
                <w:lang w:val="fr-CH"/>
              </w:rPr>
            </w:r>
            <w:r w:rsidR="00C61391">
              <w:rPr>
                <w:sz w:val="20"/>
                <w:lang w:val="fr-CH"/>
              </w:rPr>
              <w:fldChar w:fldCharType="separate"/>
            </w:r>
            <w:r w:rsidRPr="005F35BC">
              <w:rPr>
                <w:sz w:val="20"/>
                <w:lang w:val="fr-CH"/>
              </w:rPr>
              <w:fldChar w:fldCharType="end"/>
            </w:r>
            <w:r w:rsidR="00AE3F0D" w:rsidRPr="005F35BC">
              <w:rPr>
                <w:sz w:val="20"/>
                <w:lang w:val="fr-CH"/>
              </w:rPr>
              <w:tab/>
              <w:t>C.</w:t>
            </w:r>
            <w:r w:rsidR="00AE3F0D" w:rsidRPr="005F35BC">
              <w:rPr>
                <w:sz w:val="20"/>
                <w:lang w:val="fr-CH"/>
              </w:rPr>
              <w:tab/>
              <w:t xml:space="preserve">Projet de contrat de mandat </w:t>
            </w:r>
            <w:r w:rsidR="008C3CCA" w:rsidRPr="005F35BC">
              <w:rPr>
                <w:i/>
                <w:sz w:val="20"/>
                <w:lang w:val="fr-CH"/>
              </w:rPr>
              <w:t xml:space="preserve">(seulement pour information, </w:t>
            </w:r>
            <w:r w:rsidR="00A01A43" w:rsidRPr="005F35BC">
              <w:rPr>
                <w:i/>
                <w:sz w:val="20"/>
                <w:lang w:val="fr-CH"/>
              </w:rPr>
              <w:t xml:space="preserve">ne </w:t>
            </w:r>
            <w:r w:rsidR="008C3CCA" w:rsidRPr="005F35BC">
              <w:rPr>
                <w:i/>
                <w:sz w:val="20"/>
                <w:lang w:val="fr-CH"/>
              </w:rPr>
              <w:t>pas signer)</w:t>
            </w:r>
          </w:p>
        </w:tc>
        <w:tc>
          <w:tcPr>
            <w:tcW w:w="567" w:type="dxa"/>
          </w:tcPr>
          <w:p w14:paraId="37B04728" w14:textId="77777777" w:rsidR="00AE3F0D" w:rsidRDefault="00E303DA">
            <w:pPr>
              <w:spacing w:before="20"/>
              <w:jc w:val="center"/>
              <w:rPr>
                <w:sz w:val="20"/>
                <w:lang w:val="fr-CH"/>
              </w:rPr>
            </w:pPr>
            <w:r>
              <w:rPr>
                <w:sz w:val="20"/>
                <w:lang w:val="fr-CH"/>
              </w:rPr>
              <w:fldChar w:fldCharType="begin">
                <w:ffData>
                  <w:name w:val="CaseACocher48"/>
                  <w:enabled/>
                  <w:calcOnExit w:val="0"/>
                  <w:checkBox>
                    <w:sizeAuto/>
                    <w:default w:val="1"/>
                  </w:checkBox>
                </w:ffData>
              </w:fldChar>
            </w:r>
            <w:r w:rsidR="00AE3F0D">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55284B" w:rsidRPr="0055284B" w14:paraId="5420F3F0" w14:textId="77777777" w:rsidTr="00F7188D">
        <w:tc>
          <w:tcPr>
            <w:tcW w:w="9423" w:type="dxa"/>
            <w:gridSpan w:val="2"/>
          </w:tcPr>
          <w:p w14:paraId="10836B78" w14:textId="7147686A" w:rsidR="000A05E9" w:rsidRPr="005F35BC" w:rsidRDefault="000A05E9" w:rsidP="00360F34">
            <w:pPr>
              <w:tabs>
                <w:tab w:val="decimal" w:pos="709"/>
                <w:tab w:val="left" w:pos="993"/>
              </w:tabs>
              <w:spacing w:before="20" w:after="0"/>
              <w:ind w:left="992" w:hanging="992"/>
              <w:jc w:val="left"/>
              <w:rPr>
                <w:i/>
                <w:sz w:val="20"/>
                <w:lang w:val="fr-CH"/>
              </w:rPr>
            </w:pPr>
            <w:r w:rsidRPr="005F35BC">
              <w:rPr>
                <w:sz w:val="20"/>
                <w:lang w:val="fr-CH"/>
              </w:rPr>
              <w:fldChar w:fldCharType="begin">
                <w:ffData>
                  <w:name w:val=""/>
                  <w:enabled/>
                  <w:calcOnExit w:val="0"/>
                  <w:checkBox>
                    <w:sizeAuto/>
                    <w:default w:val="1"/>
                  </w:checkBox>
                </w:ffData>
              </w:fldChar>
            </w:r>
            <w:r w:rsidRPr="005F35BC">
              <w:rPr>
                <w:sz w:val="20"/>
                <w:lang w:val="fr-CH"/>
              </w:rPr>
              <w:instrText xml:space="preserve"> FORMCHECKBOX </w:instrText>
            </w:r>
            <w:r w:rsidR="00C61391">
              <w:rPr>
                <w:sz w:val="20"/>
                <w:lang w:val="fr-CH"/>
              </w:rPr>
            </w:r>
            <w:r w:rsidR="00C61391">
              <w:rPr>
                <w:sz w:val="20"/>
                <w:lang w:val="fr-CH"/>
              </w:rPr>
              <w:fldChar w:fldCharType="separate"/>
            </w:r>
            <w:r w:rsidRPr="005F35BC">
              <w:rPr>
                <w:sz w:val="20"/>
                <w:lang w:val="fr-CH"/>
              </w:rPr>
              <w:fldChar w:fldCharType="end"/>
            </w:r>
            <w:r w:rsidR="00F56EA6">
              <w:rPr>
                <w:sz w:val="20"/>
                <w:lang w:val="fr-CH"/>
              </w:rPr>
              <w:tab/>
              <w:t>D.</w:t>
            </w:r>
            <w:r w:rsidR="00F56EA6">
              <w:rPr>
                <w:sz w:val="20"/>
                <w:lang w:val="fr-CH"/>
              </w:rPr>
              <w:tab/>
              <w:t>Conditions générales</w:t>
            </w:r>
          </w:p>
        </w:tc>
        <w:tc>
          <w:tcPr>
            <w:tcW w:w="567" w:type="dxa"/>
          </w:tcPr>
          <w:p w14:paraId="1CBE85D5" w14:textId="77777777" w:rsidR="000A05E9" w:rsidRPr="0055284B" w:rsidRDefault="000A05E9" w:rsidP="000A05E9">
            <w:pPr>
              <w:spacing w:before="20"/>
              <w:jc w:val="center"/>
              <w:rPr>
                <w:sz w:val="20"/>
                <w:lang w:val="fr-CH"/>
              </w:rPr>
            </w:pPr>
            <w:r w:rsidRPr="0055284B">
              <w:rPr>
                <w:sz w:val="20"/>
                <w:lang w:val="fr-CH"/>
              </w:rPr>
              <w:fldChar w:fldCharType="begin">
                <w:ffData>
                  <w:name w:val="CaseACocher48"/>
                  <w:enabled/>
                  <w:calcOnExit w:val="0"/>
                  <w:checkBox>
                    <w:sizeAuto/>
                    <w:default w:val="1"/>
                  </w:checkBox>
                </w:ffData>
              </w:fldChar>
            </w:r>
            <w:bookmarkStart w:id="2" w:name="CaseACocher48"/>
            <w:r w:rsidRPr="0055284B">
              <w:rPr>
                <w:sz w:val="20"/>
                <w:lang w:val="fr-CH"/>
              </w:rPr>
              <w:instrText xml:space="preserve"> FORMCHECKBOX </w:instrText>
            </w:r>
            <w:r w:rsidR="00C61391">
              <w:rPr>
                <w:sz w:val="20"/>
                <w:lang w:val="fr-CH"/>
              </w:rPr>
            </w:r>
            <w:r w:rsidR="00C61391">
              <w:rPr>
                <w:sz w:val="20"/>
                <w:lang w:val="fr-CH"/>
              </w:rPr>
              <w:fldChar w:fldCharType="separate"/>
            </w:r>
            <w:r w:rsidRPr="0055284B">
              <w:rPr>
                <w:sz w:val="20"/>
                <w:lang w:val="fr-CH"/>
              </w:rPr>
              <w:fldChar w:fldCharType="end"/>
            </w:r>
            <w:bookmarkEnd w:id="2"/>
          </w:p>
        </w:tc>
      </w:tr>
      <w:tr w:rsidR="000A05E9" w14:paraId="20FA4C0C" w14:textId="77777777" w:rsidTr="00F7188D">
        <w:tc>
          <w:tcPr>
            <w:tcW w:w="9423" w:type="dxa"/>
            <w:gridSpan w:val="2"/>
          </w:tcPr>
          <w:p w14:paraId="0F3B1F2F" w14:textId="77777777" w:rsidR="000A05E9" w:rsidRDefault="000A05E9" w:rsidP="000A05E9">
            <w:pPr>
              <w:tabs>
                <w:tab w:val="decimal" w:pos="709"/>
                <w:tab w:val="left" w:pos="993"/>
              </w:tabs>
              <w:spacing w:before="20" w:after="0"/>
              <w:ind w:left="992" w:hanging="992"/>
              <w:jc w:val="left"/>
              <w:rPr>
                <w:sz w:val="20"/>
                <w:lang w:val="fr-CH"/>
              </w:rPr>
            </w:pPr>
            <w:r>
              <w:rPr>
                <w:sz w:val="20"/>
                <w:lang w:val="fr-CH"/>
              </w:rPr>
              <w:fldChar w:fldCharType="begin">
                <w:ffData>
                  <w:name w:val=""/>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r>
              <w:rPr>
                <w:sz w:val="20"/>
                <w:lang w:val="fr-CH"/>
              </w:rPr>
              <w:tab/>
              <w:t>E.</w:t>
            </w:r>
            <w:r>
              <w:rPr>
                <w:sz w:val="20"/>
                <w:lang w:val="fr-CH"/>
              </w:rPr>
              <w:tab/>
              <w:t>Proposition de convention de groupement avec ou sans sous-traitants</w:t>
            </w:r>
          </w:p>
          <w:p w14:paraId="6A2819E6" w14:textId="77777777" w:rsidR="000A05E9" w:rsidRPr="00C05341" w:rsidRDefault="000A05E9" w:rsidP="000A05E9">
            <w:pPr>
              <w:tabs>
                <w:tab w:val="decimal" w:pos="709"/>
                <w:tab w:val="left" w:pos="993"/>
              </w:tabs>
              <w:spacing w:before="20"/>
              <w:ind w:left="993" w:hanging="993"/>
              <w:jc w:val="left"/>
              <w:rPr>
                <w:i/>
                <w:sz w:val="20"/>
                <w:lang w:val="fr-CH"/>
              </w:rPr>
            </w:pPr>
            <w:r>
              <w:rPr>
                <w:sz w:val="20"/>
                <w:lang w:val="fr-CH"/>
              </w:rPr>
              <w:tab/>
            </w:r>
            <w:r>
              <w:rPr>
                <w:sz w:val="20"/>
                <w:lang w:val="fr-CH"/>
              </w:rPr>
              <w:tab/>
            </w:r>
            <w:r w:rsidRPr="00C05341">
              <w:rPr>
                <w:i/>
                <w:sz w:val="20"/>
                <w:lang w:val="fr-CH"/>
              </w:rPr>
              <w:t>(Document à établir par le candidat)</w:t>
            </w:r>
          </w:p>
        </w:tc>
        <w:tc>
          <w:tcPr>
            <w:tcW w:w="567" w:type="dxa"/>
          </w:tcPr>
          <w:p w14:paraId="1F7685DE" w14:textId="77777777" w:rsidR="000A05E9" w:rsidRDefault="000A05E9" w:rsidP="000A05E9">
            <w:pPr>
              <w:spacing w:before="20"/>
              <w:jc w:val="center"/>
              <w:rPr>
                <w:sz w:val="20"/>
                <w:lang w:val="fr-CH"/>
              </w:rPr>
            </w:pPr>
            <w:r>
              <w:rPr>
                <w:sz w:val="20"/>
                <w:lang w:val="fr-CH"/>
              </w:rPr>
              <w:fldChar w:fldCharType="begin">
                <w:ffData>
                  <w:name w:val="CaseACocher48"/>
                  <w:enabled/>
                  <w:calcOnExit w:val="0"/>
                  <w:checkBox>
                    <w:sizeAuto/>
                    <w:default w:val="0"/>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AE3F0D" w14:paraId="6BBDDC6F" w14:textId="77777777" w:rsidTr="00F7188D">
        <w:trPr>
          <w:trHeight w:val="78"/>
        </w:trPr>
        <w:tc>
          <w:tcPr>
            <w:tcW w:w="9423" w:type="dxa"/>
            <w:gridSpan w:val="2"/>
          </w:tcPr>
          <w:p w14:paraId="7696B149" w14:textId="77777777" w:rsidR="00AE3F0D" w:rsidRDefault="00AE3F0D">
            <w:pPr>
              <w:pStyle w:val="Annexes"/>
              <w:tabs>
                <w:tab w:val="clear" w:pos="426"/>
                <w:tab w:val="num" w:pos="497"/>
              </w:tabs>
              <w:spacing w:before="120" w:after="120"/>
              <w:ind w:left="497"/>
              <w:rPr>
                <w:sz w:val="20"/>
                <w:lang w:val="fr-CH"/>
              </w:rPr>
            </w:pPr>
            <w:r>
              <w:rPr>
                <w:sz w:val="20"/>
                <w:lang w:val="fr-CH"/>
              </w:rPr>
              <w:sym w:font="Wingdings" w:char="F06C"/>
            </w:r>
            <w:r>
              <w:rPr>
                <w:sz w:val="20"/>
                <w:lang w:val="fr-CH"/>
              </w:rPr>
              <w:tab/>
              <w:t>AUTRES ANNEXES CONTRACTUELLES A DISPOSITION DES CANDIDATS :</w:t>
            </w:r>
          </w:p>
        </w:tc>
        <w:tc>
          <w:tcPr>
            <w:tcW w:w="567" w:type="dxa"/>
          </w:tcPr>
          <w:p w14:paraId="0E1C38DB" w14:textId="77777777" w:rsidR="00AE3F0D" w:rsidRDefault="00AE3F0D">
            <w:pPr>
              <w:spacing w:before="120" w:after="120"/>
              <w:jc w:val="center"/>
              <w:rPr>
                <w:sz w:val="20"/>
                <w:lang w:val="fr-CH"/>
              </w:rPr>
            </w:pPr>
          </w:p>
        </w:tc>
      </w:tr>
      <w:tr w:rsidR="00AE3F0D" w14:paraId="459FD2F8" w14:textId="77777777" w:rsidTr="009E1476">
        <w:trPr>
          <w:trHeight w:val="340"/>
        </w:trPr>
        <w:tc>
          <w:tcPr>
            <w:tcW w:w="9423" w:type="dxa"/>
            <w:gridSpan w:val="2"/>
          </w:tcPr>
          <w:p w14:paraId="6DBE74F9" w14:textId="687DB1F4" w:rsidR="00AE3F0D" w:rsidRDefault="006C7CB8" w:rsidP="006031E4">
            <w:pPr>
              <w:tabs>
                <w:tab w:val="decimal" w:pos="709"/>
                <w:tab w:val="left" w:pos="993"/>
              </w:tabs>
              <w:spacing w:before="60" w:after="0"/>
              <w:jc w:val="left"/>
              <w:rPr>
                <w:b/>
                <w:sz w:val="20"/>
                <w:lang w:val="fr-CH"/>
              </w:rPr>
            </w:pPr>
            <w:r w:rsidRPr="00A32D9D">
              <w:rPr>
                <w:sz w:val="20"/>
                <w:lang w:val="fr-CH"/>
              </w:rPr>
              <w:fldChar w:fldCharType="begin">
                <w:ffData>
                  <w:name w:val=""/>
                  <w:enabled/>
                  <w:calcOnExit w:val="0"/>
                  <w:checkBox>
                    <w:sizeAuto/>
                    <w:default w:val="1"/>
                  </w:checkBox>
                </w:ffData>
              </w:fldChar>
            </w:r>
            <w:r w:rsidRPr="00A32D9D">
              <w:rPr>
                <w:sz w:val="20"/>
                <w:lang w:val="fr-CH"/>
              </w:rPr>
              <w:instrText xml:space="preserve"> FORMCHECKBOX </w:instrText>
            </w:r>
            <w:r w:rsidR="00C61391">
              <w:rPr>
                <w:sz w:val="20"/>
                <w:lang w:val="fr-CH"/>
              </w:rPr>
            </w:r>
            <w:r w:rsidR="00C61391">
              <w:rPr>
                <w:sz w:val="20"/>
                <w:lang w:val="fr-CH"/>
              </w:rPr>
              <w:fldChar w:fldCharType="separate"/>
            </w:r>
            <w:r w:rsidRPr="00A32D9D">
              <w:rPr>
                <w:sz w:val="20"/>
                <w:lang w:val="fr-CH"/>
              </w:rPr>
              <w:fldChar w:fldCharType="end"/>
            </w:r>
            <w:r w:rsidRPr="00A32D9D">
              <w:rPr>
                <w:sz w:val="20"/>
                <w:lang w:val="fr-CH"/>
              </w:rPr>
              <w:tab/>
            </w:r>
            <w:r w:rsidR="00AE3F0D">
              <w:rPr>
                <w:b/>
                <w:sz w:val="20"/>
                <w:lang w:val="fr-CH"/>
              </w:rPr>
              <w:t>1.</w:t>
            </w:r>
            <w:r w:rsidR="00AE3F0D">
              <w:rPr>
                <w:b/>
                <w:sz w:val="20"/>
                <w:lang w:val="fr-CH"/>
              </w:rPr>
              <w:tab/>
              <w:t>Documents des études disponibles</w:t>
            </w:r>
            <w:r w:rsidR="00264735">
              <w:rPr>
                <w:b/>
                <w:sz w:val="20"/>
                <w:lang w:val="fr-CH"/>
              </w:rPr>
              <w:t> : dossier d’études préliminaires</w:t>
            </w:r>
            <w:r w:rsidR="00C70A72">
              <w:rPr>
                <w:b/>
                <w:sz w:val="20"/>
                <w:lang w:val="fr-CH"/>
              </w:rPr>
              <w:t xml:space="preserve">, avant-projet, </w:t>
            </w:r>
            <w:r w:rsidR="00C70A72">
              <w:rPr>
                <w:b/>
                <w:sz w:val="20"/>
                <w:lang w:val="fr-CH"/>
              </w:rPr>
              <w:tab/>
            </w:r>
            <w:r w:rsidR="00C70A72">
              <w:rPr>
                <w:sz w:val="20"/>
                <w:lang w:val="fr-CH"/>
              </w:rPr>
              <w:tab/>
            </w:r>
            <w:r w:rsidR="00C70A72">
              <w:rPr>
                <w:sz w:val="20"/>
                <w:lang w:val="fr-CH"/>
              </w:rPr>
              <w:tab/>
            </w:r>
            <w:r w:rsidR="00C70A72">
              <w:rPr>
                <w:b/>
                <w:sz w:val="20"/>
                <w:lang w:val="fr-CH"/>
              </w:rPr>
              <w:t>projet d’ouvrages et mises à l’enquête</w:t>
            </w:r>
          </w:p>
        </w:tc>
        <w:tc>
          <w:tcPr>
            <w:tcW w:w="567" w:type="dxa"/>
          </w:tcPr>
          <w:p w14:paraId="3E9A6EF7" w14:textId="77777777" w:rsidR="00AE3F0D" w:rsidRDefault="00AE3F0D" w:rsidP="006031E4">
            <w:pPr>
              <w:spacing w:before="60" w:after="0"/>
              <w:ind w:left="992" w:hanging="992"/>
              <w:jc w:val="center"/>
              <w:rPr>
                <w:sz w:val="20"/>
                <w:lang w:val="fr-CH"/>
              </w:rPr>
            </w:pPr>
          </w:p>
        </w:tc>
      </w:tr>
      <w:tr w:rsidR="00DD0CFF" w14:paraId="3E89506B" w14:textId="77777777" w:rsidTr="005C597D">
        <w:trPr>
          <w:trHeight w:val="150"/>
        </w:trPr>
        <w:tc>
          <w:tcPr>
            <w:tcW w:w="9423" w:type="dxa"/>
            <w:gridSpan w:val="2"/>
          </w:tcPr>
          <w:p w14:paraId="61D8464D" w14:textId="02FF0E71" w:rsidR="00DD0CFF" w:rsidRDefault="00DD0CFF" w:rsidP="00DD0CFF">
            <w:pPr>
              <w:tabs>
                <w:tab w:val="decimal" w:pos="569"/>
                <w:tab w:val="left" w:pos="993"/>
              </w:tabs>
              <w:spacing w:before="60" w:after="0"/>
              <w:ind w:left="992" w:hanging="990"/>
              <w:jc w:val="left"/>
              <w:rPr>
                <w:b/>
                <w:sz w:val="20"/>
                <w:lang w:val="fr-CH"/>
              </w:rPr>
            </w:pPr>
            <w:r w:rsidRPr="00A32D9D">
              <w:rPr>
                <w:sz w:val="20"/>
                <w:lang w:val="fr-CH"/>
              </w:rPr>
              <w:tab/>
              <w:t>1.1</w:t>
            </w:r>
            <w:r w:rsidRPr="00A32D9D">
              <w:rPr>
                <w:b/>
                <w:sz w:val="20"/>
                <w:lang w:val="fr-CH"/>
              </w:rPr>
              <w:tab/>
            </w:r>
            <w:r>
              <w:rPr>
                <w:b/>
                <w:sz w:val="20"/>
                <w:lang w:val="fr-CH"/>
              </w:rPr>
              <w:t>Dossier d’enquête</w:t>
            </w:r>
            <w:r w:rsidRPr="00A32D9D">
              <w:rPr>
                <w:b/>
                <w:sz w:val="20"/>
                <w:lang w:val="fr-CH"/>
              </w:rPr>
              <w:t xml:space="preserve"> – séquence n°3</w:t>
            </w:r>
            <w:r>
              <w:rPr>
                <w:b/>
                <w:sz w:val="20"/>
                <w:lang w:val="fr-CH"/>
              </w:rPr>
              <w:t xml:space="preserve">, </w:t>
            </w:r>
            <w:r w:rsidR="000B4D80" w:rsidRPr="00FC111B">
              <w:rPr>
                <w:bCs/>
                <w:i/>
                <w:iCs/>
                <w:sz w:val="20"/>
                <w:lang w:val="fr-CH"/>
              </w:rPr>
              <w:t>GRUNER </w:t>
            </w:r>
            <w:r w:rsidR="00653F82" w:rsidRPr="00FC111B">
              <w:rPr>
                <w:bCs/>
                <w:i/>
                <w:iCs/>
                <w:sz w:val="20"/>
                <w:lang w:val="fr-CH"/>
              </w:rPr>
              <w:t>Schweiz</w:t>
            </w:r>
            <w:r w:rsidR="0001015D" w:rsidRPr="00FC111B">
              <w:rPr>
                <w:bCs/>
                <w:i/>
                <w:iCs/>
                <w:sz w:val="20"/>
                <w:lang w:val="fr-CH"/>
              </w:rPr>
              <w:t xml:space="preserve"> A</w:t>
            </w:r>
            <w:r w:rsidR="00FC111B" w:rsidRPr="00FC111B">
              <w:rPr>
                <w:bCs/>
                <w:i/>
                <w:iCs/>
                <w:sz w:val="20"/>
                <w:lang w:val="fr-CH"/>
              </w:rPr>
              <w:t>G</w:t>
            </w:r>
            <w:r w:rsidRPr="00FC111B">
              <w:rPr>
                <w:bCs/>
                <w:i/>
                <w:iCs/>
                <w:sz w:val="20"/>
                <w:lang w:val="fr-CH"/>
              </w:rPr>
              <w:t>,</w:t>
            </w:r>
            <w:r w:rsidRPr="00DD0CFF">
              <w:rPr>
                <w:bCs/>
                <w:i/>
                <w:iCs/>
                <w:sz w:val="20"/>
                <w:lang w:val="fr-CH"/>
              </w:rPr>
              <w:t xml:space="preserve"> </w:t>
            </w:r>
            <w:r w:rsidR="00BE2B54">
              <w:rPr>
                <w:bCs/>
                <w:i/>
                <w:iCs/>
                <w:sz w:val="20"/>
                <w:lang w:val="fr-CH"/>
              </w:rPr>
              <w:t>juin</w:t>
            </w:r>
            <w:r w:rsidRPr="00DD0CFF">
              <w:rPr>
                <w:bCs/>
                <w:i/>
                <w:iCs/>
                <w:sz w:val="20"/>
                <w:lang w:val="fr-CH"/>
              </w:rPr>
              <w:t xml:space="preserve"> 2022.</w:t>
            </w:r>
          </w:p>
          <w:p w14:paraId="74DCF703" w14:textId="05BB625E" w:rsidR="00DD0CFF" w:rsidRDefault="00DD0CFF" w:rsidP="00DD0CFF">
            <w:pPr>
              <w:tabs>
                <w:tab w:val="decimal" w:pos="569"/>
              </w:tabs>
              <w:spacing w:before="60" w:after="0"/>
              <w:ind w:left="994"/>
              <w:jc w:val="left"/>
              <w:rPr>
                <w:sz w:val="20"/>
                <w:lang w:val="fr-CH"/>
              </w:rPr>
            </w:pPr>
            <w:r>
              <w:rPr>
                <w:sz w:val="20"/>
                <w:lang w:val="fr-CH"/>
              </w:rPr>
              <w:t>Fichier .</w:t>
            </w:r>
            <w:proofErr w:type="spellStart"/>
            <w:r>
              <w:rPr>
                <w:sz w:val="20"/>
                <w:lang w:val="fr-CH"/>
              </w:rPr>
              <w:t>pdf</w:t>
            </w:r>
            <w:proofErr w:type="spellEnd"/>
            <w:proofErr w:type="gramStart"/>
            <w:r>
              <w:rPr>
                <w:sz w:val="20"/>
                <w:lang w:val="fr-CH"/>
              </w:rPr>
              <w:t xml:space="preserve"> «</w:t>
            </w:r>
            <w:r w:rsidR="00BE2B54" w:rsidRPr="00BE2B54">
              <w:rPr>
                <w:sz w:val="20"/>
                <w:lang w:val="fr-CH"/>
              </w:rPr>
              <w:t>Séquence</w:t>
            </w:r>
            <w:proofErr w:type="gramEnd"/>
            <w:r w:rsidR="00BE2B54" w:rsidRPr="00BE2B54">
              <w:rPr>
                <w:sz w:val="20"/>
                <w:lang w:val="fr-CH"/>
              </w:rPr>
              <w:t>3_Neyruz_Phase33_Plan géomètre</w:t>
            </w:r>
            <w:r>
              <w:rPr>
                <w:sz w:val="20"/>
                <w:lang w:val="fr-CH"/>
              </w:rPr>
              <w:t> »</w:t>
            </w:r>
          </w:p>
          <w:p w14:paraId="01E18D92" w14:textId="510DF935" w:rsidR="00DD0CFF" w:rsidRDefault="00DD0CFF" w:rsidP="00DD0CFF">
            <w:pPr>
              <w:tabs>
                <w:tab w:val="decimal" w:pos="569"/>
              </w:tabs>
              <w:spacing w:before="60" w:after="0"/>
              <w:ind w:left="994"/>
              <w:jc w:val="left"/>
              <w:rPr>
                <w:sz w:val="20"/>
                <w:lang w:val="fr-CH"/>
              </w:rPr>
            </w:pPr>
            <w:r>
              <w:rPr>
                <w:sz w:val="20"/>
                <w:lang w:val="fr-CH"/>
              </w:rPr>
              <w:t>Fichier .</w:t>
            </w:r>
            <w:proofErr w:type="spellStart"/>
            <w:r>
              <w:rPr>
                <w:sz w:val="20"/>
                <w:lang w:val="fr-CH"/>
              </w:rPr>
              <w:t>pdf</w:t>
            </w:r>
            <w:proofErr w:type="spellEnd"/>
            <w:proofErr w:type="gramStart"/>
            <w:r>
              <w:rPr>
                <w:sz w:val="20"/>
                <w:lang w:val="fr-CH"/>
              </w:rPr>
              <w:t xml:space="preserve"> «</w:t>
            </w:r>
            <w:r w:rsidR="00BE2B54" w:rsidRPr="00BE2B54">
              <w:rPr>
                <w:sz w:val="20"/>
                <w:lang w:val="fr-CH"/>
              </w:rPr>
              <w:t>Séquence</w:t>
            </w:r>
            <w:proofErr w:type="gramEnd"/>
            <w:r w:rsidR="00BE2B54" w:rsidRPr="00BE2B54">
              <w:rPr>
                <w:sz w:val="20"/>
                <w:lang w:val="fr-CH"/>
              </w:rPr>
              <w:t>3_Neyruz_Phase33_Plans_S</w:t>
            </w:r>
            <w:r>
              <w:rPr>
                <w:sz w:val="20"/>
                <w:lang w:val="fr-CH"/>
              </w:rPr>
              <w:t>»</w:t>
            </w:r>
          </w:p>
          <w:p w14:paraId="7C290BF0" w14:textId="7D445CED" w:rsidR="00624B1F" w:rsidRPr="00A32D9D" w:rsidRDefault="00DD0CFF" w:rsidP="00BE2B54">
            <w:pPr>
              <w:tabs>
                <w:tab w:val="decimal" w:pos="569"/>
              </w:tabs>
              <w:spacing w:before="60" w:after="0"/>
              <w:ind w:left="994"/>
              <w:jc w:val="left"/>
              <w:rPr>
                <w:sz w:val="20"/>
                <w:lang w:val="fr-CH"/>
              </w:rPr>
            </w:pPr>
            <w:r>
              <w:rPr>
                <w:sz w:val="20"/>
                <w:lang w:val="fr-CH"/>
              </w:rPr>
              <w:t>Fichier .</w:t>
            </w:r>
            <w:proofErr w:type="spellStart"/>
            <w:r w:rsidR="00BE2B54">
              <w:rPr>
                <w:sz w:val="20"/>
                <w:lang w:val="fr-CH"/>
              </w:rPr>
              <w:t>pdf</w:t>
            </w:r>
            <w:proofErr w:type="spellEnd"/>
            <w:proofErr w:type="gramStart"/>
            <w:r w:rsidR="00BE2B54">
              <w:t xml:space="preserve"> «</w:t>
            </w:r>
            <w:r w:rsidR="00BE2B54" w:rsidRPr="00BE2B54">
              <w:rPr>
                <w:sz w:val="20"/>
                <w:lang w:val="fr-CH"/>
              </w:rPr>
              <w:t>Séquence</w:t>
            </w:r>
            <w:proofErr w:type="gramEnd"/>
            <w:r w:rsidR="00BE2B54" w:rsidRPr="00BE2B54">
              <w:rPr>
                <w:sz w:val="20"/>
                <w:lang w:val="fr-CH"/>
              </w:rPr>
              <w:t>3_Neyruz_Phase33_Rapport_S</w:t>
            </w:r>
            <w:r w:rsidR="00BE2B54">
              <w:rPr>
                <w:sz w:val="20"/>
                <w:lang w:val="fr-CH"/>
              </w:rPr>
              <w:t> »</w:t>
            </w:r>
          </w:p>
        </w:tc>
        <w:tc>
          <w:tcPr>
            <w:tcW w:w="567" w:type="dxa"/>
          </w:tcPr>
          <w:p w14:paraId="4DBBF3EB" w14:textId="3729AED4" w:rsidR="00DD0CFF" w:rsidRDefault="00DD0CFF" w:rsidP="00DD0CFF">
            <w:pPr>
              <w:spacing w:before="60" w:after="0"/>
              <w:ind w:left="992" w:hanging="990"/>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6C7CB8" w14:paraId="71BF8901" w14:textId="77777777" w:rsidTr="00F77ADC">
        <w:trPr>
          <w:trHeight w:val="150"/>
        </w:trPr>
        <w:tc>
          <w:tcPr>
            <w:tcW w:w="9423" w:type="dxa"/>
            <w:gridSpan w:val="2"/>
          </w:tcPr>
          <w:p w14:paraId="355C7422" w14:textId="68EA9839" w:rsidR="006C7CB8" w:rsidRDefault="006C7CB8" w:rsidP="00F77ADC">
            <w:pPr>
              <w:tabs>
                <w:tab w:val="decimal" w:pos="569"/>
                <w:tab w:val="left" w:pos="993"/>
              </w:tabs>
              <w:spacing w:before="60" w:after="0"/>
              <w:ind w:left="992" w:hanging="990"/>
              <w:jc w:val="left"/>
              <w:rPr>
                <w:b/>
                <w:sz w:val="20"/>
                <w:lang w:val="fr-CH"/>
              </w:rPr>
            </w:pPr>
            <w:r w:rsidRPr="00A32D9D">
              <w:rPr>
                <w:sz w:val="20"/>
                <w:lang w:val="fr-CH"/>
              </w:rPr>
              <w:tab/>
              <w:t>1.</w:t>
            </w:r>
            <w:r>
              <w:rPr>
                <w:sz w:val="20"/>
                <w:lang w:val="fr-CH"/>
              </w:rPr>
              <w:t>2</w:t>
            </w:r>
            <w:r w:rsidRPr="00A32D9D">
              <w:rPr>
                <w:b/>
                <w:sz w:val="20"/>
                <w:lang w:val="fr-CH"/>
              </w:rPr>
              <w:tab/>
            </w:r>
            <w:r>
              <w:rPr>
                <w:b/>
                <w:sz w:val="20"/>
                <w:lang w:val="fr-CH"/>
              </w:rPr>
              <w:t>Rapport géotechnique</w:t>
            </w:r>
            <w:r w:rsidR="00B17980" w:rsidRPr="00B17980">
              <w:rPr>
                <w:bCs/>
                <w:sz w:val="20"/>
                <w:lang w:val="fr-CH"/>
              </w:rPr>
              <w:t xml:space="preserve">, </w:t>
            </w:r>
            <w:r w:rsidR="00B17980" w:rsidRPr="00B17980">
              <w:rPr>
                <w:bCs/>
                <w:i/>
                <w:iCs/>
                <w:sz w:val="20"/>
                <w:lang w:val="fr-CH"/>
              </w:rPr>
              <w:t>YBR Géologues SA</w:t>
            </w:r>
            <w:r w:rsidR="00B17980" w:rsidRPr="00B17980">
              <w:rPr>
                <w:bCs/>
                <w:sz w:val="20"/>
                <w:lang w:val="fr-CH"/>
              </w:rPr>
              <w:t>, octobre 2019</w:t>
            </w:r>
          </w:p>
          <w:p w14:paraId="36DFFFF0" w14:textId="3535DDEE" w:rsidR="009859F1" w:rsidRPr="00A32D9D" w:rsidRDefault="009859F1" w:rsidP="009859F1">
            <w:pPr>
              <w:tabs>
                <w:tab w:val="decimal" w:pos="709"/>
              </w:tabs>
              <w:spacing w:before="60" w:after="0"/>
              <w:ind w:left="994"/>
              <w:jc w:val="left"/>
              <w:rPr>
                <w:sz w:val="20"/>
                <w:lang w:val="fr-CH"/>
              </w:rPr>
            </w:pPr>
            <w:r w:rsidRPr="009859F1">
              <w:rPr>
                <w:sz w:val="20"/>
                <w:lang w:val="fr-CH"/>
              </w:rPr>
              <w:t>Fichier .</w:t>
            </w:r>
            <w:proofErr w:type="spellStart"/>
            <w:r w:rsidRPr="009859F1">
              <w:rPr>
                <w:sz w:val="20"/>
                <w:lang w:val="fr-CH"/>
              </w:rPr>
              <w:t>pdf</w:t>
            </w:r>
            <w:proofErr w:type="spellEnd"/>
            <w:proofErr w:type="gramStart"/>
            <w:r w:rsidRPr="009859F1">
              <w:rPr>
                <w:sz w:val="20"/>
                <w:lang w:val="fr-CH"/>
              </w:rPr>
              <w:t xml:space="preserve"> «</w:t>
            </w:r>
            <w:proofErr w:type="spellStart"/>
            <w:r w:rsidRPr="009859F1">
              <w:rPr>
                <w:sz w:val="20"/>
                <w:lang w:val="fr-CH"/>
              </w:rPr>
              <w:t>Annexe</w:t>
            </w:r>
            <w:proofErr w:type="gramEnd"/>
            <w:r w:rsidRPr="009859F1">
              <w:rPr>
                <w:sz w:val="20"/>
                <w:lang w:val="fr-CH"/>
              </w:rPr>
              <w:t>_Rapport</w:t>
            </w:r>
            <w:proofErr w:type="spellEnd"/>
            <w:r w:rsidRPr="009859F1">
              <w:rPr>
                <w:sz w:val="20"/>
                <w:lang w:val="fr-CH"/>
              </w:rPr>
              <w:t xml:space="preserve"> géologique géotechnique »</w:t>
            </w:r>
          </w:p>
        </w:tc>
        <w:tc>
          <w:tcPr>
            <w:tcW w:w="567" w:type="dxa"/>
          </w:tcPr>
          <w:p w14:paraId="4A6A7962" w14:textId="5F606EB3" w:rsidR="006C7CB8" w:rsidRDefault="009859F1" w:rsidP="00F77ADC">
            <w:pPr>
              <w:spacing w:before="60" w:after="0"/>
              <w:ind w:left="992" w:hanging="992"/>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FC111B" w14:paraId="3EE4CDAA" w14:textId="77777777" w:rsidTr="005C597D">
        <w:trPr>
          <w:trHeight w:val="150"/>
        </w:trPr>
        <w:tc>
          <w:tcPr>
            <w:tcW w:w="9423" w:type="dxa"/>
            <w:gridSpan w:val="2"/>
          </w:tcPr>
          <w:p w14:paraId="042B7CE1" w14:textId="6F0C4A40" w:rsidR="00FC111B" w:rsidRDefault="00FC111B" w:rsidP="00FC111B">
            <w:pPr>
              <w:tabs>
                <w:tab w:val="decimal" w:pos="569"/>
                <w:tab w:val="left" w:pos="993"/>
              </w:tabs>
              <w:spacing w:before="60" w:after="0"/>
              <w:ind w:left="992" w:hanging="990"/>
              <w:jc w:val="left"/>
              <w:rPr>
                <w:b/>
                <w:sz w:val="20"/>
                <w:lang w:val="fr-CH"/>
              </w:rPr>
            </w:pPr>
            <w:r w:rsidRPr="00A32D9D">
              <w:rPr>
                <w:sz w:val="20"/>
                <w:lang w:val="fr-CH"/>
              </w:rPr>
              <w:tab/>
              <w:t>1.</w:t>
            </w:r>
            <w:r w:rsidR="009859F1">
              <w:rPr>
                <w:sz w:val="20"/>
                <w:lang w:val="fr-CH"/>
              </w:rPr>
              <w:t>3</w:t>
            </w:r>
            <w:r w:rsidRPr="00A32D9D">
              <w:rPr>
                <w:b/>
                <w:sz w:val="20"/>
                <w:lang w:val="fr-CH"/>
              </w:rPr>
              <w:tab/>
            </w:r>
            <w:r>
              <w:rPr>
                <w:b/>
                <w:sz w:val="20"/>
                <w:lang w:val="fr-CH"/>
              </w:rPr>
              <w:t xml:space="preserve">Justification du profil type, </w:t>
            </w:r>
            <w:r>
              <w:rPr>
                <w:bCs/>
                <w:i/>
                <w:iCs/>
                <w:sz w:val="20"/>
                <w:lang w:val="fr-CH"/>
              </w:rPr>
              <w:t>Team+</w:t>
            </w:r>
            <w:r w:rsidRPr="00DD0CFF">
              <w:rPr>
                <w:bCs/>
                <w:i/>
                <w:iCs/>
                <w:sz w:val="20"/>
                <w:lang w:val="fr-CH"/>
              </w:rPr>
              <w:t xml:space="preserve">, </w:t>
            </w:r>
            <w:r w:rsidRPr="00FC111B">
              <w:rPr>
                <w:bCs/>
                <w:sz w:val="20"/>
                <w:lang w:val="fr-CH"/>
              </w:rPr>
              <w:t>août 2020</w:t>
            </w:r>
            <w:r>
              <w:rPr>
                <w:bCs/>
                <w:sz w:val="20"/>
                <w:lang w:val="fr-CH"/>
              </w:rPr>
              <w:t>.</w:t>
            </w:r>
          </w:p>
          <w:p w14:paraId="4ADEB628" w14:textId="7B0CD97D" w:rsidR="00FC111B" w:rsidRPr="00A32D9D" w:rsidRDefault="00FC111B" w:rsidP="00FC111B">
            <w:pPr>
              <w:tabs>
                <w:tab w:val="decimal" w:pos="569"/>
              </w:tabs>
              <w:spacing w:before="60" w:after="0"/>
              <w:ind w:left="994"/>
              <w:jc w:val="left"/>
              <w:rPr>
                <w:sz w:val="20"/>
                <w:lang w:val="fr-CH"/>
              </w:rPr>
            </w:pPr>
            <w:r>
              <w:rPr>
                <w:sz w:val="20"/>
                <w:lang w:val="fr-CH"/>
              </w:rPr>
              <w:t>Fichier .</w:t>
            </w:r>
            <w:proofErr w:type="spellStart"/>
            <w:r>
              <w:rPr>
                <w:sz w:val="20"/>
                <w:lang w:val="fr-CH"/>
              </w:rPr>
              <w:t>pdf</w:t>
            </w:r>
            <w:proofErr w:type="spellEnd"/>
            <w:r>
              <w:rPr>
                <w:sz w:val="20"/>
                <w:lang w:val="fr-CH"/>
              </w:rPr>
              <w:t xml:space="preserve"> « </w:t>
            </w:r>
            <w:r w:rsidRPr="00FC111B">
              <w:rPr>
                <w:sz w:val="20"/>
                <w:lang w:val="fr-CH"/>
              </w:rPr>
              <w:t>20200805_Neyruz Justification profil séq3et</w:t>
            </w:r>
            <w:proofErr w:type="gramStart"/>
            <w:r w:rsidRPr="00FC111B">
              <w:rPr>
                <w:sz w:val="20"/>
                <w:lang w:val="fr-CH"/>
              </w:rPr>
              <w:t>4</w:t>
            </w:r>
            <w:r>
              <w:rPr>
                <w:sz w:val="20"/>
                <w:lang w:val="fr-CH"/>
              </w:rPr>
              <w:t>»</w:t>
            </w:r>
            <w:proofErr w:type="gramEnd"/>
            <w:r w:rsidRPr="00DD0CFF">
              <w:rPr>
                <w:bCs/>
                <w:i/>
                <w:iCs/>
                <w:sz w:val="20"/>
                <w:lang w:val="fr-CH"/>
              </w:rPr>
              <w:t>.</w:t>
            </w:r>
          </w:p>
        </w:tc>
        <w:tc>
          <w:tcPr>
            <w:tcW w:w="567" w:type="dxa"/>
          </w:tcPr>
          <w:p w14:paraId="5CFF080D" w14:textId="28BA7225" w:rsidR="00FC111B" w:rsidRDefault="009859F1" w:rsidP="00DD0CFF">
            <w:pPr>
              <w:spacing w:before="60" w:after="0"/>
              <w:ind w:left="992" w:hanging="990"/>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DD0CFF" w14:paraId="427CE2F4" w14:textId="77777777" w:rsidTr="005C597D">
        <w:trPr>
          <w:trHeight w:val="150"/>
        </w:trPr>
        <w:tc>
          <w:tcPr>
            <w:tcW w:w="9423" w:type="dxa"/>
            <w:gridSpan w:val="2"/>
          </w:tcPr>
          <w:p w14:paraId="7C59FCD5" w14:textId="45BD4C32" w:rsidR="00DD0CFF" w:rsidRDefault="00DD0CFF" w:rsidP="00DD0CFF">
            <w:pPr>
              <w:tabs>
                <w:tab w:val="decimal" w:pos="569"/>
                <w:tab w:val="left" w:pos="993"/>
              </w:tabs>
              <w:spacing w:before="60" w:after="0"/>
              <w:ind w:left="992" w:hanging="990"/>
              <w:jc w:val="left"/>
              <w:rPr>
                <w:b/>
                <w:sz w:val="20"/>
                <w:lang w:val="fr-CH"/>
              </w:rPr>
            </w:pPr>
            <w:r w:rsidRPr="00A32D9D">
              <w:rPr>
                <w:sz w:val="20"/>
                <w:lang w:val="fr-CH"/>
              </w:rPr>
              <w:tab/>
              <w:t>1.</w:t>
            </w:r>
            <w:r w:rsidR="009859F1">
              <w:rPr>
                <w:sz w:val="20"/>
                <w:lang w:val="fr-CH"/>
              </w:rPr>
              <w:t>4</w:t>
            </w:r>
            <w:r w:rsidRPr="00A32D9D">
              <w:rPr>
                <w:b/>
                <w:sz w:val="20"/>
                <w:lang w:val="fr-CH"/>
              </w:rPr>
              <w:tab/>
            </w:r>
            <w:r>
              <w:rPr>
                <w:b/>
                <w:sz w:val="20"/>
                <w:lang w:val="fr-CH"/>
              </w:rPr>
              <w:t>Dossier d’enquête</w:t>
            </w:r>
            <w:r w:rsidRPr="00A32D9D">
              <w:rPr>
                <w:b/>
                <w:sz w:val="20"/>
                <w:lang w:val="fr-CH"/>
              </w:rPr>
              <w:t xml:space="preserve"> – </w:t>
            </w:r>
            <w:r>
              <w:rPr>
                <w:b/>
                <w:sz w:val="20"/>
                <w:lang w:val="fr-CH"/>
              </w:rPr>
              <w:t xml:space="preserve">Passage des Trois Roses, </w:t>
            </w:r>
            <w:r w:rsidR="0001015D" w:rsidRPr="00C70A72">
              <w:rPr>
                <w:bCs/>
                <w:i/>
                <w:iCs/>
                <w:sz w:val="20"/>
                <w:lang w:val="fr-CH"/>
              </w:rPr>
              <w:t>GRUNER Schweiz AG</w:t>
            </w:r>
            <w:r w:rsidRPr="00C70A72">
              <w:rPr>
                <w:bCs/>
                <w:i/>
                <w:iCs/>
                <w:sz w:val="20"/>
                <w:lang w:val="fr-CH"/>
              </w:rPr>
              <w:t xml:space="preserve">, </w:t>
            </w:r>
            <w:r w:rsidR="00C70A72" w:rsidRPr="00C70A72">
              <w:rPr>
                <w:bCs/>
                <w:sz w:val="20"/>
                <w:lang w:val="fr-CH"/>
              </w:rPr>
              <w:t>août</w:t>
            </w:r>
            <w:r w:rsidRPr="00C70A72">
              <w:rPr>
                <w:bCs/>
                <w:sz w:val="20"/>
                <w:lang w:val="fr-CH"/>
              </w:rPr>
              <w:t xml:space="preserve"> 202</w:t>
            </w:r>
            <w:r w:rsidR="00C70A72" w:rsidRPr="00C70A72">
              <w:rPr>
                <w:bCs/>
                <w:sz w:val="20"/>
                <w:lang w:val="fr-CH"/>
              </w:rPr>
              <w:t>1</w:t>
            </w:r>
            <w:r w:rsidRPr="00C70A72">
              <w:rPr>
                <w:bCs/>
                <w:i/>
                <w:iCs/>
                <w:sz w:val="20"/>
                <w:lang w:val="fr-CH"/>
              </w:rPr>
              <w:t>.</w:t>
            </w:r>
          </w:p>
          <w:p w14:paraId="21FD7217" w14:textId="385854E3" w:rsidR="00DD0CFF" w:rsidRPr="00C70A72" w:rsidRDefault="00DD0CFF" w:rsidP="00DD0CFF">
            <w:pPr>
              <w:tabs>
                <w:tab w:val="decimal" w:pos="569"/>
              </w:tabs>
              <w:spacing w:before="60" w:after="0"/>
              <w:ind w:left="994"/>
              <w:jc w:val="left"/>
              <w:rPr>
                <w:sz w:val="20"/>
                <w:lang w:val="fr-CH"/>
              </w:rPr>
            </w:pPr>
            <w:r>
              <w:rPr>
                <w:sz w:val="20"/>
                <w:lang w:val="fr-CH"/>
              </w:rPr>
              <w:t>Fichier .</w:t>
            </w:r>
            <w:proofErr w:type="spellStart"/>
            <w:r>
              <w:rPr>
                <w:sz w:val="20"/>
                <w:lang w:val="fr-CH"/>
              </w:rPr>
              <w:t>pdf</w:t>
            </w:r>
            <w:proofErr w:type="spellEnd"/>
            <w:r>
              <w:rPr>
                <w:sz w:val="20"/>
                <w:lang w:val="fr-CH"/>
              </w:rPr>
              <w:t xml:space="preserve"> « </w:t>
            </w:r>
            <w:r w:rsidR="00C70A72" w:rsidRPr="00C70A72">
              <w:rPr>
                <w:sz w:val="20"/>
                <w:lang w:val="fr-CH"/>
              </w:rPr>
              <w:t>07104.3_0013_Situation_3_Roses_</w:t>
            </w:r>
            <w:proofErr w:type="gramStart"/>
            <w:r w:rsidR="00C70A72" w:rsidRPr="00C70A72">
              <w:rPr>
                <w:sz w:val="20"/>
                <w:lang w:val="fr-CH"/>
              </w:rPr>
              <w:t>GEMEINDE</w:t>
            </w:r>
            <w:r>
              <w:rPr>
                <w:sz w:val="20"/>
                <w:lang w:val="fr-CH"/>
              </w:rPr>
              <w:t>»</w:t>
            </w:r>
            <w:proofErr w:type="gramEnd"/>
          </w:p>
          <w:p w14:paraId="1C7F87C3" w14:textId="2FBD52B8" w:rsidR="00C70A72" w:rsidRPr="00C70A72" w:rsidRDefault="00C70A72" w:rsidP="00DD0CFF">
            <w:pPr>
              <w:tabs>
                <w:tab w:val="decimal" w:pos="569"/>
              </w:tabs>
              <w:spacing w:before="60" w:after="0"/>
              <w:ind w:left="994"/>
              <w:jc w:val="left"/>
              <w:rPr>
                <w:sz w:val="20"/>
                <w:lang w:val="fr-CH"/>
              </w:rPr>
            </w:pPr>
            <w:r>
              <w:rPr>
                <w:sz w:val="20"/>
                <w:lang w:val="fr-CH"/>
              </w:rPr>
              <w:t>Fichier .</w:t>
            </w:r>
            <w:proofErr w:type="spellStart"/>
            <w:r>
              <w:rPr>
                <w:sz w:val="20"/>
                <w:lang w:val="fr-CH"/>
              </w:rPr>
              <w:t>pdf</w:t>
            </w:r>
            <w:proofErr w:type="spellEnd"/>
            <w:r>
              <w:rPr>
                <w:sz w:val="20"/>
                <w:lang w:val="fr-CH"/>
              </w:rPr>
              <w:t xml:space="preserve"> « </w:t>
            </w:r>
            <w:r w:rsidRPr="00C70A72">
              <w:rPr>
                <w:sz w:val="20"/>
                <w:lang w:val="fr-CH"/>
              </w:rPr>
              <w:t>07104.3_0014_Situation_3_Roses_</w:t>
            </w:r>
            <w:proofErr w:type="gramStart"/>
            <w:r w:rsidRPr="00C70A72">
              <w:rPr>
                <w:sz w:val="20"/>
                <w:lang w:val="fr-CH"/>
              </w:rPr>
              <w:t>Kanton</w:t>
            </w:r>
            <w:r>
              <w:rPr>
                <w:sz w:val="20"/>
                <w:lang w:val="fr-CH"/>
              </w:rPr>
              <w:t>»</w:t>
            </w:r>
            <w:proofErr w:type="gramEnd"/>
          </w:p>
          <w:p w14:paraId="441E731C" w14:textId="0D1B36E9" w:rsidR="00C70A72" w:rsidRPr="00C70A72" w:rsidRDefault="00C70A72" w:rsidP="00DD0CFF">
            <w:pPr>
              <w:tabs>
                <w:tab w:val="decimal" w:pos="569"/>
              </w:tabs>
              <w:spacing w:before="60" w:after="0"/>
              <w:ind w:left="994"/>
              <w:jc w:val="left"/>
              <w:rPr>
                <w:sz w:val="20"/>
                <w:lang w:val="fr-CH"/>
              </w:rPr>
            </w:pPr>
            <w:r>
              <w:rPr>
                <w:sz w:val="20"/>
                <w:lang w:val="fr-CH"/>
              </w:rPr>
              <w:t>Fichier .</w:t>
            </w:r>
            <w:proofErr w:type="spellStart"/>
            <w:r>
              <w:rPr>
                <w:sz w:val="20"/>
                <w:lang w:val="fr-CH"/>
              </w:rPr>
              <w:t>pdf</w:t>
            </w:r>
            <w:proofErr w:type="spellEnd"/>
            <w:r>
              <w:rPr>
                <w:sz w:val="20"/>
                <w:lang w:val="fr-CH"/>
              </w:rPr>
              <w:t xml:space="preserve"> « </w:t>
            </w:r>
            <w:r w:rsidRPr="00C70A72">
              <w:rPr>
                <w:sz w:val="20"/>
                <w:lang w:val="fr-CH"/>
              </w:rPr>
              <w:t>BON_20210812_Neyruz_1400_</w:t>
            </w:r>
            <w:proofErr w:type="gramStart"/>
            <w:r w:rsidRPr="00C70A72">
              <w:rPr>
                <w:sz w:val="20"/>
                <w:lang w:val="fr-CH"/>
              </w:rPr>
              <w:t>1401</w:t>
            </w:r>
            <w:r>
              <w:rPr>
                <w:sz w:val="20"/>
                <w:lang w:val="fr-CH"/>
              </w:rPr>
              <w:t>»</w:t>
            </w:r>
            <w:proofErr w:type="gramEnd"/>
          </w:p>
          <w:p w14:paraId="699CE602" w14:textId="681648DB" w:rsidR="00C70A72" w:rsidRPr="00DD0CFF" w:rsidRDefault="00C70A72" w:rsidP="00DD0CFF">
            <w:pPr>
              <w:tabs>
                <w:tab w:val="decimal" w:pos="569"/>
              </w:tabs>
              <w:spacing w:before="60" w:after="0"/>
              <w:ind w:left="994"/>
              <w:jc w:val="left"/>
              <w:rPr>
                <w:b/>
                <w:sz w:val="20"/>
                <w:lang w:val="fr-CH"/>
              </w:rPr>
            </w:pPr>
            <w:r>
              <w:rPr>
                <w:sz w:val="20"/>
                <w:lang w:val="fr-CH"/>
              </w:rPr>
              <w:t>Fichier .</w:t>
            </w:r>
            <w:proofErr w:type="spellStart"/>
            <w:r>
              <w:rPr>
                <w:sz w:val="20"/>
                <w:lang w:val="fr-CH"/>
              </w:rPr>
              <w:t>pdf</w:t>
            </w:r>
            <w:proofErr w:type="spellEnd"/>
            <w:r>
              <w:rPr>
                <w:sz w:val="20"/>
                <w:lang w:val="fr-CH"/>
              </w:rPr>
              <w:t xml:space="preserve"> « </w:t>
            </w:r>
            <w:r w:rsidRPr="00C70A72">
              <w:rPr>
                <w:sz w:val="20"/>
                <w:lang w:val="fr-CH"/>
              </w:rPr>
              <w:t xml:space="preserve">Note _technique_3 </w:t>
            </w:r>
            <w:proofErr w:type="spellStart"/>
            <w:r w:rsidRPr="00C70A72">
              <w:rPr>
                <w:sz w:val="20"/>
                <w:lang w:val="fr-CH"/>
              </w:rPr>
              <w:t>Roses_final</w:t>
            </w:r>
            <w:proofErr w:type="spellEnd"/>
            <w:r w:rsidRPr="00C70A72">
              <w:rPr>
                <w:sz w:val="20"/>
                <w:lang w:val="fr-CH"/>
              </w:rPr>
              <w:t xml:space="preserve"> </w:t>
            </w:r>
            <w:proofErr w:type="gramStart"/>
            <w:r w:rsidRPr="00C70A72">
              <w:rPr>
                <w:sz w:val="20"/>
                <w:lang w:val="fr-CH"/>
              </w:rPr>
              <w:t>2</w:t>
            </w:r>
            <w:r>
              <w:rPr>
                <w:sz w:val="20"/>
                <w:lang w:val="fr-CH"/>
              </w:rPr>
              <w:t>»</w:t>
            </w:r>
            <w:proofErr w:type="gramEnd"/>
          </w:p>
        </w:tc>
        <w:tc>
          <w:tcPr>
            <w:tcW w:w="567" w:type="dxa"/>
          </w:tcPr>
          <w:p w14:paraId="4330CEDE" w14:textId="5524CD96" w:rsidR="00DD0CFF" w:rsidRDefault="00DD0CFF" w:rsidP="00DD0CFF">
            <w:pPr>
              <w:spacing w:before="60" w:after="0"/>
              <w:ind w:left="992" w:hanging="990"/>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DD0CFF" w14:paraId="15E07DD4" w14:textId="77777777" w:rsidTr="005C597D">
        <w:trPr>
          <w:trHeight w:val="150"/>
        </w:trPr>
        <w:tc>
          <w:tcPr>
            <w:tcW w:w="9423" w:type="dxa"/>
            <w:gridSpan w:val="2"/>
          </w:tcPr>
          <w:p w14:paraId="5B2FD010" w14:textId="177E955A" w:rsidR="00DD0CFF" w:rsidRPr="00ED653C" w:rsidRDefault="00DD0CFF" w:rsidP="00DD0CFF">
            <w:pPr>
              <w:tabs>
                <w:tab w:val="decimal" w:pos="569"/>
                <w:tab w:val="left" w:pos="993"/>
              </w:tabs>
              <w:spacing w:before="60" w:after="0"/>
              <w:ind w:left="992" w:hanging="990"/>
              <w:jc w:val="left"/>
              <w:rPr>
                <w:b/>
                <w:sz w:val="20"/>
                <w:lang w:val="fr-CH"/>
              </w:rPr>
            </w:pPr>
            <w:r w:rsidRPr="00ED653C">
              <w:rPr>
                <w:sz w:val="20"/>
                <w:lang w:val="fr-CH"/>
              </w:rPr>
              <w:tab/>
              <w:t>1.</w:t>
            </w:r>
            <w:r w:rsidR="009859F1" w:rsidRPr="00ED653C">
              <w:rPr>
                <w:sz w:val="20"/>
                <w:lang w:val="fr-CH"/>
              </w:rPr>
              <w:t>5</w:t>
            </w:r>
            <w:r w:rsidRPr="00ED653C">
              <w:rPr>
                <w:b/>
                <w:sz w:val="20"/>
                <w:lang w:val="fr-CH"/>
              </w:rPr>
              <w:tab/>
              <w:t>Dossier d’e</w:t>
            </w:r>
            <w:r w:rsidR="0001015D" w:rsidRPr="00ED653C">
              <w:rPr>
                <w:b/>
                <w:sz w:val="20"/>
                <w:lang w:val="fr-CH"/>
              </w:rPr>
              <w:t>nquête</w:t>
            </w:r>
            <w:r w:rsidRPr="00ED653C">
              <w:rPr>
                <w:b/>
                <w:sz w:val="20"/>
                <w:lang w:val="fr-CH"/>
              </w:rPr>
              <w:t xml:space="preserve"> – Parois anti-bruit,</w:t>
            </w:r>
            <w:r w:rsidRPr="00ED653C">
              <w:rPr>
                <w:bCs/>
                <w:i/>
                <w:iCs/>
                <w:sz w:val="20"/>
                <w:lang w:val="fr-CH"/>
              </w:rPr>
              <w:t xml:space="preserve"> </w:t>
            </w:r>
            <w:r w:rsidR="004B3D18" w:rsidRPr="00ED653C">
              <w:rPr>
                <w:bCs/>
                <w:sz w:val="20"/>
                <w:lang w:val="fr-CH"/>
              </w:rPr>
              <w:t>mai 2017</w:t>
            </w:r>
            <w:r w:rsidRPr="00ED653C">
              <w:rPr>
                <w:bCs/>
                <w:i/>
                <w:iCs/>
                <w:sz w:val="20"/>
                <w:lang w:val="fr-CH"/>
              </w:rPr>
              <w:t>.</w:t>
            </w:r>
          </w:p>
          <w:p w14:paraId="29B512C7" w14:textId="77777777" w:rsidR="00DD0CFF" w:rsidRDefault="00DD0CFF" w:rsidP="00DD0CFF">
            <w:pPr>
              <w:tabs>
                <w:tab w:val="decimal" w:pos="569"/>
              </w:tabs>
              <w:spacing w:before="60" w:after="0"/>
              <w:ind w:left="994"/>
              <w:jc w:val="left"/>
              <w:rPr>
                <w:sz w:val="20"/>
                <w:lang w:val="fr-CH"/>
              </w:rPr>
            </w:pPr>
            <w:r w:rsidRPr="00BE2B54">
              <w:rPr>
                <w:sz w:val="20"/>
                <w:lang w:val="fr-CH"/>
              </w:rPr>
              <w:t>Fichier .</w:t>
            </w:r>
            <w:proofErr w:type="spellStart"/>
            <w:r w:rsidRPr="00BE2B54">
              <w:rPr>
                <w:sz w:val="20"/>
                <w:lang w:val="fr-CH"/>
              </w:rPr>
              <w:t>pdf</w:t>
            </w:r>
            <w:proofErr w:type="spellEnd"/>
            <w:r w:rsidRPr="00BE2B54">
              <w:rPr>
                <w:sz w:val="20"/>
                <w:lang w:val="fr-CH"/>
              </w:rPr>
              <w:t xml:space="preserve"> « </w:t>
            </w:r>
            <w:r w:rsidR="00BE2B54" w:rsidRPr="00BE2B54">
              <w:rPr>
                <w:sz w:val="20"/>
                <w:lang w:val="fr-CH"/>
              </w:rPr>
              <w:t>Neyruz_rapport_OPB_v1_</w:t>
            </w:r>
            <w:proofErr w:type="gramStart"/>
            <w:r w:rsidR="00BE2B54" w:rsidRPr="00BE2B54">
              <w:rPr>
                <w:sz w:val="20"/>
                <w:lang w:val="fr-CH"/>
              </w:rPr>
              <w:t>20170502</w:t>
            </w:r>
            <w:r w:rsidRPr="00BE2B54">
              <w:rPr>
                <w:sz w:val="20"/>
                <w:lang w:val="fr-CH"/>
              </w:rPr>
              <w:t>»</w:t>
            </w:r>
            <w:proofErr w:type="gramEnd"/>
          </w:p>
          <w:p w14:paraId="3AC71836" w14:textId="16857DB5" w:rsidR="000913DB" w:rsidRPr="00126D35" w:rsidRDefault="000913DB" w:rsidP="00DD0CFF">
            <w:pPr>
              <w:tabs>
                <w:tab w:val="decimal" w:pos="569"/>
              </w:tabs>
              <w:spacing w:before="60" w:after="0"/>
              <w:ind w:left="994"/>
              <w:jc w:val="left"/>
              <w:rPr>
                <w:sz w:val="20"/>
                <w:highlight w:val="yellow"/>
                <w:lang w:val="fr-CH"/>
              </w:rPr>
            </w:pPr>
            <w:r>
              <w:rPr>
                <w:sz w:val="20"/>
                <w:lang w:val="fr-CH"/>
              </w:rPr>
              <w:t>Dossier</w:t>
            </w:r>
            <w:r w:rsidRPr="00BE2B54">
              <w:rPr>
                <w:sz w:val="20"/>
                <w:lang w:val="fr-CH"/>
              </w:rPr>
              <w:t xml:space="preserve"> </w:t>
            </w:r>
            <w:r>
              <w:rPr>
                <w:sz w:val="20"/>
                <w:lang w:val="fr-CH"/>
              </w:rPr>
              <w:t>de plans</w:t>
            </w:r>
            <w:r w:rsidRPr="00BE2B54">
              <w:rPr>
                <w:sz w:val="20"/>
                <w:lang w:val="fr-CH"/>
              </w:rPr>
              <w:t xml:space="preserve"> « </w:t>
            </w:r>
            <w:r w:rsidRPr="000913DB">
              <w:rPr>
                <w:sz w:val="20"/>
                <w:lang w:val="fr-CH"/>
              </w:rPr>
              <w:t xml:space="preserve">Plans </w:t>
            </w:r>
            <w:proofErr w:type="gramStart"/>
            <w:r w:rsidRPr="000913DB">
              <w:rPr>
                <w:sz w:val="20"/>
                <w:lang w:val="fr-CH"/>
              </w:rPr>
              <w:t>d'enquête</w:t>
            </w:r>
            <w:r w:rsidRPr="00BE2B54">
              <w:rPr>
                <w:sz w:val="20"/>
                <w:lang w:val="fr-CH"/>
              </w:rPr>
              <w:t>»</w:t>
            </w:r>
            <w:proofErr w:type="gramEnd"/>
          </w:p>
        </w:tc>
        <w:tc>
          <w:tcPr>
            <w:tcW w:w="567" w:type="dxa"/>
          </w:tcPr>
          <w:p w14:paraId="02F897B4" w14:textId="55605953" w:rsidR="00DD0CFF" w:rsidRDefault="00DD0CFF" w:rsidP="00DD0CFF">
            <w:pPr>
              <w:spacing w:before="60" w:after="0"/>
              <w:ind w:left="992" w:hanging="990"/>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FC111B" w14:paraId="72E8AC07" w14:textId="77777777" w:rsidTr="005C597D">
        <w:trPr>
          <w:trHeight w:val="150"/>
        </w:trPr>
        <w:tc>
          <w:tcPr>
            <w:tcW w:w="9423" w:type="dxa"/>
            <w:gridSpan w:val="2"/>
          </w:tcPr>
          <w:p w14:paraId="0B6592B1" w14:textId="2F103D0D" w:rsidR="00FC111B" w:rsidRDefault="00FC111B" w:rsidP="00FC111B">
            <w:pPr>
              <w:tabs>
                <w:tab w:val="decimal" w:pos="569"/>
                <w:tab w:val="left" w:pos="993"/>
              </w:tabs>
              <w:spacing w:before="60" w:after="0"/>
              <w:ind w:left="992" w:hanging="990"/>
              <w:jc w:val="left"/>
              <w:rPr>
                <w:b/>
                <w:sz w:val="20"/>
                <w:lang w:val="fr-CH"/>
              </w:rPr>
            </w:pPr>
            <w:r w:rsidRPr="00A32D9D">
              <w:rPr>
                <w:sz w:val="20"/>
                <w:lang w:val="fr-CH"/>
              </w:rPr>
              <w:tab/>
              <w:t>1.</w:t>
            </w:r>
            <w:r w:rsidR="009859F1">
              <w:rPr>
                <w:sz w:val="20"/>
                <w:lang w:val="fr-CH"/>
              </w:rPr>
              <w:t>6</w:t>
            </w:r>
            <w:r w:rsidRPr="00A32D9D">
              <w:rPr>
                <w:b/>
                <w:sz w:val="20"/>
                <w:lang w:val="fr-CH"/>
              </w:rPr>
              <w:tab/>
            </w:r>
            <w:r>
              <w:rPr>
                <w:b/>
                <w:sz w:val="20"/>
                <w:lang w:val="fr-CH"/>
              </w:rPr>
              <w:t>Dossier d’exécution</w:t>
            </w:r>
            <w:r w:rsidRPr="00A32D9D">
              <w:rPr>
                <w:b/>
                <w:sz w:val="20"/>
                <w:lang w:val="fr-CH"/>
              </w:rPr>
              <w:t xml:space="preserve"> – </w:t>
            </w:r>
            <w:r>
              <w:rPr>
                <w:b/>
                <w:sz w:val="20"/>
                <w:lang w:val="fr-CH"/>
              </w:rPr>
              <w:t>Parois anti-bruit,</w:t>
            </w:r>
            <w:r w:rsidRPr="007A2E67">
              <w:rPr>
                <w:bCs/>
                <w:i/>
                <w:iCs/>
                <w:sz w:val="20"/>
                <w:lang w:val="fr-CH"/>
              </w:rPr>
              <w:t xml:space="preserve"> </w:t>
            </w:r>
            <w:r>
              <w:rPr>
                <w:bCs/>
                <w:i/>
                <w:iCs/>
                <w:sz w:val="20"/>
                <w:lang w:val="fr-CH"/>
              </w:rPr>
              <w:t>Bosson ingénieurs,</w:t>
            </w:r>
            <w:r w:rsidRPr="00E80307">
              <w:rPr>
                <w:bCs/>
                <w:sz w:val="20"/>
                <w:lang w:val="fr-CH"/>
              </w:rPr>
              <w:t xml:space="preserve"> </w:t>
            </w:r>
            <w:r w:rsidR="00A5172F">
              <w:rPr>
                <w:bCs/>
                <w:sz w:val="20"/>
                <w:lang w:val="fr-CH"/>
              </w:rPr>
              <w:t>2016</w:t>
            </w:r>
            <w:r w:rsidRPr="00DD0CFF">
              <w:rPr>
                <w:bCs/>
                <w:i/>
                <w:iCs/>
                <w:sz w:val="20"/>
                <w:lang w:val="fr-CH"/>
              </w:rPr>
              <w:t>.</w:t>
            </w:r>
          </w:p>
          <w:p w14:paraId="63658111" w14:textId="77777777" w:rsidR="00FC111B" w:rsidRDefault="00A5172F" w:rsidP="00FC111B">
            <w:pPr>
              <w:tabs>
                <w:tab w:val="decimal" w:pos="569"/>
              </w:tabs>
              <w:spacing w:before="60" w:after="0"/>
              <w:ind w:left="994"/>
              <w:jc w:val="left"/>
              <w:rPr>
                <w:sz w:val="20"/>
                <w:lang w:val="fr-CH"/>
              </w:rPr>
            </w:pPr>
            <w:r>
              <w:rPr>
                <w:sz w:val="20"/>
                <w:lang w:val="fr-CH"/>
              </w:rPr>
              <w:t>Dossier</w:t>
            </w:r>
            <w:r w:rsidR="00FC111B">
              <w:rPr>
                <w:sz w:val="20"/>
                <w:lang w:val="fr-CH"/>
              </w:rPr>
              <w:t xml:space="preserve"> </w:t>
            </w:r>
            <w:r>
              <w:rPr>
                <w:sz w:val="20"/>
                <w:lang w:val="fr-CH"/>
              </w:rPr>
              <w:t>de plans</w:t>
            </w:r>
            <w:proofErr w:type="gramStart"/>
            <w:r>
              <w:rPr>
                <w:sz w:val="20"/>
                <w:lang w:val="fr-CH"/>
              </w:rPr>
              <w:t xml:space="preserve"> </w:t>
            </w:r>
            <w:r w:rsidR="00FC111B">
              <w:rPr>
                <w:sz w:val="20"/>
                <w:lang w:val="fr-CH"/>
              </w:rPr>
              <w:t>«</w:t>
            </w:r>
            <w:r>
              <w:rPr>
                <w:sz w:val="20"/>
                <w:lang w:val="fr-CH"/>
              </w:rPr>
              <w:t>paroi</w:t>
            </w:r>
            <w:proofErr w:type="gramEnd"/>
            <w:r>
              <w:rPr>
                <w:sz w:val="20"/>
                <w:lang w:val="fr-CH"/>
              </w:rPr>
              <w:t xml:space="preserve"> 11</w:t>
            </w:r>
            <w:r w:rsidR="00FC111B">
              <w:rPr>
                <w:sz w:val="20"/>
                <w:lang w:val="fr-CH"/>
              </w:rPr>
              <w:t> »</w:t>
            </w:r>
          </w:p>
          <w:p w14:paraId="026EB90D" w14:textId="7408A766" w:rsidR="00A5172F" w:rsidRDefault="00A5172F" w:rsidP="00FC111B">
            <w:pPr>
              <w:tabs>
                <w:tab w:val="decimal" w:pos="569"/>
              </w:tabs>
              <w:spacing w:before="60" w:after="0"/>
              <w:ind w:left="994"/>
              <w:jc w:val="left"/>
              <w:rPr>
                <w:sz w:val="20"/>
                <w:lang w:val="fr-CH"/>
              </w:rPr>
            </w:pPr>
            <w:r>
              <w:rPr>
                <w:sz w:val="20"/>
                <w:lang w:val="fr-CH"/>
              </w:rPr>
              <w:t>Dossier de plans</w:t>
            </w:r>
            <w:proofErr w:type="gramStart"/>
            <w:r>
              <w:rPr>
                <w:sz w:val="20"/>
                <w:lang w:val="fr-CH"/>
              </w:rPr>
              <w:t xml:space="preserve"> «paroi</w:t>
            </w:r>
            <w:proofErr w:type="gramEnd"/>
            <w:r>
              <w:rPr>
                <w:sz w:val="20"/>
                <w:lang w:val="fr-CH"/>
              </w:rPr>
              <w:t xml:space="preserve"> 14 »</w:t>
            </w:r>
          </w:p>
          <w:p w14:paraId="1A127E16" w14:textId="0DC5B049" w:rsidR="00A5172F" w:rsidRPr="00A32D9D" w:rsidRDefault="00A5172F" w:rsidP="00FC111B">
            <w:pPr>
              <w:tabs>
                <w:tab w:val="decimal" w:pos="569"/>
              </w:tabs>
              <w:spacing w:before="60" w:after="0"/>
              <w:ind w:left="994"/>
              <w:jc w:val="left"/>
              <w:rPr>
                <w:sz w:val="20"/>
                <w:lang w:val="fr-CH"/>
              </w:rPr>
            </w:pPr>
            <w:r>
              <w:rPr>
                <w:sz w:val="20"/>
                <w:lang w:val="fr-CH"/>
              </w:rPr>
              <w:t>Dossier de plans</w:t>
            </w:r>
            <w:proofErr w:type="gramStart"/>
            <w:r>
              <w:rPr>
                <w:sz w:val="20"/>
                <w:lang w:val="fr-CH"/>
              </w:rPr>
              <w:t xml:space="preserve"> «paroi</w:t>
            </w:r>
            <w:proofErr w:type="gramEnd"/>
            <w:r>
              <w:rPr>
                <w:sz w:val="20"/>
                <w:lang w:val="fr-CH"/>
              </w:rPr>
              <w:t xml:space="preserve"> 25 »</w:t>
            </w:r>
          </w:p>
        </w:tc>
        <w:tc>
          <w:tcPr>
            <w:tcW w:w="567" w:type="dxa"/>
          </w:tcPr>
          <w:p w14:paraId="527BD008" w14:textId="132DF47D" w:rsidR="00FC111B" w:rsidRDefault="007A6061" w:rsidP="00DD0CFF">
            <w:pPr>
              <w:spacing w:before="60" w:after="0"/>
              <w:ind w:left="992" w:hanging="990"/>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51567A" w14:paraId="2D5E3775" w14:textId="77777777" w:rsidTr="006C30EF">
        <w:trPr>
          <w:trHeight w:val="150"/>
        </w:trPr>
        <w:tc>
          <w:tcPr>
            <w:tcW w:w="9423" w:type="dxa"/>
            <w:gridSpan w:val="2"/>
          </w:tcPr>
          <w:p w14:paraId="7CD50E0E" w14:textId="6A538D27" w:rsidR="0051567A" w:rsidRDefault="0051567A" w:rsidP="0051567A">
            <w:pPr>
              <w:tabs>
                <w:tab w:val="decimal" w:pos="569"/>
                <w:tab w:val="left" w:pos="993"/>
              </w:tabs>
              <w:spacing w:before="60" w:after="0"/>
              <w:ind w:left="992" w:hanging="990"/>
              <w:jc w:val="left"/>
              <w:rPr>
                <w:b/>
                <w:sz w:val="20"/>
                <w:lang w:val="fr-CH"/>
              </w:rPr>
            </w:pPr>
            <w:r w:rsidRPr="00A32D9D">
              <w:rPr>
                <w:sz w:val="20"/>
                <w:lang w:val="fr-CH"/>
              </w:rPr>
              <w:tab/>
              <w:t>1.</w:t>
            </w:r>
            <w:r w:rsidR="009859F1">
              <w:rPr>
                <w:sz w:val="20"/>
                <w:lang w:val="fr-CH"/>
              </w:rPr>
              <w:t>7</w:t>
            </w:r>
            <w:r w:rsidRPr="00A32D9D">
              <w:rPr>
                <w:b/>
                <w:sz w:val="20"/>
                <w:lang w:val="fr-CH"/>
              </w:rPr>
              <w:tab/>
            </w:r>
            <w:r>
              <w:rPr>
                <w:b/>
                <w:sz w:val="20"/>
                <w:lang w:val="fr-CH"/>
              </w:rPr>
              <w:t>Etude de faisabilité</w:t>
            </w:r>
            <w:r w:rsidRPr="00A32D9D">
              <w:rPr>
                <w:b/>
                <w:sz w:val="20"/>
                <w:lang w:val="fr-CH"/>
              </w:rPr>
              <w:t xml:space="preserve"> – </w:t>
            </w:r>
            <w:r>
              <w:rPr>
                <w:b/>
                <w:sz w:val="20"/>
                <w:lang w:val="fr-CH"/>
              </w:rPr>
              <w:t>séquence 3 et 4,</w:t>
            </w:r>
            <w:r w:rsidRPr="0051567A">
              <w:rPr>
                <w:bCs/>
                <w:i/>
                <w:iCs/>
                <w:sz w:val="20"/>
                <w:lang w:val="fr-CH"/>
              </w:rPr>
              <w:t xml:space="preserve"> RWB ingénieurs, décembre </w:t>
            </w:r>
            <w:r>
              <w:rPr>
                <w:bCs/>
                <w:i/>
                <w:iCs/>
                <w:sz w:val="20"/>
                <w:lang w:val="fr-CH"/>
              </w:rPr>
              <w:t>2019</w:t>
            </w:r>
            <w:r w:rsidRPr="00DD0CFF">
              <w:rPr>
                <w:bCs/>
                <w:i/>
                <w:iCs/>
                <w:sz w:val="20"/>
                <w:lang w:val="fr-CH"/>
              </w:rPr>
              <w:t>.</w:t>
            </w:r>
          </w:p>
          <w:p w14:paraId="40FB8DD8" w14:textId="77777777" w:rsidR="0051567A" w:rsidRDefault="0051567A" w:rsidP="0051567A">
            <w:pPr>
              <w:tabs>
                <w:tab w:val="decimal" w:pos="709"/>
              </w:tabs>
              <w:spacing w:before="60" w:after="0"/>
              <w:ind w:left="994"/>
              <w:jc w:val="left"/>
              <w:rPr>
                <w:bCs/>
                <w:i/>
                <w:iCs/>
                <w:sz w:val="20"/>
                <w:lang w:val="fr-CH"/>
              </w:rPr>
            </w:pPr>
            <w:r>
              <w:rPr>
                <w:sz w:val="20"/>
                <w:lang w:val="fr-CH"/>
              </w:rPr>
              <w:t>Fichier .</w:t>
            </w:r>
            <w:proofErr w:type="spellStart"/>
            <w:r>
              <w:rPr>
                <w:sz w:val="20"/>
                <w:lang w:val="fr-CH"/>
              </w:rPr>
              <w:t>pdf</w:t>
            </w:r>
            <w:proofErr w:type="spellEnd"/>
            <w:r>
              <w:rPr>
                <w:sz w:val="20"/>
                <w:lang w:val="fr-CH"/>
              </w:rPr>
              <w:t xml:space="preserve"> «</w:t>
            </w:r>
            <w:r w:rsidRPr="0051567A">
              <w:rPr>
                <w:sz w:val="20"/>
                <w:lang w:val="fr-CH"/>
              </w:rPr>
              <w:t>18F032_Base_de_projet</w:t>
            </w:r>
            <w:r>
              <w:rPr>
                <w:sz w:val="20"/>
                <w:lang w:val="fr-CH"/>
              </w:rPr>
              <w:t> »</w:t>
            </w:r>
            <w:r w:rsidRPr="00DD0CFF">
              <w:rPr>
                <w:bCs/>
                <w:i/>
                <w:iCs/>
                <w:sz w:val="20"/>
                <w:lang w:val="fr-CH"/>
              </w:rPr>
              <w:t>.</w:t>
            </w:r>
          </w:p>
          <w:p w14:paraId="6F45B1B0" w14:textId="0AA749B3" w:rsidR="0051567A" w:rsidRDefault="0051567A" w:rsidP="0051567A">
            <w:pPr>
              <w:tabs>
                <w:tab w:val="decimal" w:pos="709"/>
              </w:tabs>
              <w:spacing w:before="60" w:after="0"/>
              <w:ind w:left="994"/>
              <w:jc w:val="left"/>
              <w:rPr>
                <w:bCs/>
                <w:i/>
                <w:iCs/>
                <w:sz w:val="20"/>
                <w:lang w:val="fr-CH"/>
              </w:rPr>
            </w:pPr>
            <w:r>
              <w:rPr>
                <w:sz w:val="20"/>
                <w:lang w:val="fr-CH"/>
              </w:rPr>
              <w:t>Fichier .</w:t>
            </w:r>
            <w:proofErr w:type="spellStart"/>
            <w:r>
              <w:rPr>
                <w:sz w:val="20"/>
                <w:lang w:val="fr-CH"/>
              </w:rPr>
              <w:t>pdf</w:t>
            </w:r>
            <w:proofErr w:type="spellEnd"/>
            <w:r>
              <w:rPr>
                <w:sz w:val="20"/>
                <w:lang w:val="fr-CH"/>
              </w:rPr>
              <w:t xml:space="preserve"> «</w:t>
            </w:r>
            <w:r w:rsidRPr="0051567A">
              <w:rPr>
                <w:sz w:val="20"/>
                <w:lang w:val="fr-CH"/>
              </w:rPr>
              <w:t>18F032_Convention_utilisation</w:t>
            </w:r>
            <w:r>
              <w:rPr>
                <w:sz w:val="20"/>
                <w:lang w:val="fr-CH"/>
              </w:rPr>
              <w:t> »</w:t>
            </w:r>
            <w:r w:rsidRPr="00DD0CFF">
              <w:rPr>
                <w:bCs/>
                <w:i/>
                <w:iCs/>
                <w:sz w:val="20"/>
                <w:lang w:val="fr-CH"/>
              </w:rPr>
              <w:t>.</w:t>
            </w:r>
          </w:p>
          <w:p w14:paraId="5224A77F" w14:textId="1D4FBF8A" w:rsidR="0051567A" w:rsidRDefault="0051567A" w:rsidP="0051567A">
            <w:pPr>
              <w:tabs>
                <w:tab w:val="decimal" w:pos="709"/>
              </w:tabs>
              <w:spacing w:before="60" w:after="0"/>
              <w:ind w:left="994"/>
              <w:jc w:val="left"/>
              <w:rPr>
                <w:bCs/>
                <w:i/>
                <w:iCs/>
                <w:sz w:val="20"/>
                <w:lang w:val="fr-CH"/>
              </w:rPr>
            </w:pPr>
            <w:r>
              <w:rPr>
                <w:sz w:val="20"/>
                <w:lang w:val="fr-CH"/>
              </w:rPr>
              <w:t>Fichier .</w:t>
            </w:r>
            <w:proofErr w:type="spellStart"/>
            <w:r>
              <w:rPr>
                <w:sz w:val="20"/>
                <w:lang w:val="fr-CH"/>
              </w:rPr>
              <w:t>pdf</w:t>
            </w:r>
            <w:proofErr w:type="spellEnd"/>
            <w:r>
              <w:rPr>
                <w:sz w:val="20"/>
                <w:lang w:val="fr-CH"/>
              </w:rPr>
              <w:t xml:space="preserve"> «</w:t>
            </w:r>
            <w:r w:rsidRPr="0051567A">
              <w:rPr>
                <w:sz w:val="20"/>
                <w:lang w:val="fr-CH"/>
              </w:rPr>
              <w:t>18F032_rapport_technique</w:t>
            </w:r>
            <w:r>
              <w:rPr>
                <w:sz w:val="20"/>
                <w:lang w:val="fr-CH"/>
              </w:rPr>
              <w:t> »</w:t>
            </w:r>
            <w:r w:rsidRPr="00DD0CFF">
              <w:rPr>
                <w:bCs/>
                <w:i/>
                <w:iCs/>
                <w:sz w:val="20"/>
                <w:lang w:val="fr-CH"/>
              </w:rPr>
              <w:t>.</w:t>
            </w:r>
          </w:p>
          <w:p w14:paraId="6077B829" w14:textId="60A49D2F" w:rsidR="0051567A" w:rsidRDefault="0051567A" w:rsidP="0051567A">
            <w:pPr>
              <w:tabs>
                <w:tab w:val="decimal" w:pos="709"/>
              </w:tabs>
              <w:spacing w:before="60" w:after="0"/>
              <w:ind w:left="994"/>
              <w:jc w:val="left"/>
              <w:rPr>
                <w:bCs/>
                <w:i/>
                <w:iCs/>
                <w:sz w:val="20"/>
                <w:lang w:val="fr-CH"/>
              </w:rPr>
            </w:pPr>
            <w:r>
              <w:rPr>
                <w:sz w:val="20"/>
                <w:lang w:val="fr-CH"/>
              </w:rPr>
              <w:t>Fichier .</w:t>
            </w:r>
            <w:proofErr w:type="spellStart"/>
            <w:r>
              <w:rPr>
                <w:sz w:val="20"/>
                <w:lang w:val="fr-CH"/>
              </w:rPr>
              <w:t>pdf</w:t>
            </w:r>
            <w:proofErr w:type="spellEnd"/>
            <w:r>
              <w:rPr>
                <w:sz w:val="20"/>
                <w:lang w:val="fr-CH"/>
              </w:rPr>
              <w:t xml:space="preserve"> «</w:t>
            </w:r>
            <w:r w:rsidRPr="0051567A">
              <w:rPr>
                <w:sz w:val="20"/>
                <w:lang w:val="fr-CH"/>
              </w:rPr>
              <w:t>18F032-21-01a - Situation S3 - S4</w:t>
            </w:r>
            <w:r>
              <w:rPr>
                <w:sz w:val="20"/>
                <w:lang w:val="fr-CH"/>
              </w:rPr>
              <w:t> »</w:t>
            </w:r>
            <w:r w:rsidRPr="00DD0CFF">
              <w:rPr>
                <w:bCs/>
                <w:i/>
                <w:iCs/>
                <w:sz w:val="20"/>
                <w:lang w:val="fr-CH"/>
              </w:rPr>
              <w:t>.</w:t>
            </w:r>
          </w:p>
          <w:p w14:paraId="2F9F93B2" w14:textId="6FF863B3" w:rsidR="0051567A" w:rsidRPr="007A6061" w:rsidRDefault="0051567A" w:rsidP="0051567A">
            <w:pPr>
              <w:tabs>
                <w:tab w:val="decimal" w:pos="709"/>
              </w:tabs>
              <w:spacing w:before="60" w:after="0"/>
              <w:ind w:left="994"/>
              <w:jc w:val="left"/>
              <w:rPr>
                <w:sz w:val="20"/>
                <w:lang w:val="fr-CH"/>
              </w:rPr>
            </w:pPr>
            <w:r>
              <w:rPr>
                <w:sz w:val="20"/>
                <w:lang w:val="fr-CH"/>
              </w:rPr>
              <w:t>Fichier .</w:t>
            </w:r>
            <w:proofErr w:type="spellStart"/>
            <w:r>
              <w:rPr>
                <w:sz w:val="20"/>
                <w:lang w:val="fr-CH"/>
              </w:rPr>
              <w:t>pdf</w:t>
            </w:r>
            <w:proofErr w:type="spellEnd"/>
            <w:r>
              <w:rPr>
                <w:sz w:val="20"/>
                <w:lang w:val="fr-CH"/>
              </w:rPr>
              <w:t xml:space="preserve"> «</w:t>
            </w:r>
            <w:r w:rsidRPr="0051567A">
              <w:rPr>
                <w:sz w:val="20"/>
                <w:lang w:val="fr-CH"/>
              </w:rPr>
              <w:t>18F032-21-02a - Situation S4a</w:t>
            </w:r>
            <w:r>
              <w:rPr>
                <w:sz w:val="20"/>
                <w:lang w:val="fr-CH"/>
              </w:rPr>
              <w:t> »</w:t>
            </w:r>
            <w:r w:rsidRPr="007A6061">
              <w:rPr>
                <w:sz w:val="20"/>
                <w:lang w:val="fr-CH"/>
              </w:rPr>
              <w:t>.</w:t>
            </w:r>
          </w:p>
          <w:p w14:paraId="40B64B20" w14:textId="77777777" w:rsidR="0051567A" w:rsidRPr="007A6061" w:rsidRDefault="0051567A" w:rsidP="0051567A">
            <w:pPr>
              <w:tabs>
                <w:tab w:val="decimal" w:pos="709"/>
              </w:tabs>
              <w:spacing w:before="60" w:after="0"/>
              <w:ind w:left="994"/>
              <w:jc w:val="left"/>
              <w:rPr>
                <w:sz w:val="20"/>
                <w:lang w:val="fr-CH"/>
              </w:rPr>
            </w:pPr>
            <w:r>
              <w:rPr>
                <w:sz w:val="20"/>
                <w:lang w:val="fr-CH"/>
              </w:rPr>
              <w:t>Fichier .</w:t>
            </w:r>
            <w:proofErr w:type="spellStart"/>
            <w:r>
              <w:rPr>
                <w:sz w:val="20"/>
                <w:lang w:val="fr-CH"/>
              </w:rPr>
              <w:t>pdf</w:t>
            </w:r>
            <w:proofErr w:type="spellEnd"/>
            <w:r>
              <w:rPr>
                <w:sz w:val="20"/>
                <w:lang w:val="fr-CH"/>
              </w:rPr>
              <w:t xml:space="preserve"> «</w:t>
            </w:r>
            <w:r w:rsidR="007A2E67" w:rsidRPr="007A2E67">
              <w:rPr>
                <w:sz w:val="20"/>
                <w:lang w:val="fr-CH"/>
              </w:rPr>
              <w:t>18F032-21-04 - Profils types S3 à S5</w:t>
            </w:r>
            <w:r>
              <w:rPr>
                <w:sz w:val="20"/>
                <w:lang w:val="fr-CH"/>
              </w:rPr>
              <w:t> »</w:t>
            </w:r>
            <w:r w:rsidRPr="007A6061">
              <w:rPr>
                <w:sz w:val="20"/>
                <w:lang w:val="fr-CH"/>
              </w:rPr>
              <w:t>.</w:t>
            </w:r>
          </w:p>
          <w:p w14:paraId="26CA2423" w14:textId="11E00CA0" w:rsidR="007A6061" w:rsidRPr="00F87AE3" w:rsidRDefault="007A6061" w:rsidP="0051567A">
            <w:pPr>
              <w:tabs>
                <w:tab w:val="decimal" w:pos="709"/>
              </w:tabs>
              <w:spacing w:before="60" w:after="0"/>
              <w:ind w:left="994"/>
              <w:jc w:val="left"/>
              <w:rPr>
                <w:b/>
                <w:sz w:val="20"/>
                <w:highlight w:val="yellow"/>
                <w:lang w:val="fr-CH"/>
              </w:rPr>
            </w:pPr>
            <w:r>
              <w:rPr>
                <w:sz w:val="20"/>
                <w:lang w:val="fr-CH"/>
              </w:rPr>
              <w:t>Fichier .</w:t>
            </w:r>
            <w:proofErr w:type="spellStart"/>
            <w:r>
              <w:rPr>
                <w:sz w:val="20"/>
                <w:lang w:val="fr-CH"/>
              </w:rPr>
              <w:t>pdf</w:t>
            </w:r>
            <w:proofErr w:type="spellEnd"/>
            <w:r>
              <w:rPr>
                <w:sz w:val="20"/>
                <w:lang w:val="fr-CH"/>
              </w:rPr>
              <w:t xml:space="preserve"> «</w:t>
            </w:r>
            <w:r w:rsidRPr="007A6061">
              <w:rPr>
                <w:sz w:val="20"/>
                <w:lang w:val="fr-CH"/>
              </w:rPr>
              <w:t>18F032-21-05a - Profils critiques</w:t>
            </w:r>
            <w:r>
              <w:rPr>
                <w:sz w:val="20"/>
                <w:lang w:val="fr-CH"/>
              </w:rPr>
              <w:t xml:space="preserve"> »</w:t>
            </w:r>
            <w:r w:rsidRPr="007A6061">
              <w:rPr>
                <w:sz w:val="20"/>
                <w:lang w:val="fr-CH"/>
              </w:rPr>
              <w:t>.</w:t>
            </w:r>
          </w:p>
        </w:tc>
        <w:tc>
          <w:tcPr>
            <w:tcW w:w="567" w:type="dxa"/>
          </w:tcPr>
          <w:p w14:paraId="33D92B48" w14:textId="6CA8E9E8" w:rsidR="0051567A" w:rsidRDefault="0051567A" w:rsidP="0051567A">
            <w:pPr>
              <w:spacing w:before="60" w:after="0"/>
              <w:ind w:left="992" w:hanging="992"/>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624B1F" w14:paraId="49C39231" w14:textId="77777777" w:rsidTr="006C30EF">
        <w:trPr>
          <w:trHeight w:val="150"/>
        </w:trPr>
        <w:tc>
          <w:tcPr>
            <w:tcW w:w="9423" w:type="dxa"/>
            <w:gridSpan w:val="2"/>
          </w:tcPr>
          <w:p w14:paraId="63FB847F" w14:textId="159A5608" w:rsidR="00FC111B" w:rsidRPr="00585C83" w:rsidRDefault="00FC111B" w:rsidP="00FC111B">
            <w:pPr>
              <w:tabs>
                <w:tab w:val="decimal" w:pos="569"/>
                <w:tab w:val="left" w:pos="993"/>
              </w:tabs>
              <w:spacing w:before="60" w:after="0"/>
              <w:ind w:left="992" w:hanging="990"/>
              <w:jc w:val="left"/>
              <w:rPr>
                <w:b/>
                <w:sz w:val="20"/>
                <w:lang w:val="fr-CH"/>
              </w:rPr>
            </w:pPr>
            <w:r w:rsidRPr="00A32D9D">
              <w:rPr>
                <w:sz w:val="20"/>
                <w:lang w:val="fr-CH"/>
              </w:rPr>
              <w:tab/>
            </w:r>
            <w:r w:rsidRPr="00585C83">
              <w:rPr>
                <w:sz w:val="20"/>
                <w:lang w:val="fr-CH"/>
              </w:rPr>
              <w:t>1.</w:t>
            </w:r>
            <w:r w:rsidR="009859F1" w:rsidRPr="00585C83">
              <w:rPr>
                <w:sz w:val="20"/>
                <w:lang w:val="fr-CH"/>
              </w:rPr>
              <w:t>8</w:t>
            </w:r>
            <w:r w:rsidRPr="00585C83">
              <w:rPr>
                <w:b/>
                <w:sz w:val="20"/>
                <w:lang w:val="fr-CH"/>
              </w:rPr>
              <w:tab/>
            </w:r>
            <w:r w:rsidR="00AE2457" w:rsidRPr="00585C83">
              <w:rPr>
                <w:b/>
                <w:sz w:val="20"/>
                <w:lang w:val="fr-CH"/>
              </w:rPr>
              <w:t xml:space="preserve">PGEE de la Commune de </w:t>
            </w:r>
            <w:proofErr w:type="spellStart"/>
            <w:r w:rsidR="00AE2457" w:rsidRPr="00585C83">
              <w:rPr>
                <w:b/>
                <w:sz w:val="20"/>
                <w:lang w:val="fr-CH"/>
              </w:rPr>
              <w:t>Neyruz</w:t>
            </w:r>
            <w:proofErr w:type="spellEnd"/>
          </w:p>
          <w:p w14:paraId="6CE8B393" w14:textId="77777777" w:rsidR="00624B1F" w:rsidRPr="00585C83" w:rsidRDefault="00FC111B" w:rsidP="00FD573F">
            <w:pPr>
              <w:tabs>
                <w:tab w:val="decimal" w:pos="709"/>
              </w:tabs>
              <w:spacing w:before="60" w:after="0"/>
              <w:ind w:left="994"/>
              <w:jc w:val="left"/>
              <w:rPr>
                <w:sz w:val="20"/>
                <w:lang w:val="fr-CH"/>
              </w:rPr>
            </w:pPr>
            <w:r w:rsidRPr="00585C83">
              <w:rPr>
                <w:sz w:val="20"/>
                <w:lang w:val="fr-CH"/>
              </w:rPr>
              <w:t>Fichier .</w:t>
            </w:r>
            <w:proofErr w:type="spellStart"/>
            <w:r w:rsidRPr="00585C83">
              <w:rPr>
                <w:sz w:val="20"/>
                <w:lang w:val="fr-CH"/>
              </w:rPr>
              <w:t>pdf</w:t>
            </w:r>
            <w:proofErr w:type="spellEnd"/>
            <w:r w:rsidRPr="00585C83">
              <w:rPr>
                <w:sz w:val="20"/>
                <w:lang w:val="fr-CH"/>
              </w:rPr>
              <w:t xml:space="preserve"> « </w:t>
            </w:r>
            <w:r w:rsidR="00585C83" w:rsidRPr="00585C83">
              <w:rPr>
                <w:sz w:val="20"/>
                <w:lang w:val="fr-CH"/>
              </w:rPr>
              <w:t>13F055-21-</w:t>
            </w:r>
            <w:proofErr w:type="gramStart"/>
            <w:r w:rsidR="00585C83" w:rsidRPr="00585C83">
              <w:rPr>
                <w:sz w:val="20"/>
                <w:lang w:val="fr-CH"/>
              </w:rPr>
              <w:t>01</w:t>
            </w:r>
            <w:r w:rsidRPr="00585C83">
              <w:rPr>
                <w:sz w:val="20"/>
                <w:lang w:val="fr-CH"/>
              </w:rPr>
              <w:t>»</w:t>
            </w:r>
            <w:proofErr w:type="gramEnd"/>
          </w:p>
          <w:p w14:paraId="56ECC59C" w14:textId="4E76CF0F" w:rsidR="00585C83" w:rsidRPr="00585C83" w:rsidRDefault="00585C83" w:rsidP="00FD573F">
            <w:pPr>
              <w:tabs>
                <w:tab w:val="decimal" w:pos="709"/>
              </w:tabs>
              <w:spacing w:before="60" w:after="0"/>
              <w:ind w:left="994"/>
              <w:jc w:val="left"/>
              <w:rPr>
                <w:sz w:val="20"/>
                <w:lang w:val="fr-CH"/>
              </w:rPr>
            </w:pPr>
            <w:r w:rsidRPr="00585C83">
              <w:rPr>
                <w:sz w:val="20"/>
                <w:lang w:val="fr-CH"/>
              </w:rPr>
              <w:t>Fichier .</w:t>
            </w:r>
            <w:proofErr w:type="spellStart"/>
            <w:r w:rsidRPr="00585C83">
              <w:rPr>
                <w:sz w:val="20"/>
                <w:lang w:val="fr-CH"/>
              </w:rPr>
              <w:t>pdf</w:t>
            </w:r>
            <w:proofErr w:type="spellEnd"/>
            <w:r w:rsidRPr="00585C83">
              <w:rPr>
                <w:sz w:val="20"/>
                <w:lang w:val="fr-CH"/>
              </w:rPr>
              <w:t xml:space="preserve"> « 13F055-21-02</w:t>
            </w:r>
            <w:proofErr w:type="gramStart"/>
            <w:r w:rsidRPr="00585C83">
              <w:rPr>
                <w:sz w:val="20"/>
                <w:lang w:val="fr-CH"/>
              </w:rPr>
              <w:t>a»</w:t>
            </w:r>
            <w:proofErr w:type="gramEnd"/>
          </w:p>
          <w:p w14:paraId="5765D14D" w14:textId="07AD187E" w:rsidR="00585C83" w:rsidRPr="00585C83" w:rsidRDefault="00585C83" w:rsidP="00FD573F">
            <w:pPr>
              <w:tabs>
                <w:tab w:val="decimal" w:pos="709"/>
              </w:tabs>
              <w:spacing w:before="60" w:after="0"/>
              <w:ind w:left="994"/>
              <w:jc w:val="left"/>
              <w:rPr>
                <w:sz w:val="20"/>
                <w:lang w:val="fr-CH"/>
              </w:rPr>
            </w:pPr>
            <w:r w:rsidRPr="00585C83">
              <w:rPr>
                <w:sz w:val="20"/>
                <w:lang w:val="fr-CH"/>
              </w:rPr>
              <w:t>Fichier .</w:t>
            </w:r>
            <w:proofErr w:type="spellStart"/>
            <w:r w:rsidRPr="00585C83">
              <w:rPr>
                <w:sz w:val="20"/>
                <w:lang w:val="fr-CH"/>
              </w:rPr>
              <w:t>pdf</w:t>
            </w:r>
            <w:proofErr w:type="spellEnd"/>
            <w:r w:rsidRPr="00585C83">
              <w:rPr>
                <w:sz w:val="20"/>
                <w:lang w:val="fr-CH"/>
              </w:rPr>
              <w:t xml:space="preserve"> « 13F055-21-02</w:t>
            </w:r>
            <w:proofErr w:type="gramStart"/>
            <w:r w:rsidRPr="00585C83">
              <w:rPr>
                <w:sz w:val="20"/>
                <w:lang w:val="fr-CH"/>
              </w:rPr>
              <w:t>b»</w:t>
            </w:r>
            <w:proofErr w:type="gramEnd"/>
          </w:p>
          <w:p w14:paraId="67A1BB39" w14:textId="5E72EBC0" w:rsidR="00585C83" w:rsidRPr="00585C83" w:rsidRDefault="00585C83" w:rsidP="00FD573F">
            <w:pPr>
              <w:tabs>
                <w:tab w:val="decimal" w:pos="709"/>
              </w:tabs>
              <w:spacing w:before="60" w:after="0"/>
              <w:ind w:left="994"/>
              <w:jc w:val="left"/>
              <w:rPr>
                <w:sz w:val="20"/>
                <w:lang w:val="fr-CH"/>
              </w:rPr>
            </w:pPr>
            <w:r w:rsidRPr="00585C83">
              <w:rPr>
                <w:sz w:val="20"/>
                <w:lang w:val="fr-CH"/>
              </w:rPr>
              <w:lastRenderedPageBreak/>
              <w:t>Fichier .</w:t>
            </w:r>
            <w:proofErr w:type="spellStart"/>
            <w:r w:rsidRPr="00585C83">
              <w:rPr>
                <w:sz w:val="20"/>
                <w:lang w:val="fr-CH"/>
              </w:rPr>
              <w:t>pdf</w:t>
            </w:r>
            <w:proofErr w:type="spellEnd"/>
            <w:r w:rsidRPr="00585C83">
              <w:rPr>
                <w:sz w:val="20"/>
                <w:lang w:val="fr-CH"/>
              </w:rPr>
              <w:t xml:space="preserve"> « 13F055-21-</w:t>
            </w:r>
            <w:proofErr w:type="gramStart"/>
            <w:r w:rsidRPr="00585C83">
              <w:rPr>
                <w:sz w:val="20"/>
                <w:lang w:val="fr-CH"/>
              </w:rPr>
              <w:t>03»</w:t>
            </w:r>
            <w:proofErr w:type="gramEnd"/>
          </w:p>
          <w:p w14:paraId="1053CAF5" w14:textId="10515765" w:rsidR="00585C83" w:rsidRPr="00585C83" w:rsidRDefault="00585C83" w:rsidP="00FD573F">
            <w:pPr>
              <w:tabs>
                <w:tab w:val="decimal" w:pos="709"/>
              </w:tabs>
              <w:spacing w:before="60" w:after="0"/>
              <w:ind w:left="994"/>
              <w:jc w:val="left"/>
              <w:rPr>
                <w:sz w:val="20"/>
                <w:lang w:val="fr-CH"/>
              </w:rPr>
            </w:pPr>
            <w:r w:rsidRPr="00585C83">
              <w:rPr>
                <w:sz w:val="20"/>
                <w:lang w:val="fr-CH"/>
              </w:rPr>
              <w:t>Fichier .</w:t>
            </w:r>
            <w:proofErr w:type="spellStart"/>
            <w:r w:rsidRPr="00585C83">
              <w:rPr>
                <w:sz w:val="20"/>
                <w:lang w:val="fr-CH"/>
              </w:rPr>
              <w:t>pdf</w:t>
            </w:r>
            <w:proofErr w:type="spellEnd"/>
            <w:r w:rsidRPr="00585C83">
              <w:rPr>
                <w:sz w:val="20"/>
                <w:lang w:val="fr-CH"/>
              </w:rPr>
              <w:t xml:space="preserve"> « 13F055-21-04</w:t>
            </w:r>
            <w:proofErr w:type="gramStart"/>
            <w:r w:rsidRPr="00585C83">
              <w:rPr>
                <w:sz w:val="20"/>
                <w:lang w:val="fr-CH"/>
              </w:rPr>
              <w:t>a»</w:t>
            </w:r>
            <w:proofErr w:type="gramEnd"/>
          </w:p>
          <w:p w14:paraId="52FCE89B" w14:textId="06E167A2" w:rsidR="00585C83" w:rsidRPr="00624B1F" w:rsidRDefault="00585C83" w:rsidP="00FD573F">
            <w:pPr>
              <w:tabs>
                <w:tab w:val="decimal" w:pos="709"/>
              </w:tabs>
              <w:spacing w:before="60" w:after="0"/>
              <w:ind w:left="994"/>
              <w:jc w:val="left"/>
              <w:rPr>
                <w:sz w:val="20"/>
                <w:highlight w:val="yellow"/>
                <w:lang w:val="fr-CH"/>
              </w:rPr>
            </w:pPr>
            <w:r w:rsidRPr="00585C83">
              <w:rPr>
                <w:sz w:val="20"/>
                <w:lang w:val="fr-CH"/>
              </w:rPr>
              <w:t>Fichier .</w:t>
            </w:r>
            <w:proofErr w:type="spellStart"/>
            <w:r w:rsidRPr="00585C83">
              <w:rPr>
                <w:sz w:val="20"/>
                <w:lang w:val="fr-CH"/>
              </w:rPr>
              <w:t>pdf</w:t>
            </w:r>
            <w:proofErr w:type="spellEnd"/>
            <w:r w:rsidRPr="00585C83">
              <w:rPr>
                <w:sz w:val="20"/>
                <w:lang w:val="fr-CH"/>
              </w:rPr>
              <w:t xml:space="preserve"> « 13F055-21-04</w:t>
            </w:r>
            <w:proofErr w:type="gramStart"/>
            <w:r w:rsidRPr="00585C83">
              <w:rPr>
                <w:sz w:val="20"/>
                <w:lang w:val="fr-CH"/>
              </w:rPr>
              <w:t>b»</w:t>
            </w:r>
            <w:proofErr w:type="gramEnd"/>
          </w:p>
        </w:tc>
        <w:tc>
          <w:tcPr>
            <w:tcW w:w="567" w:type="dxa"/>
          </w:tcPr>
          <w:p w14:paraId="4B745A93" w14:textId="66D0FF5F" w:rsidR="00624B1F" w:rsidRDefault="00B17980" w:rsidP="0051567A">
            <w:pPr>
              <w:spacing w:before="60" w:after="0"/>
              <w:ind w:left="992" w:hanging="992"/>
              <w:jc w:val="center"/>
              <w:rPr>
                <w:sz w:val="20"/>
                <w:lang w:val="fr-CH"/>
              </w:rPr>
            </w:pPr>
            <w:r>
              <w:rPr>
                <w:sz w:val="20"/>
                <w:lang w:val="fr-CH"/>
              </w:rPr>
              <w:lastRenderedPageBreak/>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9859F1" w14:paraId="08B37C40" w14:textId="77777777" w:rsidTr="006C30EF">
        <w:trPr>
          <w:trHeight w:val="150"/>
        </w:trPr>
        <w:tc>
          <w:tcPr>
            <w:tcW w:w="9423" w:type="dxa"/>
            <w:gridSpan w:val="2"/>
          </w:tcPr>
          <w:p w14:paraId="4E340C69" w14:textId="4C3DE386" w:rsidR="009859F1" w:rsidRDefault="009859F1" w:rsidP="009859F1">
            <w:pPr>
              <w:tabs>
                <w:tab w:val="decimal" w:pos="569"/>
                <w:tab w:val="left" w:pos="993"/>
              </w:tabs>
              <w:spacing w:before="60" w:after="0"/>
              <w:ind w:left="992" w:hanging="990"/>
              <w:jc w:val="left"/>
              <w:rPr>
                <w:b/>
                <w:sz w:val="20"/>
                <w:lang w:val="fr-CH"/>
              </w:rPr>
            </w:pPr>
            <w:r w:rsidRPr="00A32D9D">
              <w:rPr>
                <w:sz w:val="20"/>
                <w:lang w:val="fr-CH"/>
              </w:rPr>
              <w:tab/>
              <w:t>1.</w:t>
            </w:r>
            <w:r>
              <w:rPr>
                <w:sz w:val="20"/>
                <w:lang w:val="fr-CH"/>
              </w:rPr>
              <w:t>9</w:t>
            </w:r>
            <w:r w:rsidRPr="00A32D9D">
              <w:rPr>
                <w:b/>
                <w:sz w:val="20"/>
                <w:lang w:val="fr-CH"/>
              </w:rPr>
              <w:tab/>
            </w:r>
            <w:r>
              <w:rPr>
                <w:b/>
                <w:sz w:val="20"/>
                <w:lang w:val="fr-CH"/>
              </w:rPr>
              <w:t>Contrôles caméra</w:t>
            </w:r>
          </w:p>
          <w:p w14:paraId="3DCD0491" w14:textId="77777777" w:rsidR="009859F1" w:rsidRDefault="009859F1" w:rsidP="009859F1">
            <w:pPr>
              <w:tabs>
                <w:tab w:val="decimal" w:pos="709"/>
              </w:tabs>
              <w:spacing w:before="60" w:after="0"/>
              <w:ind w:left="994"/>
              <w:jc w:val="left"/>
              <w:rPr>
                <w:sz w:val="20"/>
                <w:lang w:val="fr-CH"/>
              </w:rPr>
            </w:pPr>
            <w:r w:rsidRPr="009859F1">
              <w:rPr>
                <w:sz w:val="20"/>
                <w:lang w:val="fr-CH"/>
              </w:rPr>
              <w:t>Fichier .</w:t>
            </w:r>
            <w:proofErr w:type="spellStart"/>
            <w:r w:rsidRPr="009859F1">
              <w:rPr>
                <w:sz w:val="20"/>
                <w:lang w:val="fr-CH"/>
              </w:rPr>
              <w:t>pdf</w:t>
            </w:r>
            <w:proofErr w:type="spellEnd"/>
            <w:r w:rsidRPr="009859F1">
              <w:rPr>
                <w:sz w:val="20"/>
                <w:lang w:val="fr-CH"/>
              </w:rPr>
              <w:t xml:space="preserve"> «702001406_C_Neyruz Rte Romont</w:t>
            </w:r>
            <w:r>
              <w:rPr>
                <w:sz w:val="20"/>
                <w:lang w:val="fr-CH"/>
              </w:rPr>
              <w:t> »</w:t>
            </w:r>
          </w:p>
          <w:p w14:paraId="7D350224" w14:textId="77777777" w:rsidR="009859F1" w:rsidRDefault="009859F1" w:rsidP="009859F1">
            <w:pPr>
              <w:tabs>
                <w:tab w:val="decimal" w:pos="709"/>
              </w:tabs>
              <w:spacing w:before="60" w:after="0"/>
              <w:ind w:left="994"/>
              <w:jc w:val="left"/>
              <w:rPr>
                <w:sz w:val="20"/>
                <w:lang w:val="fr-CH"/>
              </w:rPr>
            </w:pPr>
            <w:r w:rsidRPr="009859F1">
              <w:rPr>
                <w:sz w:val="20"/>
                <w:lang w:val="fr-CH"/>
              </w:rPr>
              <w:t>Fichier .</w:t>
            </w:r>
            <w:proofErr w:type="spellStart"/>
            <w:r w:rsidRPr="009859F1">
              <w:rPr>
                <w:sz w:val="20"/>
                <w:lang w:val="fr-CH"/>
              </w:rPr>
              <w:t>pdf</w:t>
            </w:r>
            <w:proofErr w:type="spellEnd"/>
            <w:proofErr w:type="gramStart"/>
            <w:r w:rsidRPr="009859F1">
              <w:rPr>
                <w:sz w:val="20"/>
                <w:lang w:val="fr-CH"/>
              </w:rPr>
              <w:t xml:space="preserve"> «</w:t>
            </w:r>
            <w:r>
              <w:rPr>
                <w:sz w:val="20"/>
                <w:lang w:val="fr-CH"/>
              </w:rPr>
              <w:t>métré</w:t>
            </w:r>
            <w:proofErr w:type="gramEnd"/>
            <w:r>
              <w:rPr>
                <w:sz w:val="20"/>
                <w:lang w:val="fr-CH"/>
              </w:rPr>
              <w:t> »</w:t>
            </w:r>
          </w:p>
          <w:p w14:paraId="75A02C9D" w14:textId="77777777" w:rsidR="009859F1" w:rsidRDefault="009859F1" w:rsidP="009859F1">
            <w:pPr>
              <w:tabs>
                <w:tab w:val="decimal" w:pos="709"/>
              </w:tabs>
              <w:spacing w:before="60" w:after="0"/>
              <w:ind w:left="994"/>
              <w:jc w:val="left"/>
              <w:rPr>
                <w:sz w:val="20"/>
                <w:lang w:val="fr-CH"/>
              </w:rPr>
            </w:pPr>
            <w:r w:rsidRPr="009859F1">
              <w:rPr>
                <w:sz w:val="20"/>
                <w:lang w:val="fr-CH"/>
              </w:rPr>
              <w:t>Fichier .</w:t>
            </w:r>
            <w:proofErr w:type="spellStart"/>
            <w:r w:rsidRPr="009859F1">
              <w:rPr>
                <w:sz w:val="20"/>
                <w:lang w:val="fr-CH"/>
              </w:rPr>
              <w:t>pdf</w:t>
            </w:r>
            <w:proofErr w:type="spellEnd"/>
            <w:proofErr w:type="gramStart"/>
            <w:r w:rsidRPr="009859F1">
              <w:rPr>
                <w:sz w:val="20"/>
                <w:lang w:val="fr-CH"/>
              </w:rPr>
              <w:t xml:space="preserve"> «Plan</w:t>
            </w:r>
            <w:proofErr w:type="gramEnd"/>
            <w:r w:rsidRPr="009859F1">
              <w:rPr>
                <w:sz w:val="20"/>
                <w:lang w:val="fr-CH"/>
              </w:rPr>
              <w:t xml:space="preserve"> Rte Romont</w:t>
            </w:r>
            <w:r>
              <w:rPr>
                <w:sz w:val="20"/>
                <w:lang w:val="fr-CH"/>
              </w:rPr>
              <w:t>»</w:t>
            </w:r>
          </w:p>
          <w:p w14:paraId="41933A7A" w14:textId="1CDC87E3" w:rsidR="009859F1" w:rsidRPr="00A32D9D" w:rsidRDefault="009859F1" w:rsidP="009859F1">
            <w:pPr>
              <w:tabs>
                <w:tab w:val="decimal" w:pos="709"/>
              </w:tabs>
              <w:spacing w:before="60" w:after="0"/>
              <w:ind w:left="994"/>
              <w:jc w:val="left"/>
              <w:rPr>
                <w:sz w:val="20"/>
                <w:lang w:val="fr-CH"/>
              </w:rPr>
            </w:pPr>
            <w:r w:rsidRPr="009859F1">
              <w:rPr>
                <w:sz w:val="20"/>
                <w:lang w:val="fr-CH"/>
              </w:rPr>
              <w:t>Fichier .</w:t>
            </w:r>
            <w:proofErr w:type="spellStart"/>
            <w:r w:rsidRPr="009859F1">
              <w:rPr>
                <w:sz w:val="20"/>
                <w:lang w:val="fr-CH"/>
              </w:rPr>
              <w:t>pdf</w:t>
            </w:r>
            <w:proofErr w:type="spellEnd"/>
            <w:proofErr w:type="gramStart"/>
            <w:r w:rsidRPr="009859F1">
              <w:rPr>
                <w:sz w:val="20"/>
                <w:lang w:val="fr-CH"/>
              </w:rPr>
              <w:t xml:space="preserve"> «Protocole</w:t>
            </w:r>
            <w:proofErr w:type="gramEnd"/>
            <w:r w:rsidRPr="009859F1">
              <w:rPr>
                <w:sz w:val="20"/>
                <w:lang w:val="fr-CH"/>
              </w:rPr>
              <w:t xml:space="preserve"> TV-Rte de Romont</w:t>
            </w:r>
            <w:r>
              <w:rPr>
                <w:sz w:val="20"/>
                <w:lang w:val="fr-CH"/>
              </w:rPr>
              <w:t>»</w:t>
            </w:r>
          </w:p>
        </w:tc>
        <w:tc>
          <w:tcPr>
            <w:tcW w:w="567" w:type="dxa"/>
          </w:tcPr>
          <w:p w14:paraId="4837332F" w14:textId="5355C4E3" w:rsidR="009859F1" w:rsidRDefault="009859F1" w:rsidP="009859F1">
            <w:pPr>
              <w:spacing w:before="60" w:after="0"/>
              <w:ind w:left="992" w:hanging="992"/>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B17980" w14:paraId="2D149219" w14:textId="77777777" w:rsidTr="006C30EF">
        <w:trPr>
          <w:trHeight w:val="150"/>
        </w:trPr>
        <w:tc>
          <w:tcPr>
            <w:tcW w:w="9423" w:type="dxa"/>
            <w:gridSpan w:val="2"/>
          </w:tcPr>
          <w:p w14:paraId="3A48FF17" w14:textId="2D5AB915" w:rsidR="00B17980" w:rsidRPr="00B17980" w:rsidRDefault="00B17980" w:rsidP="00B17980">
            <w:pPr>
              <w:tabs>
                <w:tab w:val="decimal" w:pos="569"/>
                <w:tab w:val="left" w:pos="993"/>
              </w:tabs>
              <w:spacing w:before="60" w:after="0"/>
              <w:ind w:left="992" w:hanging="990"/>
              <w:jc w:val="left"/>
              <w:rPr>
                <w:sz w:val="20"/>
                <w:lang w:val="fr-CH"/>
              </w:rPr>
            </w:pPr>
            <w:r w:rsidRPr="00A32D9D">
              <w:rPr>
                <w:sz w:val="20"/>
                <w:lang w:val="fr-CH"/>
              </w:rPr>
              <w:tab/>
              <w:t>1.</w:t>
            </w:r>
            <w:r>
              <w:rPr>
                <w:sz w:val="20"/>
                <w:lang w:val="fr-CH"/>
              </w:rPr>
              <w:t>10</w:t>
            </w:r>
            <w:r w:rsidRPr="00B17980">
              <w:rPr>
                <w:sz w:val="20"/>
                <w:lang w:val="fr-CH"/>
              </w:rPr>
              <w:tab/>
            </w:r>
            <w:r w:rsidRPr="00B17980">
              <w:rPr>
                <w:b/>
                <w:bCs/>
                <w:sz w:val="20"/>
                <w:lang w:val="fr-CH"/>
              </w:rPr>
              <w:t>Rapport amiante des garages à démolir</w:t>
            </w:r>
          </w:p>
          <w:p w14:paraId="5A94B1F6" w14:textId="5B50697E" w:rsidR="00B17980" w:rsidRDefault="00B17980" w:rsidP="00B17980">
            <w:pPr>
              <w:tabs>
                <w:tab w:val="decimal" w:pos="709"/>
              </w:tabs>
              <w:spacing w:before="60" w:after="0"/>
              <w:ind w:left="994"/>
              <w:jc w:val="left"/>
              <w:rPr>
                <w:sz w:val="20"/>
                <w:lang w:val="fr-CH"/>
              </w:rPr>
            </w:pPr>
            <w:r w:rsidRPr="00B17980">
              <w:rPr>
                <w:sz w:val="20"/>
                <w:lang w:val="fr-CH"/>
              </w:rPr>
              <w:t>Fichier .</w:t>
            </w:r>
            <w:proofErr w:type="spellStart"/>
            <w:r w:rsidRPr="00B17980">
              <w:rPr>
                <w:sz w:val="20"/>
                <w:lang w:val="fr-CH"/>
              </w:rPr>
              <w:t>pdf</w:t>
            </w:r>
            <w:proofErr w:type="spellEnd"/>
            <w:r w:rsidRPr="00B17980">
              <w:rPr>
                <w:sz w:val="20"/>
                <w:lang w:val="fr-CH"/>
              </w:rPr>
              <w:t xml:space="preserve"> «FR3424.422.05_Garage 14a - </w:t>
            </w:r>
            <w:proofErr w:type="spellStart"/>
            <w:r w:rsidRPr="00B17980">
              <w:rPr>
                <w:sz w:val="20"/>
                <w:lang w:val="fr-CH"/>
              </w:rPr>
              <w:t>Neyruz_Diagnostic</w:t>
            </w:r>
            <w:proofErr w:type="spellEnd"/>
            <w:r w:rsidRPr="00B17980">
              <w:rPr>
                <w:sz w:val="20"/>
                <w:lang w:val="fr-CH"/>
              </w:rPr>
              <w:t xml:space="preserve"> </w:t>
            </w:r>
            <w:proofErr w:type="spellStart"/>
            <w:r w:rsidRPr="00B17980">
              <w:rPr>
                <w:sz w:val="20"/>
                <w:lang w:val="fr-CH"/>
              </w:rPr>
              <w:t>polluants_signé_</w:t>
            </w:r>
            <w:proofErr w:type="gramStart"/>
            <w:r w:rsidRPr="00B17980">
              <w:rPr>
                <w:sz w:val="20"/>
                <w:lang w:val="fr-CH"/>
              </w:rPr>
              <w:t>annexes</w:t>
            </w:r>
            <w:proofErr w:type="spellEnd"/>
            <w:r w:rsidRPr="00B17980">
              <w:rPr>
                <w:sz w:val="20"/>
                <w:lang w:val="fr-CH"/>
              </w:rPr>
              <w:t>»</w:t>
            </w:r>
            <w:proofErr w:type="gramEnd"/>
          </w:p>
          <w:p w14:paraId="1DC105BD" w14:textId="7E7251AF" w:rsidR="00B17980" w:rsidRPr="00A32D9D" w:rsidRDefault="00B17980" w:rsidP="00B17980">
            <w:pPr>
              <w:tabs>
                <w:tab w:val="decimal" w:pos="709"/>
              </w:tabs>
              <w:spacing w:before="60" w:after="0"/>
              <w:ind w:left="994"/>
              <w:jc w:val="left"/>
              <w:rPr>
                <w:sz w:val="20"/>
                <w:lang w:val="fr-CH"/>
              </w:rPr>
            </w:pPr>
            <w:r w:rsidRPr="00B17980">
              <w:rPr>
                <w:sz w:val="20"/>
                <w:lang w:val="fr-CH"/>
              </w:rPr>
              <w:t>Fichier .</w:t>
            </w:r>
            <w:proofErr w:type="spellStart"/>
            <w:r w:rsidRPr="00B17980">
              <w:rPr>
                <w:sz w:val="20"/>
                <w:lang w:val="fr-CH"/>
              </w:rPr>
              <w:t>pdf</w:t>
            </w:r>
            <w:proofErr w:type="spellEnd"/>
            <w:r w:rsidRPr="00B17980">
              <w:rPr>
                <w:sz w:val="20"/>
                <w:lang w:val="fr-CH"/>
              </w:rPr>
              <w:t xml:space="preserve"> «FR3424.422.05_Garage 24a - </w:t>
            </w:r>
            <w:proofErr w:type="spellStart"/>
            <w:r w:rsidRPr="00B17980">
              <w:rPr>
                <w:sz w:val="20"/>
                <w:lang w:val="fr-CH"/>
              </w:rPr>
              <w:t>Neyruz_Diagnostic</w:t>
            </w:r>
            <w:proofErr w:type="spellEnd"/>
            <w:r w:rsidRPr="00B17980">
              <w:rPr>
                <w:sz w:val="20"/>
                <w:lang w:val="fr-CH"/>
              </w:rPr>
              <w:t xml:space="preserve"> </w:t>
            </w:r>
            <w:proofErr w:type="spellStart"/>
            <w:r w:rsidRPr="00B17980">
              <w:rPr>
                <w:sz w:val="20"/>
                <w:lang w:val="fr-CH"/>
              </w:rPr>
              <w:t>polluants_signé_</w:t>
            </w:r>
            <w:proofErr w:type="gramStart"/>
            <w:r w:rsidRPr="00B17980">
              <w:rPr>
                <w:sz w:val="20"/>
                <w:lang w:val="fr-CH"/>
              </w:rPr>
              <w:t>annexes</w:t>
            </w:r>
            <w:proofErr w:type="spellEnd"/>
            <w:r w:rsidRPr="00B17980">
              <w:rPr>
                <w:sz w:val="20"/>
                <w:lang w:val="fr-CH"/>
              </w:rPr>
              <w:t>»</w:t>
            </w:r>
            <w:proofErr w:type="gramEnd"/>
          </w:p>
        </w:tc>
        <w:tc>
          <w:tcPr>
            <w:tcW w:w="567" w:type="dxa"/>
          </w:tcPr>
          <w:p w14:paraId="1105F855" w14:textId="4F1EA15D" w:rsidR="00B17980" w:rsidRDefault="00B17980" w:rsidP="00B17980">
            <w:pPr>
              <w:spacing w:before="60" w:after="0"/>
              <w:ind w:left="992" w:hanging="992"/>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B17980" w14:paraId="68ECABDC" w14:textId="77777777" w:rsidTr="006C30EF">
        <w:trPr>
          <w:trHeight w:val="150"/>
        </w:trPr>
        <w:tc>
          <w:tcPr>
            <w:tcW w:w="9423" w:type="dxa"/>
            <w:gridSpan w:val="2"/>
          </w:tcPr>
          <w:p w14:paraId="2DAA46AB" w14:textId="61C1A1B5" w:rsidR="00B17980" w:rsidRPr="00585C83" w:rsidRDefault="00B17980" w:rsidP="00B17980">
            <w:pPr>
              <w:tabs>
                <w:tab w:val="decimal" w:pos="569"/>
                <w:tab w:val="left" w:pos="993"/>
              </w:tabs>
              <w:spacing w:before="60" w:after="0"/>
              <w:ind w:left="992" w:hanging="990"/>
              <w:jc w:val="left"/>
              <w:rPr>
                <w:b/>
                <w:sz w:val="20"/>
                <w:lang w:val="fr-CH"/>
              </w:rPr>
            </w:pPr>
            <w:r w:rsidRPr="00585C83">
              <w:rPr>
                <w:sz w:val="20"/>
                <w:lang w:val="fr-CH"/>
              </w:rPr>
              <w:tab/>
              <w:t>1.11</w:t>
            </w:r>
            <w:r w:rsidRPr="00585C83">
              <w:rPr>
                <w:b/>
                <w:sz w:val="20"/>
                <w:lang w:val="fr-CH"/>
              </w:rPr>
              <w:tab/>
              <w:t xml:space="preserve">PIEP de la Commune de </w:t>
            </w:r>
            <w:proofErr w:type="spellStart"/>
            <w:r w:rsidRPr="00585C83">
              <w:rPr>
                <w:b/>
                <w:sz w:val="20"/>
                <w:lang w:val="fr-CH"/>
              </w:rPr>
              <w:t>Neyruz</w:t>
            </w:r>
            <w:proofErr w:type="spellEnd"/>
          </w:p>
          <w:p w14:paraId="57EBD72C" w14:textId="77777777" w:rsidR="00B17980" w:rsidRPr="00585C83" w:rsidRDefault="00B17980" w:rsidP="00B17980">
            <w:pPr>
              <w:tabs>
                <w:tab w:val="decimal" w:pos="709"/>
              </w:tabs>
              <w:spacing w:before="60" w:after="0"/>
              <w:ind w:left="994"/>
              <w:jc w:val="left"/>
              <w:rPr>
                <w:sz w:val="20"/>
                <w:lang w:val="fr-CH"/>
              </w:rPr>
            </w:pPr>
            <w:r w:rsidRPr="00585C83">
              <w:rPr>
                <w:sz w:val="20"/>
                <w:lang w:val="fr-CH"/>
              </w:rPr>
              <w:t>Fichier .</w:t>
            </w:r>
            <w:proofErr w:type="spellStart"/>
            <w:r w:rsidRPr="00585C83">
              <w:rPr>
                <w:sz w:val="20"/>
                <w:lang w:val="fr-CH"/>
              </w:rPr>
              <w:t>pdf</w:t>
            </w:r>
            <w:proofErr w:type="spellEnd"/>
            <w:r w:rsidRPr="00585C83">
              <w:rPr>
                <w:sz w:val="20"/>
                <w:lang w:val="fr-CH"/>
              </w:rPr>
              <w:t xml:space="preserve"> «</w:t>
            </w:r>
            <w:r w:rsidR="00585C83" w:rsidRPr="00585C83">
              <w:rPr>
                <w:sz w:val="20"/>
                <w:lang w:val="fr-CH"/>
              </w:rPr>
              <w:t>15F027_PIEP_Neyruz_001</w:t>
            </w:r>
            <w:r w:rsidRPr="00585C83">
              <w:rPr>
                <w:sz w:val="20"/>
                <w:lang w:val="fr-CH"/>
              </w:rPr>
              <w:t> »</w:t>
            </w:r>
          </w:p>
          <w:p w14:paraId="116F67DC" w14:textId="7A04D439" w:rsidR="00585C83" w:rsidRPr="00585C83" w:rsidRDefault="00585C83" w:rsidP="00585C83">
            <w:pPr>
              <w:tabs>
                <w:tab w:val="decimal" w:pos="709"/>
              </w:tabs>
              <w:spacing w:before="60" w:after="0"/>
              <w:ind w:left="994"/>
              <w:jc w:val="left"/>
              <w:rPr>
                <w:sz w:val="20"/>
                <w:lang w:val="fr-CH"/>
              </w:rPr>
            </w:pPr>
            <w:r w:rsidRPr="00585C83">
              <w:rPr>
                <w:sz w:val="20"/>
                <w:lang w:val="fr-CH"/>
              </w:rPr>
              <w:t>Fichier .</w:t>
            </w:r>
            <w:proofErr w:type="spellStart"/>
            <w:r w:rsidRPr="00585C83">
              <w:rPr>
                <w:sz w:val="20"/>
                <w:lang w:val="fr-CH"/>
              </w:rPr>
              <w:t>pdf</w:t>
            </w:r>
            <w:proofErr w:type="spellEnd"/>
            <w:r w:rsidRPr="00585C83">
              <w:rPr>
                <w:sz w:val="20"/>
                <w:lang w:val="fr-CH"/>
              </w:rPr>
              <w:t xml:space="preserve"> «15F027_PIEP-Annexe_5_</w:t>
            </w:r>
            <w:proofErr w:type="gramStart"/>
            <w:r w:rsidRPr="00585C83">
              <w:rPr>
                <w:sz w:val="20"/>
                <w:lang w:val="fr-CH"/>
              </w:rPr>
              <w:t>Neyruz»</w:t>
            </w:r>
            <w:proofErr w:type="gramEnd"/>
          </w:p>
          <w:p w14:paraId="640D018D" w14:textId="0F1A9D2C" w:rsidR="00585C83" w:rsidRPr="00585C83" w:rsidRDefault="00585C83" w:rsidP="00585C83">
            <w:pPr>
              <w:tabs>
                <w:tab w:val="decimal" w:pos="709"/>
              </w:tabs>
              <w:spacing w:before="60" w:after="0"/>
              <w:ind w:left="994"/>
              <w:jc w:val="left"/>
              <w:rPr>
                <w:sz w:val="20"/>
                <w:lang w:val="fr-CH"/>
              </w:rPr>
            </w:pPr>
            <w:r w:rsidRPr="00585C83">
              <w:rPr>
                <w:sz w:val="20"/>
                <w:lang w:val="fr-CH"/>
              </w:rPr>
              <w:t>Fichier .</w:t>
            </w:r>
            <w:proofErr w:type="spellStart"/>
            <w:r w:rsidRPr="00585C83">
              <w:rPr>
                <w:sz w:val="20"/>
                <w:lang w:val="fr-CH"/>
              </w:rPr>
              <w:t>pdf</w:t>
            </w:r>
            <w:proofErr w:type="spellEnd"/>
            <w:r w:rsidRPr="00585C83">
              <w:rPr>
                <w:sz w:val="20"/>
                <w:lang w:val="fr-CH"/>
              </w:rPr>
              <w:t xml:space="preserve"> «15F027-32-01_Plan </w:t>
            </w:r>
            <w:proofErr w:type="spellStart"/>
            <w:r w:rsidRPr="00585C83">
              <w:rPr>
                <w:sz w:val="20"/>
                <w:lang w:val="fr-CH"/>
              </w:rPr>
              <w:t>PIEP_</w:t>
            </w:r>
            <w:proofErr w:type="gramStart"/>
            <w:r w:rsidRPr="00585C83">
              <w:rPr>
                <w:sz w:val="20"/>
                <w:lang w:val="fr-CH"/>
              </w:rPr>
              <w:t>Neyruz</w:t>
            </w:r>
            <w:proofErr w:type="spellEnd"/>
            <w:r w:rsidRPr="00585C83">
              <w:rPr>
                <w:sz w:val="20"/>
                <w:lang w:val="fr-CH"/>
              </w:rPr>
              <w:t>»</w:t>
            </w:r>
            <w:proofErr w:type="gramEnd"/>
          </w:p>
        </w:tc>
        <w:tc>
          <w:tcPr>
            <w:tcW w:w="567" w:type="dxa"/>
          </w:tcPr>
          <w:p w14:paraId="62015A28" w14:textId="47A87623" w:rsidR="00B17980" w:rsidRDefault="00B17980" w:rsidP="00B17980">
            <w:pPr>
              <w:spacing w:before="60" w:after="0"/>
              <w:ind w:left="992" w:hanging="992"/>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E80307" w14:paraId="5F1412A1" w14:textId="77777777" w:rsidTr="006C30EF">
        <w:trPr>
          <w:trHeight w:val="150"/>
        </w:trPr>
        <w:tc>
          <w:tcPr>
            <w:tcW w:w="9423" w:type="dxa"/>
            <w:gridSpan w:val="2"/>
          </w:tcPr>
          <w:p w14:paraId="1D2B23CE" w14:textId="770B4C91" w:rsidR="00E80307" w:rsidRPr="00087568" w:rsidRDefault="00E80307" w:rsidP="00E80307">
            <w:pPr>
              <w:tabs>
                <w:tab w:val="decimal" w:pos="569"/>
                <w:tab w:val="left" w:pos="993"/>
              </w:tabs>
              <w:spacing w:before="60" w:after="0"/>
              <w:ind w:left="992" w:hanging="990"/>
              <w:jc w:val="left"/>
              <w:rPr>
                <w:b/>
                <w:sz w:val="20"/>
                <w:lang w:val="fr-CH"/>
              </w:rPr>
            </w:pPr>
            <w:r w:rsidRPr="00087568">
              <w:rPr>
                <w:sz w:val="20"/>
                <w:lang w:val="fr-CH"/>
              </w:rPr>
              <w:tab/>
              <w:t>1.12</w:t>
            </w:r>
            <w:r w:rsidRPr="00087568">
              <w:rPr>
                <w:b/>
                <w:sz w:val="20"/>
                <w:lang w:val="fr-CH"/>
              </w:rPr>
              <w:tab/>
              <w:t>Etude de faisabilité – séquence Centre,</w:t>
            </w:r>
            <w:r w:rsidRPr="00087568">
              <w:rPr>
                <w:bCs/>
                <w:i/>
                <w:iCs/>
                <w:sz w:val="20"/>
                <w:lang w:val="fr-CH"/>
              </w:rPr>
              <w:t xml:space="preserve"> CSD ingénieurs SA, </w:t>
            </w:r>
            <w:r w:rsidRPr="00087568">
              <w:rPr>
                <w:bCs/>
                <w:sz w:val="20"/>
                <w:lang w:val="fr-CH"/>
              </w:rPr>
              <w:t>décembre 2019</w:t>
            </w:r>
          </w:p>
          <w:p w14:paraId="4FF3290F" w14:textId="77777777" w:rsidR="00E80307" w:rsidRDefault="00E80307" w:rsidP="00E80307">
            <w:pPr>
              <w:tabs>
                <w:tab w:val="decimal" w:pos="709"/>
              </w:tabs>
              <w:spacing w:before="60" w:after="0"/>
              <w:ind w:left="994"/>
              <w:jc w:val="left"/>
              <w:rPr>
                <w:sz w:val="20"/>
                <w:lang w:val="fr-CH"/>
              </w:rPr>
            </w:pPr>
            <w:r w:rsidRPr="00087568">
              <w:rPr>
                <w:sz w:val="20"/>
                <w:lang w:val="fr-CH"/>
              </w:rPr>
              <w:t>Fichier .</w:t>
            </w:r>
            <w:proofErr w:type="spellStart"/>
            <w:r w:rsidRPr="00087568">
              <w:rPr>
                <w:sz w:val="20"/>
                <w:lang w:val="fr-CH"/>
              </w:rPr>
              <w:t>pdf</w:t>
            </w:r>
            <w:proofErr w:type="spellEnd"/>
            <w:r w:rsidRPr="00087568">
              <w:rPr>
                <w:sz w:val="20"/>
                <w:lang w:val="fr-CH"/>
              </w:rPr>
              <w:t xml:space="preserve"> « </w:t>
            </w:r>
            <w:r w:rsidR="00087568" w:rsidRPr="00087568">
              <w:rPr>
                <w:sz w:val="20"/>
                <w:lang w:val="fr-CH"/>
              </w:rPr>
              <w:t xml:space="preserve">Annexe B1_Réaménagement du Centre </w:t>
            </w:r>
            <w:proofErr w:type="gramStart"/>
            <w:r w:rsidR="00087568" w:rsidRPr="00087568">
              <w:rPr>
                <w:sz w:val="20"/>
                <w:lang w:val="fr-CH"/>
              </w:rPr>
              <w:t>Village</w:t>
            </w:r>
            <w:r w:rsidRPr="00087568">
              <w:rPr>
                <w:sz w:val="20"/>
                <w:lang w:val="fr-CH"/>
              </w:rPr>
              <w:t>»</w:t>
            </w:r>
            <w:proofErr w:type="gramEnd"/>
          </w:p>
          <w:p w14:paraId="5134CFF3" w14:textId="08D13984" w:rsidR="00087568" w:rsidRDefault="00087568" w:rsidP="00087568">
            <w:pPr>
              <w:tabs>
                <w:tab w:val="decimal" w:pos="709"/>
              </w:tabs>
              <w:spacing w:before="60" w:after="0"/>
              <w:ind w:left="994"/>
              <w:jc w:val="left"/>
              <w:rPr>
                <w:sz w:val="20"/>
                <w:lang w:val="fr-CH"/>
              </w:rPr>
            </w:pPr>
            <w:r w:rsidRPr="00087568">
              <w:rPr>
                <w:sz w:val="20"/>
                <w:lang w:val="fr-CH"/>
              </w:rPr>
              <w:t>Fichier .</w:t>
            </w:r>
            <w:proofErr w:type="spellStart"/>
            <w:r w:rsidRPr="00087568">
              <w:rPr>
                <w:sz w:val="20"/>
                <w:lang w:val="fr-CH"/>
              </w:rPr>
              <w:t>pdf</w:t>
            </w:r>
            <w:proofErr w:type="spellEnd"/>
            <w:r w:rsidRPr="00087568">
              <w:rPr>
                <w:sz w:val="20"/>
                <w:lang w:val="fr-CH"/>
              </w:rPr>
              <w:t xml:space="preserve"> « Annexe B2_Giratoire et correction de la RC - Pr. long </w:t>
            </w:r>
            <w:proofErr w:type="gramStart"/>
            <w:r w:rsidRPr="00087568">
              <w:rPr>
                <w:sz w:val="20"/>
                <w:lang w:val="fr-CH"/>
              </w:rPr>
              <w:t>RC»</w:t>
            </w:r>
            <w:proofErr w:type="gramEnd"/>
          </w:p>
          <w:p w14:paraId="47FF7BF9" w14:textId="12288CBD" w:rsidR="00087568" w:rsidRDefault="00087568" w:rsidP="00087568">
            <w:pPr>
              <w:tabs>
                <w:tab w:val="decimal" w:pos="709"/>
              </w:tabs>
              <w:spacing w:before="60" w:after="0"/>
              <w:ind w:left="994"/>
              <w:jc w:val="left"/>
              <w:rPr>
                <w:sz w:val="20"/>
                <w:lang w:val="fr-CH"/>
              </w:rPr>
            </w:pPr>
            <w:r w:rsidRPr="00087568">
              <w:rPr>
                <w:sz w:val="20"/>
                <w:lang w:val="fr-CH"/>
              </w:rPr>
              <w:t>Fichier .</w:t>
            </w:r>
            <w:proofErr w:type="spellStart"/>
            <w:r w:rsidRPr="00087568">
              <w:rPr>
                <w:sz w:val="20"/>
                <w:lang w:val="fr-CH"/>
              </w:rPr>
              <w:t>pdf</w:t>
            </w:r>
            <w:proofErr w:type="spellEnd"/>
            <w:r w:rsidRPr="00087568">
              <w:rPr>
                <w:sz w:val="20"/>
                <w:lang w:val="fr-CH"/>
              </w:rPr>
              <w:t xml:space="preserve"> « Annexe B3_Giratoire et correction de la RC - Pr. </w:t>
            </w:r>
            <w:proofErr w:type="gramStart"/>
            <w:r w:rsidRPr="00087568">
              <w:rPr>
                <w:sz w:val="20"/>
                <w:lang w:val="fr-CH"/>
              </w:rPr>
              <w:t>long mob</w:t>
            </w:r>
            <w:proofErr w:type="gramEnd"/>
            <w:r w:rsidRPr="00087568">
              <w:rPr>
                <w:sz w:val="20"/>
                <w:lang w:val="fr-CH"/>
              </w:rPr>
              <w:t xml:space="preserve">. </w:t>
            </w:r>
            <w:proofErr w:type="gramStart"/>
            <w:r w:rsidRPr="00087568">
              <w:rPr>
                <w:sz w:val="20"/>
                <w:lang w:val="fr-CH"/>
              </w:rPr>
              <w:t>douce»</w:t>
            </w:r>
            <w:proofErr w:type="gramEnd"/>
          </w:p>
          <w:p w14:paraId="24A68747" w14:textId="5C0FB7D0" w:rsidR="00087568" w:rsidRPr="00087568" w:rsidRDefault="00087568" w:rsidP="00087568">
            <w:pPr>
              <w:tabs>
                <w:tab w:val="decimal" w:pos="709"/>
              </w:tabs>
              <w:spacing w:before="60" w:after="0"/>
              <w:ind w:left="994"/>
              <w:jc w:val="left"/>
              <w:rPr>
                <w:sz w:val="20"/>
                <w:lang w:val="fr-CH"/>
              </w:rPr>
            </w:pPr>
            <w:r w:rsidRPr="00087568">
              <w:rPr>
                <w:sz w:val="20"/>
                <w:lang w:val="fr-CH"/>
              </w:rPr>
              <w:t>Fichier .</w:t>
            </w:r>
            <w:proofErr w:type="spellStart"/>
            <w:r w:rsidRPr="00087568">
              <w:rPr>
                <w:sz w:val="20"/>
                <w:lang w:val="fr-CH"/>
              </w:rPr>
              <w:t>pdf</w:t>
            </w:r>
            <w:proofErr w:type="spellEnd"/>
            <w:r w:rsidRPr="00087568">
              <w:rPr>
                <w:sz w:val="20"/>
                <w:lang w:val="fr-CH"/>
              </w:rPr>
              <w:t xml:space="preserve"> « Annexe B4_Giratoire et correction de la RC - Pr. long </w:t>
            </w:r>
            <w:proofErr w:type="spellStart"/>
            <w:r w:rsidRPr="00087568">
              <w:rPr>
                <w:sz w:val="20"/>
                <w:lang w:val="fr-CH"/>
              </w:rPr>
              <w:t>Rcom</w:t>
            </w:r>
            <w:proofErr w:type="spellEnd"/>
            <w:proofErr w:type="gramStart"/>
            <w:r w:rsidRPr="00087568">
              <w:rPr>
                <w:sz w:val="20"/>
                <w:lang w:val="fr-CH"/>
              </w:rPr>
              <w:t>.»</w:t>
            </w:r>
            <w:proofErr w:type="gramEnd"/>
          </w:p>
        </w:tc>
        <w:tc>
          <w:tcPr>
            <w:tcW w:w="567" w:type="dxa"/>
          </w:tcPr>
          <w:p w14:paraId="23A07E25" w14:textId="4FAFE3D4" w:rsidR="00E80307" w:rsidRDefault="00E80307" w:rsidP="00E80307">
            <w:pPr>
              <w:spacing w:before="60" w:after="0"/>
              <w:ind w:left="992" w:hanging="992"/>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E80307" w14:paraId="5A54EA71" w14:textId="77777777" w:rsidTr="006C30EF">
        <w:trPr>
          <w:trHeight w:val="150"/>
        </w:trPr>
        <w:tc>
          <w:tcPr>
            <w:tcW w:w="9423" w:type="dxa"/>
            <w:gridSpan w:val="2"/>
          </w:tcPr>
          <w:p w14:paraId="54D48421" w14:textId="4B4F4750" w:rsidR="00E80307" w:rsidRPr="00087568" w:rsidRDefault="00E80307" w:rsidP="00E80307">
            <w:pPr>
              <w:tabs>
                <w:tab w:val="decimal" w:pos="569"/>
                <w:tab w:val="left" w:pos="993"/>
              </w:tabs>
              <w:spacing w:before="60" w:after="0"/>
              <w:ind w:left="992" w:hanging="990"/>
              <w:jc w:val="left"/>
              <w:rPr>
                <w:b/>
                <w:sz w:val="20"/>
                <w:lang w:val="fr-CH"/>
              </w:rPr>
            </w:pPr>
            <w:r w:rsidRPr="00087568">
              <w:rPr>
                <w:sz w:val="20"/>
                <w:lang w:val="fr-CH"/>
              </w:rPr>
              <w:tab/>
              <w:t>1.13</w:t>
            </w:r>
            <w:r w:rsidRPr="00087568">
              <w:rPr>
                <w:b/>
                <w:sz w:val="20"/>
                <w:lang w:val="fr-CH"/>
              </w:rPr>
              <w:tab/>
            </w:r>
            <w:r w:rsidR="00087568" w:rsidRPr="00087568">
              <w:rPr>
                <w:b/>
                <w:sz w:val="20"/>
                <w:lang w:val="fr-CH"/>
              </w:rPr>
              <w:t xml:space="preserve">Cahier des charges revêtement </w:t>
            </w:r>
            <w:proofErr w:type="spellStart"/>
            <w:r w:rsidR="00087568" w:rsidRPr="00087568">
              <w:rPr>
                <w:b/>
                <w:sz w:val="20"/>
                <w:lang w:val="fr-CH"/>
              </w:rPr>
              <w:t>p</w:t>
            </w:r>
            <w:r w:rsidRPr="00087568">
              <w:rPr>
                <w:b/>
                <w:sz w:val="20"/>
                <w:lang w:val="fr-CH"/>
              </w:rPr>
              <w:t>honoabsorbant</w:t>
            </w:r>
            <w:proofErr w:type="spellEnd"/>
          </w:p>
          <w:p w14:paraId="42A7414C" w14:textId="0FF523A0" w:rsidR="00E80307" w:rsidRPr="00126D35" w:rsidRDefault="00E80307" w:rsidP="008B2CC2">
            <w:pPr>
              <w:tabs>
                <w:tab w:val="decimal" w:pos="709"/>
              </w:tabs>
              <w:spacing w:before="60" w:after="0"/>
              <w:ind w:left="994"/>
              <w:jc w:val="left"/>
              <w:rPr>
                <w:sz w:val="20"/>
                <w:highlight w:val="yellow"/>
                <w:lang w:val="fr-CH"/>
              </w:rPr>
            </w:pPr>
            <w:r w:rsidRPr="00087568">
              <w:rPr>
                <w:sz w:val="20"/>
                <w:lang w:val="fr-CH"/>
              </w:rPr>
              <w:t>Fichier .</w:t>
            </w:r>
            <w:proofErr w:type="spellStart"/>
            <w:r w:rsidRPr="00087568">
              <w:rPr>
                <w:sz w:val="20"/>
                <w:lang w:val="fr-CH"/>
              </w:rPr>
              <w:t>pdf</w:t>
            </w:r>
            <w:proofErr w:type="spellEnd"/>
            <w:proofErr w:type="gramStart"/>
            <w:r w:rsidRPr="00087568">
              <w:rPr>
                <w:sz w:val="20"/>
                <w:lang w:val="fr-CH"/>
              </w:rPr>
              <w:t xml:space="preserve"> «</w:t>
            </w:r>
            <w:r w:rsidR="00087568" w:rsidRPr="00087568">
              <w:rPr>
                <w:sz w:val="20"/>
                <w:lang w:val="fr-CH"/>
              </w:rPr>
              <w:t>2.5</w:t>
            </w:r>
            <w:proofErr w:type="gramEnd"/>
            <w:r w:rsidR="00087568" w:rsidRPr="00087568">
              <w:rPr>
                <w:sz w:val="20"/>
                <w:lang w:val="fr-CH"/>
              </w:rPr>
              <w:t xml:space="preserve"> 197334 949f_cahier_des_charges_revetements_phonoabsorbants</w:t>
            </w:r>
            <w:r w:rsidRPr="00087568">
              <w:rPr>
                <w:sz w:val="20"/>
                <w:lang w:val="fr-CH"/>
              </w:rPr>
              <w:t> »</w:t>
            </w:r>
          </w:p>
        </w:tc>
        <w:tc>
          <w:tcPr>
            <w:tcW w:w="567" w:type="dxa"/>
          </w:tcPr>
          <w:p w14:paraId="2580D415" w14:textId="147632C3" w:rsidR="00E80307" w:rsidRDefault="00E80307" w:rsidP="00E80307">
            <w:pPr>
              <w:spacing w:before="60" w:after="0"/>
              <w:ind w:left="992" w:hanging="992"/>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E80307" w14:paraId="0665A074" w14:textId="77777777" w:rsidTr="006C30EF">
        <w:trPr>
          <w:trHeight w:val="150"/>
        </w:trPr>
        <w:tc>
          <w:tcPr>
            <w:tcW w:w="9423" w:type="dxa"/>
            <w:gridSpan w:val="2"/>
          </w:tcPr>
          <w:p w14:paraId="6CD7E63A" w14:textId="3D9DE159" w:rsidR="00E80307" w:rsidRDefault="00E80307" w:rsidP="00E80307">
            <w:pPr>
              <w:tabs>
                <w:tab w:val="decimal" w:pos="569"/>
                <w:tab w:val="left" w:pos="993"/>
              </w:tabs>
              <w:spacing w:before="60" w:after="0"/>
              <w:ind w:left="992" w:hanging="990"/>
              <w:jc w:val="left"/>
              <w:rPr>
                <w:b/>
                <w:sz w:val="20"/>
                <w:lang w:val="fr-CH"/>
              </w:rPr>
            </w:pPr>
            <w:r w:rsidRPr="00A32D9D">
              <w:rPr>
                <w:sz w:val="20"/>
                <w:lang w:val="fr-CH"/>
              </w:rPr>
              <w:tab/>
              <w:t>1.</w:t>
            </w:r>
            <w:r>
              <w:rPr>
                <w:sz w:val="20"/>
                <w:lang w:val="fr-CH"/>
              </w:rPr>
              <w:t>14</w:t>
            </w:r>
            <w:r w:rsidRPr="00A32D9D">
              <w:rPr>
                <w:b/>
                <w:sz w:val="20"/>
                <w:lang w:val="fr-CH"/>
              </w:rPr>
              <w:tab/>
            </w:r>
            <w:r>
              <w:rPr>
                <w:b/>
                <w:sz w:val="20"/>
                <w:lang w:val="fr-CH"/>
              </w:rPr>
              <w:t>Projet d’arborisation</w:t>
            </w:r>
            <w:r w:rsidR="008B2CC2">
              <w:rPr>
                <w:b/>
                <w:sz w:val="20"/>
                <w:lang w:val="fr-CH"/>
              </w:rPr>
              <w:t xml:space="preserve"> et plantation</w:t>
            </w:r>
            <w:r>
              <w:rPr>
                <w:b/>
                <w:sz w:val="20"/>
                <w:lang w:val="fr-CH"/>
              </w:rPr>
              <w:t xml:space="preserve">, </w:t>
            </w:r>
            <w:r w:rsidRPr="008B2CC2">
              <w:rPr>
                <w:bCs/>
                <w:i/>
                <w:iCs/>
                <w:sz w:val="20"/>
                <w:lang w:val="fr-CH"/>
              </w:rPr>
              <w:t xml:space="preserve">B.A.P </w:t>
            </w:r>
            <w:proofErr w:type="spellStart"/>
            <w:r w:rsidRPr="008B2CC2">
              <w:rPr>
                <w:bCs/>
                <w:i/>
                <w:iCs/>
                <w:sz w:val="20"/>
                <w:lang w:val="fr-CH"/>
              </w:rPr>
              <w:t>Merian</w:t>
            </w:r>
            <w:proofErr w:type="spellEnd"/>
            <w:r w:rsidRPr="008B2CC2">
              <w:rPr>
                <w:bCs/>
                <w:i/>
                <w:iCs/>
                <w:sz w:val="20"/>
                <w:lang w:val="fr-CH"/>
              </w:rPr>
              <w:t>,</w:t>
            </w:r>
            <w:r>
              <w:rPr>
                <w:b/>
                <w:sz w:val="20"/>
                <w:lang w:val="fr-CH"/>
              </w:rPr>
              <w:t xml:space="preserve"> </w:t>
            </w:r>
          </w:p>
          <w:p w14:paraId="473C201A" w14:textId="77777777" w:rsidR="00E80307" w:rsidRPr="008B2CC2" w:rsidRDefault="00E80307" w:rsidP="008B2CC2">
            <w:pPr>
              <w:tabs>
                <w:tab w:val="decimal" w:pos="709"/>
              </w:tabs>
              <w:spacing w:before="60" w:after="0"/>
              <w:ind w:left="994"/>
              <w:jc w:val="left"/>
              <w:rPr>
                <w:sz w:val="20"/>
                <w:lang w:val="fr-CH"/>
              </w:rPr>
            </w:pPr>
            <w:r w:rsidRPr="008B2CC2">
              <w:rPr>
                <w:sz w:val="20"/>
                <w:lang w:val="fr-CH"/>
              </w:rPr>
              <w:t>Fichier .</w:t>
            </w:r>
            <w:proofErr w:type="spellStart"/>
            <w:r w:rsidRPr="008B2CC2">
              <w:rPr>
                <w:sz w:val="20"/>
                <w:lang w:val="fr-CH"/>
              </w:rPr>
              <w:t>pdf</w:t>
            </w:r>
            <w:proofErr w:type="spellEnd"/>
            <w:proofErr w:type="gramStart"/>
            <w:r w:rsidRPr="008B2CC2">
              <w:rPr>
                <w:sz w:val="20"/>
                <w:lang w:val="fr-CH"/>
              </w:rPr>
              <w:t xml:space="preserve"> «</w:t>
            </w:r>
            <w:r w:rsidR="008B2CC2" w:rsidRPr="008B2CC2">
              <w:rPr>
                <w:sz w:val="20"/>
                <w:lang w:val="fr-CH"/>
              </w:rPr>
              <w:t>BAP</w:t>
            </w:r>
            <w:proofErr w:type="gramEnd"/>
            <w:r w:rsidR="008B2CC2" w:rsidRPr="008B2CC2">
              <w:rPr>
                <w:sz w:val="20"/>
                <w:lang w:val="fr-CH"/>
              </w:rPr>
              <w:t>_31_plan situation_500_A1_19.11.2021_final</w:t>
            </w:r>
            <w:r w:rsidRPr="008B2CC2">
              <w:rPr>
                <w:sz w:val="20"/>
                <w:lang w:val="fr-CH"/>
              </w:rPr>
              <w:t> »</w:t>
            </w:r>
          </w:p>
          <w:p w14:paraId="7B19D144" w14:textId="7C0C0433" w:rsidR="008B2CC2" w:rsidRPr="00A32D9D" w:rsidRDefault="008B2CC2" w:rsidP="008B2CC2">
            <w:pPr>
              <w:tabs>
                <w:tab w:val="decimal" w:pos="709"/>
              </w:tabs>
              <w:spacing w:before="60" w:after="0"/>
              <w:ind w:left="994"/>
              <w:jc w:val="left"/>
              <w:rPr>
                <w:sz w:val="20"/>
                <w:lang w:val="fr-CH"/>
              </w:rPr>
            </w:pPr>
            <w:r w:rsidRPr="008B2CC2">
              <w:rPr>
                <w:sz w:val="20"/>
                <w:lang w:val="fr-CH"/>
              </w:rPr>
              <w:t>Fichier .</w:t>
            </w:r>
            <w:proofErr w:type="spellStart"/>
            <w:r w:rsidRPr="008B2CC2">
              <w:rPr>
                <w:sz w:val="20"/>
                <w:lang w:val="fr-CH"/>
              </w:rPr>
              <w:t>pdf</w:t>
            </w:r>
            <w:proofErr w:type="spellEnd"/>
            <w:proofErr w:type="gramStart"/>
            <w:r w:rsidRPr="008B2CC2">
              <w:rPr>
                <w:sz w:val="20"/>
                <w:lang w:val="fr-CH"/>
              </w:rPr>
              <w:t xml:space="preserve"> «BAP</w:t>
            </w:r>
            <w:proofErr w:type="gramEnd"/>
            <w:r w:rsidRPr="008B2CC2">
              <w:rPr>
                <w:sz w:val="20"/>
                <w:lang w:val="fr-CH"/>
              </w:rPr>
              <w:t>_Merian_Commune_Neyruz_estimation_sommaire_vegetalisation_mur»</w:t>
            </w:r>
          </w:p>
        </w:tc>
        <w:tc>
          <w:tcPr>
            <w:tcW w:w="567" w:type="dxa"/>
          </w:tcPr>
          <w:p w14:paraId="287E0A80" w14:textId="19F88726" w:rsidR="00E80307" w:rsidRDefault="00E80307" w:rsidP="00E80307">
            <w:pPr>
              <w:spacing w:before="60" w:after="0"/>
              <w:ind w:left="992" w:hanging="992"/>
              <w:jc w:val="center"/>
              <w:rPr>
                <w:sz w:val="20"/>
                <w:lang w:val="fr-CH"/>
              </w:rPr>
            </w:pPr>
            <w:r>
              <w:rPr>
                <w:sz w:val="20"/>
                <w:lang w:val="fr-CH"/>
              </w:rPr>
              <w:fldChar w:fldCharType="begin">
                <w:ffData>
                  <w:name w:val="CaseACocher48"/>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E80307" w14:paraId="3F38B3AE" w14:textId="77777777" w:rsidTr="006C30EF">
        <w:trPr>
          <w:trHeight w:val="150"/>
        </w:trPr>
        <w:tc>
          <w:tcPr>
            <w:tcW w:w="9423" w:type="dxa"/>
            <w:gridSpan w:val="2"/>
          </w:tcPr>
          <w:p w14:paraId="1A408035" w14:textId="77777777" w:rsidR="00E80307" w:rsidRPr="00A32D9D" w:rsidRDefault="00E80307" w:rsidP="00E80307">
            <w:pPr>
              <w:tabs>
                <w:tab w:val="decimal" w:pos="569"/>
                <w:tab w:val="left" w:pos="993"/>
              </w:tabs>
              <w:spacing w:before="60" w:after="0"/>
              <w:ind w:left="992" w:hanging="990"/>
              <w:jc w:val="left"/>
              <w:rPr>
                <w:sz w:val="20"/>
                <w:lang w:val="fr-CH"/>
              </w:rPr>
            </w:pPr>
          </w:p>
        </w:tc>
        <w:tc>
          <w:tcPr>
            <w:tcW w:w="567" w:type="dxa"/>
          </w:tcPr>
          <w:p w14:paraId="37833298" w14:textId="77777777" w:rsidR="00E80307" w:rsidRDefault="00E80307" w:rsidP="00E80307">
            <w:pPr>
              <w:spacing w:before="60" w:after="0"/>
              <w:ind w:left="992" w:hanging="992"/>
              <w:jc w:val="center"/>
              <w:rPr>
                <w:sz w:val="20"/>
                <w:lang w:val="fr-CH"/>
              </w:rPr>
            </w:pPr>
          </w:p>
        </w:tc>
      </w:tr>
      <w:tr w:rsidR="00E80307" w14:paraId="7D949922" w14:textId="77777777" w:rsidTr="00F7188D">
        <w:trPr>
          <w:trHeight w:val="150"/>
        </w:trPr>
        <w:tc>
          <w:tcPr>
            <w:tcW w:w="9423" w:type="dxa"/>
            <w:gridSpan w:val="2"/>
          </w:tcPr>
          <w:p w14:paraId="49A7CF9B" w14:textId="0AAF3BD4" w:rsidR="00E80307" w:rsidRDefault="00E80307" w:rsidP="00E80307">
            <w:pPr>
              <w:tabs>
                <w:tab w:val="decimal" w:pos="709"/>
                <w:tab w:val="left" w:pos="993"/>
              </w:tabs>
              <w:spacing w:before="60" w:after="0"/>
              <w:ind w:left="992" w:hanging="992"/>
              <w:jc w:val="left"/>
              <w:rPr>
                <w:sz w:val="20"/>
                <w:lang w:val="fr-CH"/>
              </w:rPr>
            </w:pPr>
            <w:r>
              <w:br w:type="page"/>
            </w:r>
            <w:r>
              <w:rPr>
                <w:b/>
                <w:sz w:val="20"/>
                <w:lang w:val="fr-CH"/>
              </w:rPr>
              <w:tab/>
              <w:t>2.</w:t>
            </w:r>
            <w:r>
              <w:rPr>
                <w:b/>
                <w:sz w:val="20"/>
                <w:lang w:val="fr-CH"/>
              </w:rPr>
              <w:tab/>
            </w:r>
            <w:r>
              <w:rPr>
                <w:b/>
                <w:bCs/>
                <w:sz w:val="20"/>
                <w:lang w:val="fr-CH"/>
              </w:rPr>
              <w:t>Documents de gestion</w:t>
            </w:r>
          </w:p>
        </w:tc>
        <w:tc>
          <w:tcPr>
            <w:tcW w:w="567" w:type="dxa"/>
          </w:tcPr>
          <w:p w14:paraId="45D45383" w14:textId="77777777" w:rsidR="00E80307" w:rsidRDefault="00E80307" w:rsidP="00E80307">
            <w:pPr>
              <w:spacing w:before="60" w:after="0"/>
              <w:ind w:left="992" w:hanging="992"/>
              <w:jc w:val="center"/>
              <w:rPr>
                <w:sz w:val="20"/>
                <w:lang w:val="fr-CH"/>
              </w:rPr>
            </w:pPr>
          </w:p>
        </w:tc>
      </w:tr>
      <w:tr w:rsidR="00E80307" w14:paraId="58B33E59" w14:textId="77777777" w:rsidTr="00F7188D">
        <w:tc>
          <w:tcPr>
            <w:tcW w:w="9423" w:type="dxa"/>
            <w:gridSpan w:val="2"/>
          </w:tcPr>
          <w:p w14:paraId="48C3B7AB" w14:textId="77777777" w:rsidR="00E80307" w:rsidRDefault="00E80307" w:rsidP="00E80307">
            <w:pPr>
              <w:tabs>
                <w:tab w:val="decimal" w:pos="709"/>
                <w:tab w:val="left" w:pos="993"/>
              </w:tabs>
              <w:spacing w:before="20"/>
              <w:ind w:left="992" w:hanging="992"/>
              <w:jc w:val="left"/>
              <w:rPr>
                <w:sz w:val="20"/>
                <w:lang w:val="fr-CH"/>
              </w:rPr>
            </w:pPr>
            <w:r>
              <w:rPr>
                <w:sz w:val="20"/>
                <w:lang w:val="fr-CH"/>
              </w:rPr>
              <w:fldChar w:fldCharType="begin">
                <w:ffData>
                  <w:name w:val=""/>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r>
              <w:rPr>
                <w:sz w:val="20"/>
                <w:lang w:val="fr-CH"/>
              </w:rPr>
              <w:tab/>
              <w:t>2.1</w:t>
            </w:r>
            <w:r>
              <w:rPr>
                <w:sz w:val="20"/>
                <w:lang w:val="fr-CH"/>
              </w:rPr>
              <w:tab/>
            </w:r>
            <w:r w:rsidRPr="00671E7E">
              <w:rPr>
                <w:sz w:val="20"/>
                <w:lang w:val="fr-CH"/>
              </w:rPr>
              <w:t>Management de la qualité dans la construction</w:t>
            </w:r>
          </w:p>
        </w:tc>
        <w:tc>
          <w:tcPr>
            <w:tcW w:w="567" w:type="dxa"/>
          </w:tcPr>
          <w:p w14:paraId="176A00F4" w14:textId="767AFA83" w:rsidR="00E80307" w:rsidRDefault="00E80307" w:rsidP="00E80307">
            <w:pPr>
              <w:spacing w:before="20"/>
              <w:ind w:left="992" w:hanging="992"/>
              <w:jc w:val="center"/>
              <w:rPr>
                <w:b/>
                <w:sz w:val="20"/>
                <w:lang w:val="fr-CH"/>
              </w:rPr>
            </w:pPr>
            <w:r>
              <w:rPr>
                <w:sz w:val="20"/>
                <w:lang w:val="fr-CH"/>
              </w:rPr>
              <w:fldChar w:fldCharType="begin">
                <w:ffData>
                  <w:name w:val=""/>
                  <w:enabled/>
                  <w:calcOnExit w:val="0"/>
                  <w:checkBox>
                    <w:sizeAuto/>
                    <w:default w:val="0"/>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E80307" w:rsidRPr="006634B5" w14:paraId="2DAAE093" w14:textId="77777777" w:rsidTr="00360F34">
        <w:trPr>
          <w:trHeight w:val="120"/>
        </w:trPr>
        <w:tc>
          <w:tcPr>
            <w:tcW w:w="9423" w:type="dxa"/>
            <w:gridSpan w:val="2"/>
          </w:tcPr>
          <w:p w14:paraId="6F6BAE87" w14:textId="77777777" w:rsidR="00E80307" w:rsidRPr="006634B5" w:rsidRDefault="00E80307" w:rsidP="00E80307">
            <w:pPr>
              <w:tabs>
                <w:tab w:val="decimal" w:pos="709"/>
                <w:tab w:val="left" w:pos="993"/>
              </w:tabs>
              <w:spacing w:after="0"/>
              <w:ind w:left="992" w:hanging="992"/>
              <w:jc w:val="left"/>
              <w:rPr>
                <w:sz w:val="8"/>
                <w:szCs w:val="8"/>
                <w:lang w:val="fr-CH"/>
              </w:rPr>
            </w:pPr>
          </w:p>
        </w:tc>
        <w:tc>
          <w:tcPr>
            <w:tcW w:w="567" w:type="dxa"/>
          </w:tcPr>
          <w:p w14:paraId="111354DA" w14:textId="77777777" w:rsidR="00E80307" w:rsidRPr="006634B5" w:rsidRDefault="00E80307" w:rsidP="00E80307">
            <w:pPr>
              <w:spacing w:after="0"/>
              <w:ind w:left="992" w:hanging="992"/>
              <w:jc w:val="center"/>
              <w:rPr>
                <w:sz w:val="8"/>
                <w:szCs w:val="8"/>
                <w:lang w:val="fr-CH"/>
              </w:rPr>
            </w:pPr>
          </w:p>
        </w:tc>
      </w:tr>
      <w:tr w:rsidR="00E80307" w14:paraId="43054348" w14:textId="77777777" w:rsidTr="00F7188D">
        <w:tc>
          <w:tcPr>
            <w:tcW w:w="9423" w:type="dxa"/>
            <w:gridSpan w:val="2"/>
          </w:tcPr>
          <w:p w14:paraId="0F7635C8" w14:textId="3C2D1FDD" w:rsidR="00E80307" w:rsidRDefault="00E80307" w:rsidP="00E80307">
            <w:pPr>
              <w:pStyle w:val="Annexes"/>
              <w:tabs>
                <w:tab w:val="clear" w:pos="426"/>
                <w:tab w:val="num" w:pos="497"/>
              </w:tabs>
              <w:spacing w:before="120" w:after="120"/>
              <w:ind w:left="499" w:hanging="499"/>
              <w:rPr>
                <w:strike/>
                <w:sz w:val="20"/>
                <w:lang w:val="fr-CH"/>
              </w:rPr>
            </w:pPr>
            <w:r>
              <w:rPr>
                <w:sz w:val="20"/>
                <w:lang w:val="fr-CH"/>
              </w:rPr>
              <w:sym w:font="Wingdings" w:char="F06C"/>
            </w:r>
            <w:r>
              <w:rPr>
                <w:sz w:val="20"/>
                <w:lang w:val="fr-CH"/>
              </w:rPr>
              <w:tab/>
              <w:t>AUTRES ANNEXES QUI PEUVENT ÊTRE CONSULTÉES AU SECRETARIAT DE L’ORGANISATEUR (Rue des Chanoines 17 – 1700 Fribourg) :</w:t>
            </w:r>
          </w:p>
        </w:tc>
        <w:tc>
          <w:tcPr>
            <w:tcW w:w="567" w:type="dxa"/>
          </w:tcPr>
          <w:p w14:paraId="44F9ECFB" w14:textId="77777777" w:rsidR="00E80307" w:rsidRDefault="00E80307" w:rsidP="00E80307">
            <w:pPr>
              <w:spacing w:before="20"/>
              <w:ind w:left="992" w:hanging="992"/>
              <w:jc w:val="center"/>
              <w:rPr>
                <w:sz w:val="20"/>
                <w:lang w:val="fr-CH"/>
              </w:rPr>
            </w:pPr>
          </w:p>
        </w:tc>
      </w:tr>
      <w:tr w:rsidR="00E80307" w14:paraId="56C5E6B7" w14:textId="77777777" w:rsidTr="0029280A">
        <w:trPr>
          <w:trHeight w:val="210"/>
        </w:trPr>
        <w:tc>
          <w:tcPr>
            <w:tcW w:w="9423" w:type="dxa"/>
            <w:gridSpan w:val="2"/>
          </w:tcPr>
          <w:p w14:paraId="3BF302CA" w14:textId="77777777" w:rsidR="00E80307" w:rsidRDefault="00E80307" w:rsidP="00E80307">
            <w:pPr>
              <w:tabs>
                <w:tab w:val="decimal" w:pos="709"/>
                <w:tab w:val="left" w:pos="993"/>
              </w:tabs>
              <w:spacing w:before="20"/>
              <w:ind w:left="992" w:hanging="992"/>
              <w:jc w:val="left"/>
              <w:rPr>
                <w:sz w:val="20"/>
                <w:lang w:val="fr-CH"/>
              </w:rPr>
            </w:pPr>
            <w:r>
              <w:rPr>
                <w:sz w:val="20"/>
                <w:lang w:val="fr-CH"/>
              </w:rPr>
              <w:fldChar w:fldCharType="begin">
                <w:ffData>
                  <w:name w:val=""/>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r>
              <w:rPr>
                <w:sz w:val="20"/>
                <w:lang w:val="fr-CH"/>
              </w:rPr>
              <w:tab/>
              <w:t>3.</w:t>
            </w:r>
            <w:r>
              <w:rPr>
                <w:sz w:val="20"/>
                <w:lang w:val="fr-CH"/>
              </w:rPr>
              <w:tab/>
            </w:r>
            <w:r w:rsidRPr="00671E7E">
              <w:rPr>
                <w:sz w:val="20"/>
                <w:lang w:val="fr-CH"/>
              </w:rPr>
              <w:t>Procédures AQ du Service des ponts et chaussées</w:t>
            </w:r>
          </w:p>
        </w:tc>
        <w:tc>
          <w:tcPr>
            <w:tcW w:w="567" w:type="dxa"/>
          </w:tcPr>
          <w:p w14:paraId="74BECCDB" w14:textId="0024AC94" w:rsidR="00E80307" w:rsidRDefault="00E80307" w:rsidP="00E80307">
            <w:pPr>
              <w:spacing w:before="60"/>
              <w:jc w:val="center"/>
              <w:rPr>
                <w:sz w:val="20"/>
                <w:lang w:val="fr-CH"/>
              </w:rPr>
            </w:pPr>
            <w:r>
              <w:rPr>
                <w:sz w:val="20"/>
                <w:lang w:val="fr-CH"/>
              </w:rPr>
              <w:fldChar w:fldCharType="begin">
                <w:ffData>
                  <w:name w:val=""/>
                  <w:enabled/>
                  <w:calcOnExit w:val="0"/>
                  <w:checkBox>
                    <w:sizeAuto/>
                    <w:default w:val="0"/>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E80307" w14:paraId="7DC52F3D" w14:textId="77777777" w:rsidTr="00F7188D">
        <w:tc>
          <w:tcPr>
            <w:tcW w:w="9423" w:type="dxa"/>
            <w:gridSpan w:val="2"/>
          </w:tcPr>
          <w:p w14:paraId="0130EFBF" w14:textId="5417D856" w:rsidR="00E80307" w:rsidRPr="00080D8E" w:rsidRDefault="00E80307" w:rsidP="00E80307">
            <w:pPr>
              <w:tabs>
                <w:tab w:val="decimal" w:pos="709"/>
                <w:tab w:val="left" w:pos="993"/>
              </w:tabs>
              <w:spacing w:before="20"/>
              <w:ind w:left="992" w:hanging="992"/>
              <w:jc w:val="left"/>
              <w:rPr>
                <w:color w:val="0000FF"/>
                <w:sz w:val="20"/>
                <w:u w:val="single"/>
                <w:lang w:val="fr-CH"/>
              </w:rPr>
            </w:pPr>
            <w:r>
              <w:rPr>
                <w:sz w:val="20"/>
                <w:lang w:val="fr-CH"/>
              </w:rPr>
              <w:fldChar w:fldCharType="begin">
                <w:ffData>
                  <w:name w:val=""/>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r>
              <w:rPr>
                <w:sz w:val="20"/>
                <w:lang w:val="fr-CH"/>
              </w:rPr>
              <w:tab/>
              <w:t>4.</w:t>
            </w:r>
            <w:r>
              <w:rPr>
                <w:sz w:val="20"/>
                <w:lang w:val="fr-CH"/>
              </w:rPr>
              <w:tab/>
              <w:t>Les plans types et directives de construction routière du SPC</w:t>
            </w:r>
            <w:r>
              <w:rPr>
                <w:sz w:val="20"/>
                <w:lang w:val="fr-CH"/>
              </w:rPr>
              <w:br/>
            </w:r>
            <w:hyperlink r:id="rId8" w:history="1">
              <w:r w:rsidRPr="006634B5">
                <w:rPr>
                  <w:rStyle w:val="Lienhypertexte"/>
                  <w:sz w:val="20"/>
                  <w:lang w:val="fr-CH"/>
                </w:rPr>
                <w:t>https://www.fr.ch/spc/territoire-amenagement-et-constructions/routes/information-aux-communes-et-aux-mandataires-documents-et-liens</w:t>
              </w:r>
            </w:hyperlink>
          </w:p>
        </w:tc>
        <w:tc>
          <w:tcPr>
            <w:tcW w:w="567" w:type="dxa"/>
          </w:tcPr>
          <w:p w14:paraId="4D6A3021" w14:textId="77777777" w:rsidR="00E80307" w:rsidRDefault="00E80307" w:rsidP="00E80307">
            <w:pPr>
              <w:spacing w:before="20"/>
              <w:ind w:left="992" w:hanging="992"/>
              <w:jc w:val="center"/>
              <w:rPr>
                <w:sz w:val="20"/>
                <w:lang w:val="fr-CH"/>
              </w:rPr>
            </w:pPr>
            <w:r>
              <w:rPr>
                <w:sz w:val="20"/>
                <w:lang w:val="fr-CH"/>
              </w:rPr>
              <w:fldChar w:fldCharType="begin">
                <w:ffData>
                  <w:name w:val=""/>
                  <w:enabled/>
                  <w:calcOnExit w:val="0"/>
                  <w:checkBox>
                    <w:sizeAuto/>
                    <w:default w:val="0"/>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E80307" w:rsidRPr="006634B5" w14:paraId="5F848DD1" w14:textId="77777777" w:rsidTr="00F7188D">
        <w:tc>
          <w:tcPr>
            <w:tcW w:w="9423" w:type="dxa"/>
            <w:gridSpan w:val="2"/>
          </w:tcPr>
          <w:p w14:paraId="10B226E2" w14:textId="0AF6034D" w:rsidR="00E80307" w:rsidRPr="006634B5" w:rsidRDefault="00E80307" w:rsidP="00E80307">
            <w:pPr>
              <w:tabs>
                <w:tab w:val="decimal" w:pos="709"/>
                <w:tab w:val="left" w:pos="993"/>
              </w:tabs>
              <w:spacing w:after="0"/>
              <w:ind w:left="992" w:hanging="992"/>
              <w:jc w:val="left"/>
              <w:rPr>
                <w:sz w:val="8"/>
                <w:szCs w:val="8"/>
                <w:lang w:val="fr-CH"/>
              </w:rPr>
            </w:pPr>
          </w:p>
        </w:tc>
        <w:tc>
          <w:tcPr>
            <w:tcW w:w="567" w:type="dxa"/>
          </w:tcPr>
          <w:p w14:paraId="1D8A58FC" w14:textId="417D9CD2" w:rsidR="00E80307" w:rsidRPr="006634B5" w:rsidRDefault="00E80307" w:rsidP="00E80307">
            <w:pPr>
              <w:spacing w:after="0"/>
              <w:ind w:left="992" w:hanging="992"/>
              <w:jc w:val="center"/>
              <w:rPr>
                <w:sz w:val="8"/>
                <w:szCs w:val="8"/>
                <w:lang w:val="fr-CH"/>
              </w:rPr>
            </w:pPr>
          </w:p>
        </w:tc>
      </w:tr>
      <w:tr w:rsidR="00E80307" w14:paraId="3FF6DA0E" w14:textId="77777777" w:rsidTr="00F7188D">
        <w:tc>
          <w:tcPr>
            <w:tcW w:w="9423" w:type="dxa"/>
            <w:gridSpan w:val="2"/>
          </w:tcPr>
          <w:p w14:paraId="7B4175B2" w14:textId="77777777" w:rsidR="00E80307" w:rsidRDefault="00E80307" w:rsidP="00E80307">
            <w:pPr>
              <w:pStyle w:val="Annexes"/>
              <w:tabs>
                <w:tab w:val="clear" w:pos="426"/>
              </w:tabs>
              <w:spacing w:before="120" w:after="120"/>
              <w:ind w:left="499"/>
              <w:rPr>
                <w:sz w:val="20"/>
                <w:lang w:val="fr-CH"/>
              </w:rPr>
            </w:pPr>
            <w:r>
              <w:rPr>
                <w:sz w:val="20"/>
                <w:lang w:val="fr-CH"/>
              </w:rPr>
              <w:sym w:font="Wingdings" w:char="F06C"/>
            </w:r>
            <w:r>
              <w:rPr>
                <w:sz w:val="20"/>
                <w:lang w:val="fr-CH"/>
              </w:rPr>
              <w:tab/>
              <w:t>AUTRES INFORMATIONS ACCESSIBLES SUR UN SITE INTERNET :</w:t>
            </w:r>
          </w:p>
        </w:tc>
        <w:tc>
          <w:tcPr>
            <w:tcW w:w="567" w:type="dxa"/>
          </w:tcPr>
          <w:p w14:paraId="194D27A6" w14:textId="77777777" w:rsidR="00E80307" w:rsidRDefault="00E80307" w:rsidP="00E80307">
            <w:pPr>
              <w:spacing w:before="120" w:after="120"/>
              <w:jc w:val="center"/>
              <w:rPr>
                <w:sz w:val="20"/>
                <w:lang w:val="fr-CH"/>
              </w:rPr>
            </w:pPr>
          </w:p>
        </w:tc>
      </w:tr>
      <w:tr w:rsidR="00E80307" w14:paraId="2A653F64" w14:textId="77777777" w:rsidTr="00F7188D">
        <w:tc>
          <w:tcPr>
            <w:tcW w:w="9423" w:type="dxa"/>
            <w:gridSpan w:val="2"/>
          </w:tcPr>
          <w:p w14:paraId="7C182140" w14:textId="4F0AA2EF" w:rsidR="00E80307" w:rsidRPr="00080D8E" w:rsidRDefault="00E80307" w:rsidP="00E80307">
            <w:pPr>
              <w:tabs>
                <w:tab w:val="decimal" w:pos="709"/>
                <w:tab w:val="left" w:pos="993"/>
              </w:tabs>
              <w:spacing w:before="20"/>
              <w:ind w:left="992" w:hanging="992"/>
              <w:jc w:val="left"/>
              <w:rPr>
                <w:color w:val="0000FF"/>
                <w:sz w:val="20"/>
                <w:u w:val="single"/>
                <w:lang w:val="fr-CH"/>
              </w:rPr>
            </w:pPr>
            <w:r w:rsidRPr="0055284B">
              <w:rPr>
                <w:sz w:val="20"/>
                <w:lang w:val="fr-CH"/>
              </w:rPr>
              <w:fldChar w:fldCharType="begin">
                <w:ffData>
                  <w:name w:val=""/>
                  <w:enabled/>
                  <w:calcOnExit w:val="0"/>
                  <w:checkBox>
                    <w:sizeAuto/>
                    <w:default w:val="1"/>
                  </w:checkBox>
                </w:ffData>
              </w:fldChar>
            </w:r>
            <w:r w:rsidRPr="0055284B">
              <w:rPr>
                <w:sz w:val="20"/>
                <w:lang w:val="fr-CH"/>
              </w:rPr>
              <w:instrText xml:space="preserve"> FORMCHECKBOX </w:instrText>
            </w:r>
            <w:r w:rsidR="00C61391">
              <w:rPr>
                <w:sz w:val="20"/>
                <w:lang w:val="fr-CH"/>
              </w:rPr>
            </w:r>
            <w:r w:rsidR="00C61391">
              <w:rPr>
                <w:sz w:val="20"/>
                <w:lang w:val="fr-CH"/>
              </w:rPr>
              <w:fldChar w:fldCharType="separate"/>
            </w:r>
            <w:r w:rsidRPr="0055284B">
              <w:rPr>
                <w:sz w:val="20"/>
                <w:lang w:val="fr-CH"/>
              </w:rPr>
              <w:fldChar w:fldCharType="end"/>
            </w:r>
            <w:r w:rsidRPr="0055284B">
              <w:rPr>
                <w:sz w:val="20"/>
                <w:lang w:val="fr-CH"/>
              </w:rPr>
              <w:tab/>
            </w:r>
            <w:r w:rsidRPr="0055284B">
              <w:rPr>
                <w:color w:val="0000FF"/>
                <w:sz w:val="20"/>
                <w:lang w:val="fr-CH"/>
              </w:rPr>
              <w:tab/>
            </w:r>
            <w:hyperlink r:id="rId9" w:history="1">
              <w:r w:rsidRPr="006634B5">
                <w:rPr>
                  <w:rStyle w:val="Lienhypertexte"/>
                  <w:sz w:val="20"/>
                  <w:lang w:val="fr-CH"/>
                </w:rPr>
                <w:t>https://www.fr.ch/spc/territoire-amenagement-et-constructions/routes/information-aux-communes-et-aux-mandataires-documents-et-liens</w:t>
              </w:r>
            </w:hyperlink>
          </w:p>
        </w:tc>
        <w:tc>
          <w:tcPr>
            <w:tcW w:w="567" w:type="dxa"/>
          </w:tcPr>
          <w:p w14:paraId="44C0901B" w14:textId="77777777" w:rsidR="00E80307" w:rsidRDefault="00E80307" w:rsidP="00E80307">
            <w:pPr>
              <w:spacing w:before="20"/>
              <w:ind w:left="992" w:hanging="992"/>
              <w:jc w:val="center"/>
              <w:rPr>
                <w:sz w:val="20"/>
                <w:lang w:val="fr-CH"/>
              </w:rPr>
            </w:pPr>
            <w:r w:rsidRPr="0055284B">
              <w:rPr>
                <w:sz w:val="20"/>
                <w:lang w:val="fr-CH"/>
              </w:rPr>
              <w:fldChar w:fldCharType="begin">
                <w:ffData>
                  <w:name w:val=""/>
                  <w:enabled/>
                  <w:calcOnExit w:val="0"/>
                  <w:checkBox>
                    <w:sizeAuto/>
                    <w:default w:val="0"/>
                  </w:checkBox>
                </w:ffData>
              </w:fldChar>
            </w:r>
            <w:r w:rsidRPr="0055284B">
              <w:rPr>
                <w:sz w:val="20"/>
                <w:lang w:val="fr-CH"/>
              </w:rPr>
              <w:instrText xml:space="preserve"> FORMCHECKBOX </w:instrText>
            </w:r>
            <w:r w:rsidR="00C61391">
              <w:rPr>
                <w:sz w:val="20"/>
                <w:lang w:val="fr-CH"/>
              </w:rPr>
            </w:r>
            <w:r w:rsidR="00C61391">
              <w:rPr>
                <w:sz w:val="20"/>
                <w:lang w:val="fr-CH"/>
              </w:rPr>
              <w:fldChar w:fldCharType="separate"/>
            </w:r>
            <w:r w:rsidRPr="0055284B">
              <w:rPr>
                <w:sz w:val="20"/>
                <w:lang w:val="fr-CH"/>
              </w:rPr>
              <w:fldChar w:fldCharType="end"/>
            </w:r>
          </w:p>
        </w:tc>
      </w:tr>
      <w:tr w:rsidR="00E80307" w14:paraId="6AF84330" w14:textId="77777777" w:rsidTr="00F7188D">
        <w:tc>
          <w:tcPr>
            <w:tcW w:w="9990" w:type="dxa"/>
            <w:gridSpan w:val="3"/>
          </w:tcPr>
          <w:p w14:paraId="71E43FFC" w14:textId="159B0932" w:rsidR="00E80307" w:rsidRDefault="00E80307" w:rsidP="00E80307">
            <w:pPr>
              <w:tabs>
                <w:tab w:val="left" w:pos="993"/>
              </w:tabs>
              <w:spacing w:after="0"/>
              <w:ind w:left="992" w:hanging="992"/>
              <w:jc w:val="left"/>
              <w:rPr>
                <w:sz w:val="20"/>
                <w:lang w:val="fr-CH"/>
              </w:rPr>
            </w:pPr>
            <w:r>
              <w:rPr>
                <w:sz w:val="20"/>
                <w:lang w:val="fr-CH"/>
              </w:rPr>
              <w:tab/>
              <w:t>- Honoraires pour prestations d’ingénieurs, géomètres et architectes</w:t>
            </w:r>
          </w:p>
          <w:p w14:paraId="1C830000" w14:textId="77777777" w:rsidR="00E80307" w:rsidRDefault="00E80307" w:rsidP="00E80307">
            <w:pPr>
              <w:tabs>
                <w:tab w:val="left" w:pos="993"/>
              </w:tabs>
              <w:spacing w:after="0"/>
              <w:ind w:left="992" w:hanging="992"/>
              <w:jc w:val="left"/>
              <w:rPr>
                <w:sz w:val="20"/>
                <w:lang w:val="fr-CH"/>
              </w:rPr>
            </w:pPr>
            <w:r>
              <w:rPr>
                <w:sz w:val="20"/>
                <w:lang w:val="fr-CH"/>
              </w:rPr>
              <w:tab/>
              <w:t>- Instructions pour les pages de titre des plans</w:t>
            </w:r>
          </w:p>
          <w:p w14:paraId="68A3B233" w14:textId="77777777" w:rsidR="00E80307" w:rsidRDefault="00E80307" w:rsidP="00E80307">
            <w:pPr>
              <w:tabs>
                <w:tab w:val="left" w:pos="993"/>
              </w:tabs>
              <w:spacing w:after="0"/>
              <w:rPr>
                <w:sz w:val="20"/>
                <w:lang w:val="fr-CH"/>
              </w:rPr>
            </w:pPr>
            <w:r>
              <w:rPr>
                <w:sz w:val="20"/>
                <w:lang w:val="fr-CH"/>
              </w:rPr>
              <w:tab/>
              <w:t xml:space="preserve">- </w:t>
            </w:r>
            <w:r>
              <w:rPr>
                <w:sz w:val="20"/>
              </w:rPr>
              <w:t>Déroulement d'un projet routier communal ou édilitaire sur route cantonale</w:t>
            </w:r>
          </w:p>
        </w:tc>
      </w:tr>
      <w:tr w:rsidR="00E80307" w14:paraId="16C19E07" w14:textId="77777777" w:rsidTr="00F7188D">
        <w:tc>
          <w:tcPr>
            <w:tcW w:w="9423" w:type="dxa"/>
            <w:gridSpan w:val="2"/>
          </w:tcPr>
          <w:p w14:paraId="51368185" w14:textId="3D30FDC4" w:rsidR="00E80307" w:rsidRPr="00CC6BDA" w:rsidRDefault="00E80307" w:rsidP="00E80307">
            <w:pPr>
              <w:tabs>
                <w:tab w:val="decimal" w:pos="709"/>
                <w:tab w:val="left" w:pos="993"/>
              </w:tabs>
              <w:spacing w:before="20"/>
              <w:ind w:left="992" w:hanging="992"/>
              <w:jc w:val="left"/>
            </w:pPr>
            <w:r>
              <w:rPr>
                <w:sz w:val="20"/>
                <w:lang w:val="fr-CH"/>
              </w:rPr>
              <w:fldChar w:fldCharType="begin">
                <w:ffData>
                  <w:name w:val=""/>
                  <w:enabled/>
                  <w:calcOnExit w:val="0"/>
                  <w:checkBox>
                    <w:sizeAuto/>
                    <w:default w:val="1"/>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r>
              <w:rPr>
                <w:sz w:val="20"/>
                <w:lang w:val="fr-CH"/>
              </w:rPr>
              <w:tab/>
            </w:r>
            <w:r>
              <w:rPr>
                <w:sz w:val="20"/>
                <w:lang w:val="fr-CH"/>
              </w:rPr>
              <w:tab/>
            </w:r>
            <w:hyperlink r:id="rId10" w:history="1">
              <w:r w:rsidRPr="001A6A86">
                <w:rPr>
                  <w:rStyle w:val="Lienhypertexte"/>
                  <w:sz w:val="20"/>
                </w:rPr>
                <w:t>https://www.astra.admin.ch/astra/fr/home/services/dokumente-nationalstrassen.html</w:t>
              </w:r>
            </w:hyperlink>
          </w:p>
        </w:tc>
        <w:tc>
          <w:tcPr>
            <w:tcW w:w="567" w:type="dxa"/>
          </w:tcPr>
          <w:p w14:paraId="3313B989" w14:textId="77777777" w:rsidR="00E80307" w:rsidRDefault="00E80307" w:rsidP="00E80307">
            <w:pPr>
              <w:spacing w:before="20"/>
              <w:ind w:left="992" w:hanging="992"/>
              <w:jc w:val="center"/>
              <w:rPr>
                <w:sz w:val="20"/>
                <w:lang w:val="fr-CH"/>
              </w:rPr>
            </w:pPr>
            <w:r>
              <w:rPr>
                <w:sz w:val="20"/>
                <w:lang w:val="fr-CH"/>
              </w:rPr>
              <w:fldChar w:fldCharType="begin">
                <w:ffData>
                  <w:name w:val=""/>
                  <w:enabled/>
                  <w:calcOnExit w:val="0"/>
                  <w:checkBox>
                    <w:sizeAuto/>
                    <w:default w:val="0"/>
                  </w:checkBox>
                </w:ffData>
              </w:fldChar>
            </w:r>
            <w:r>
              <w:rPr>
                <w:sz w:val="20"/>
                <w:lang w:val="fr-CH"/>
              </w:rPr>
              <w:instrText xml:space="preserve"> FORMCHECKBOX </w:instrText>
            </w:r>
            <w:r w:rsidR="00C61391">
              <w:rPr>
                <w:sz w:val="20"/>
                <w:lang w:val="fr-CH"/>
              </w:rPr>
            </w:r>
            <w:r w:rsidR="00C61391">
              <w:rPr>
                <w:sz w:val="20"/>
                <w:lang w:val="fr-CH"/>
              </w:rPr>
              <w:fldChar w:fldCharType="separate"/>
            </w:r>
            <w:r>
              <w:rPr>
                <w:sz w:val="20"/>
                <w:lang w:val="fr-CH"/>
              </w:rPr>
              <w:fldChar w:fldCharType="end"/>
            </w:r>
          </w:p>
        </w:tc>
      </w:tr>
      <w:tr w:rsidR="00E80307" w14:paraId="3EB610B9" w14:textId="77777777" w:rsidTr="00F7188D">
        <w:trPr>
          <w:trHeight w:val="80"/>
        </w:trPr>
        <w:tc>
          <w:tcPr>
            <w:tcW w:w="9423" w:type="dxa"/>
            <w:gridSpan w:val="2"/>
          </w:tcPr>
          <w:p w14:paraId="1CD8438B" w14:textId="77777777" w:rsidR="00E80307" w:rsidRDefault="00E80307" w:rsidP="00E80307">
            <w:pPr>
              <w:tabs>
                <w:tab w:val="decimal" w:pos="709"/>
                <w:tab w:val="left" w:pos="993"/>
              </w:tabs>
              <w:spacing w:after="0"/>
              <w:ind w:left="992" w:hanging="992"/>
              <w:jc w:val="left"/>
              <w:rPr>
                <w:sz w:val="20"/>
                <w:lang w:val="fr-CH"/>
              </w:rPr>
            </w:pPr>
            <w:r>
              <w:rPr>
                <w:sz w:val="20"/>
                <w:lang w:val="fr-CH"/>
              </w:rPr>
              <w:tab/>
            </w:r>
            <w:r>
              <w:rPr>
                <w:sz w:val="20"/>
                <w:lang w:val="fr-CH"/>
              </w:rPr>
              <w:tab/>
              <w:t>- Directives OFROU</w:t>
            </w:r>
          </w:p>
        </w:tc>
        <w:tc>
          <w:tcPr>
            <w:tcW w:w="567" w:type="dxa"/>
          </w:tcPr>
          <w:p w14:paraId="2FA3EC89" w14:textId="77777777" w:rsidR="00E80307" w:rsidRDefault="00E80307" w:rsidP="00E80307">
            <w:pPr>
              <w:spacing w:after="0"/>
              <w:ind w:left="992" w:hanging="992"/>
              <w:jc w:val="center"/>
              <w:rPr>
                <w:sz w:val="20"/>
                <w:lang w:val="fr-CH"/>
              </w:rPr>
            </w:pPr>
          </w:p>
        </w:tc>
      </w:tr>
    </w:tbl>
    <w:p w14:paraId="7470A905" w14:textId="77777777" w:rsidR="0077773D" w:rsidRDefault="0077773D">
      <w:pPr>
        <w:widowControl/>
        <w:overflowPunct/>
        <w:autoSpaceDE/>
        <w:autoSpaceDN/>
        <w:adjustRightInd/>
        <w:spacing w:after="0"/>
        <w:jc w:val="left"/>
        <w:textAlignment w:val="auto"/>
        <w:rPr>
          <w:rFonts w:ascii="Arial Black" w:hAnsi="Arial Black"/>
          <w:b/>
          <w:caps/>
          <w:lang w:val="fr-CH"/>
        </w:rPr>
      </w:pPr>
      <w:r>
        <w:rPr>
          <w:lang w:val="fr-CH"/>
        </w:rPr>
        <w:br w:type="page"/>
      </w:r>
    </w:p>
    <w:p w14:paraId="282DF311" w14:textId="728F099C" w:rsidR="00AE3F0D" w:rsidRDefault="00AE3F0D" w:rsidP="001254CF">
      <w:pPr>
        <w:pStyle w:val="Titre1"/>
        <w:rPr>
          <w:lang w:val="fr-CH"/>
        </w:rPr>
      </w:pPr>
      <w:bookmarkStart w:id="3" w:name="_Toc107903273"/>
      <w:r>
        <w:rPr>
          <w:lang w:val="fr-CH"/>
        </w:rPr>
        <w:lastRenderedPageBreak/>
        <w:t>INFORMATIONS GENERALES</w:t>
      </w:r>
      <w:bookmarkEnd w:id="3"/>
    </w:p>
    <w:p w14:paraId="05D2A560" w14:textId="409A9297" w:rsidR="00AE3F0D" w:rsidRDefault="00AE3F0D" w:rsidP="00197010">
      <w:pPr>
        <w:pStyle w:val="Titre2"/>
        <w:rPr>
          <w:lang w:val="fr-CH"/>
        </w:rPr>
      </w:pPr>
      <w:bookmarkStart w:id="4" w:name="_Toc107903274"/>
      <w:r>
        <w:rPr>
          <w:lang w:val="fr-CH"/>
        </w:rPr>
        <w:t>Préambule</w:t>
      </w:r>
      <w:bookmarkEnd w:id="4"/>
    </w:p>
    <w:p w14:paraId="3D1085B7" w14:textId="02E45738" w:rsidR="00CA32BD" w:rsidRPr="00CA32BD" w:rsidRDefault="00F87AE3" w:rsidP="00CA32BD">
      <w:pPr>
        <w:pStyle w:val="Texte"/>
        <w:widowControl w:val="0"/>
        <w:spacing w:before="0" w:after="120"/>
        <w:ind w:left="993"/>
      </w:pPr>
      <w:r>
        <w:rPr>
          <w:lang w:val="fr-CH"/>
        </w:rPr>
        <w:t>Le but du présent marché consiste à acquérir les prestations d’ingénierie civile pour l</w:t>
      </w:r>
      <w:r w:rsidR="00D8303A">
        <w:rPr>
          <w:lang w:val="fr-CH"/>
        </w:rPr>
        <w:t>es phases d’</w:t>
      </w:r>
      <w:r w:rsidR="0022456C">
        <w:rPr>
          <w:lang w:val="fr-CH"/>
        </w:rPr>
        <w:t xml:space="preserve">appel d’offres et </w:t>
      </w:r>
      <w:r w:rsidR="00D8303A">
        <w:rPr>
          <w:lang w:val="fr-CH"/>
        </w:rPr>
        <w:t>de</w:t>
      </w:r>
      <w:r>
        <w:rPr>
          <w:lang w:val="fr-CH"/>
        </w:rPr>
        <w:t xml:space="preserve"> réalisation </w:t>
      </w:r>
      <w:r w:rsidR="00687B2E">
        <w:rPr>
          <w:lang w:val="fr-CH"/>
        </w:rPr>
        <w:t xml:space="preserve">(phases </w:t>
      </w:r>
      <w:r w:rsidR="0022456C">
        <w:rPr>
          <w:lang w:val="fr-CH"/>
        </w:rPr>
        <w:t>4</w:t>
      </w:r>
      <w:r w:rsidR="00687B2E">
        <w:rPr>
          <w:lang w:val="fr-CH"/>
        </w:rPr>
        <w:t xml:space="preserve">1 à 53 selon RPH SIA 103) de la </w:t>
      </w:r>
      <w:r w:rsidR="00687B2E" w:rsidRPr="00D8303A">
        <w:rPr>
          <w:b/>
          <w:bCs/>
          <w:lang w:val="fr-CH"/>
        </w:rPr>
        <w:t xml:space="preserve">séquence </w:t>
      </w:r>
      <w:r w:rsidR="0022456C" w:rsidRPr="00D8303A">
        <w:rPr>
          <w:b/>
          <w:bCs/>
          <w:lang w:val="fr-CH"/>
        </w:rPr>
        <w:t>n°</w:t>
      </w:r>
      <w:r w:rsidR="00687B2E" w:rsidRPr="00D8303A">
        <w:rPr>
          <w:b/>
          <w:bCs/>
          <w:lang w:val="fr-CH"/>
        </w:rPr>
        <w:t>3</w:t>
      </w:r>
      <w:r w:rsidR="00687B2E">
        <w:rPr>
          <w:lang w:val="fr-CH"/>
        </w:rPr>
        <w:t xml:space="preserve"> </w:t>
      </w:r>
      <w:r w:rsidR="0022456C">
        <w:rPr>
          <w:lang w:val="fr-CH"/>
        </w:rPr>
        <w:t>et pour les</w:t>
      </w:r>
      <w:r w:rsidR="00D8303A">
        <w:rPr>
          <w:lang w:val="fr-CH"/>
        </w:rPr>
        <w:t xml:space="preserve"> phases d’</w:t>
      </w:r>
      <w:r w:rsidR="0022456C">
        <w:rPr>
          <w:lang w:val="fr-CH"/>
        </w:rPr>
        <w:t>études,</w:t>
      </w:r>
      <w:r w:rsidR="0022456C" w:rsidRPr="0022456C">
        <w:rPr>
          <w:lang w:val="fr-CH"/>
        </w:rPr>
        <w:t xml:space="preserve"> </w:t>
      </w:r>
      <w:r w:rsidR="00D8303A">
        <w:rPr>
          <w:lang w:val="fr-CH"/>
        </w:rPr>
        <w:t>d</w:t>
      </w:r>
      <w:r w:rsidR="0022456C">
        <w:rPr>
          <w:lang w:val="fr-CH"/>
        </w:rPr>
        <w:t xml:space="preserve">’appel d’offres et </w:t>
      </w:r>
      <w:r w:rsidR="00D8303A">
        <w:rPr>
          <w:lang w:val="fr-CH"/>
        </w:rPr>
        <w:t>de</w:t>
      </w:r>
      <w:r w:rsidR="0022456C">
        <w:rPr>
          <w:lang w:val="fr-CH"/>
        </w:rPr>
        <w:t xml:space="preserve"> réalisation de la </w:t>
      </w:r>
      <w:r w:rsidR="0022456C" w:rsidRPr="00D8303A">
        <w:rPr>
          <w:b/>
          <w:bCs/>
          <w:lang w:val="fr-CH"/>
        </w:rPr>
        <w:t>séquence n°4</w:t>
      </w:r>
      <w:r w:rsidR="0022456C">
        <w:rPr>
          <w:lang w:val="fr-CH"/>
        </w:rPr>
        <w:t xml:space="preserve"> (phases </w:t>
      </w:r>
      <w:r w:rsidR="00704CC5" w:rsidRPr="002E14CD">
        <w:rPr>
          <w:lang w:val="fr-CH"/>
        </w:rPr>
        <w:t>2</w:t>
      </w:r>
      <w:r w:rsidR="0022456C" w:rsidRPr="002E14CD">
        <w:rPr>
          <w:lang w:val="fr-CH"/>
        </w:rPr>
        <w:t>1</w:t>
      </w:r>
      <w:r w:rsidR="0022456C">
        <w:rPr>
          <w:lang w:val="fr-CH"/>
        </w:rPr>
        <w:t xml:space="preserve"> à 53 selon RPH SIA 103) </w:t>
      </w:r>
      <w:r>
        <w:rPr>
          <w:lang w:val="fr-CH"/>
        </w:rPr>
        <w:t xml:space="preserve">du réaménagement de la route cantonale PCAM-10'962 en traversée de la commune de </w:t>
      </w:r>
      <w:proofErr w:type="spellStart"/>
      <w:r>
        <w:rPr>
          <w:lang w:val="fr-CH"/>
        </w:rPr>
        <w:t>Neyru</w:t>
      </w:r>
      <w:r w:rsidR="00E65129">
        <w:rPr>
          <w:lang w:val="fr-CH"/>
        </w:rPr>
        <w:t>z</w:t>
      </w:r>
      <w:proofErr w:type="spellEnd"/>
      <w:r w:rsidR="00E65129">
        <w:rPr>
          <w:lang w:val="fr-CH"/>
        </w:rPr>
        <w:t xml:space="preserve"> ainsi que </w:t>
      </w:r>
      <w:r w:rsidR="00E65129" w:rsidRPr="00E65129">
        <w:t xml:space="preserve">PCAM 17003 OPB </w:t>
      </w:r>
      <w:r w:rsidR="00E65129" w:rsidRPr="00E65129">
        <w:rPr>
          <w:lang w:val="fr-CH"/>
        </w:rPr>
        <w:t xml:space="preserve">en traversée de la commune de </w:t>
      </w:r>
      <w:proofErr w:type="spellStart"/>
      <w:r w:rsidR="00E65129" w:rsidRPr="00E65129">
        <w:rPr>
          <w:lang w:val="fr-CH"/>
        </w:rPr>
        <w:t>Neyruz</w:t>
      </w:r>
      <w:proofErr w:type="spellEnd"/>
      <w:r w:rsidR="00E65129" w:rsidRPr="00E65129">
        <w:rPr>
          <w:lang w:val="fr-CH"/>
        </w:rPr>
        <w:t>.</w:t>
      </w:r>
    </w:p>
    <w:p w14:paraId="2BE8282B" w14:textId="05ADF7A5" w:rsidR="00AE3F0D" w:rsidRDefault="00197010" w:rsidP="00197010">
      <w:pPr>
        <w:pStyle w:val="Titre2"/>
        <w:rPr>
          <w:lang w:val="fr-CH"/>
        </w:rPr>
      </w:pPr>
      <w:bookmarkStart w:id="5" w:name="_Toc107903275"/>
      <w:r>
        <w:rPr>
          <w:lang w:val="fr-CH"/>
        </w:rPr>
        <w:t>N</w:t>
      </w:r>
      <w:r w:rsidR="00AE3F0D">
        <w:rPr>
          <w:lang w:val="fr-CH"/>
        </w:rPr>
        <w:t>om et adresse d</w:t>
      </w:r>
      <w:r w:rsidR="00F87AE3">
        <w:rPr>
          <w:lang w:val="fr-CH"/>
        </w:rPr>
        <w:t>es</w:t>
      </w:r>
      <w:r w:rsidR="00B02048">
        <w:rPr>
          <w:lang w:val="fr-CH"/>
        </w:rPr>
        <w:t xml:space="preserve"> Maître</w:t>
      </w:r>
      <w:r w:rsidR="00F87AE3">
        <w:rPr>
          <w:lang w:val="fr-CH"/>
        </w:rPr>
        <w:t>s</w:t>
      </w:r>
      <w:r w:rsidR="00B02048">
        <w:rPr>
          <w:lang w:val="fr-CH"/>
        </w:rPr>
        <w:t xml:space="preserve"> de l’ouvrage</w:t>
      </w:r>
      <w:bookmarkEnd w:id="5"/>
    </w:p>
    <w:tbl>
      <w:tblPr>
        <w:tblW w:w="4214" w:type="pct"/>
        <w:tblInd w:w="922" w:type="dxa"/>
        <w:tblBorders>
          <w:top w:val="single" w:sz="6" w:space="0" w:color="auto"/>
          <w:left w:val="single" w:sz="6" w:space="0" w:color="auto"/>
          <w:bottom w:val="single" w:sz="36" w:space="0" w:color="auto"/>
          <w:right w:val="single" w:sz="36" w:space="0" w:color="auto"/>
        </w:tblBorders>
        <w:tblCellMar>
          <w:left w:w="71" w:type="dxa"/>
          <w:right w:w="71" w:type="dxa"/>
        </w:tblCellMar>
        <w:tblLook w:val="0000" w:firstRow="0" w:lastRow="0" w:firstColumn="0" w:lastColumn="0" w:noHBand="0" w:noVBand="0"/>
      </w:tblPr>
      <w:tblGrid>
        <w:gridCol w:w="8199"/>
      </w:tblGrid>
      <w:tr w:rsidR="00AE3F0D" w14:paraId="543A1466" w14:textId="77777777">
        <w:trPr>
          <w:trHeight w:val="628"/>
        </w:trPr>
        <w:tc>
          <w:tcPr>
            <w:tcW w:w="5000" w:type="pct"/>
            <w:tcBorders>
              <w:top w:val="single" w:sz="6" w:space="0" w:color="auto"/>
              <w:bottom w:val="single" w:sz="36" w:space="0" w:color="auto"/>
            </w:tcBorders>
            <w:vAlign w:val="bottom"/>
          </w:tcPr>
          <w:p w14:paraId="788258CA" w14:textId="43BC8FEA" w:rsidR="00F87AE3" w:rsidRPr="004F02AA" w:rsidRDefault="00F87AE3" w:rsidP="00F87AE3">
            <w:pPr>
              <w:widowControl/>
              <w:spacing w:before="120" w:after="0"/>
              <w:jc w:val="center"/>
              <w:rPr>
                <w:b/>
                <w:lang w:val="fr-CH"/>
              </w:rPr>
            </w:pPr>
            <w:r w:rsidRPr="004F02AA">
              <w:rPr>
                <w:b/>
                <w:lang w:val="fr-CH"/>
              </w:rPr>
              <w:t>LE CONSEIL COMMUNAL DE NEYRUZ</w:t>
            </w:r>
          </w:p>
          <w:p w14:paraId="3B952DDA" w14:textId="0F84F9E0" w:rsidR="00F87AE3" w:rsidRDefault="00F87AE3" w:rsidP="00F87AE3">
            <w:pPr>
              <w:widowControl/>
              <w:spacing w:before="60" w:after="120"/>
              <w:jc w:val="center"/>
              <w:rPr>
                <w:b/>
                <w:lang w:val="fr-CH"/>
              </w:rPr>
            </w:pPr>
            <w:r w:rsidRPr="004F02AA">
              <w:rPr>
                <w:b/>
                <w:lang w:val="fr-CH"/>
              </w:rPr>
              <w:t xml:space="preserve">Route de Romont 4 – 1740 </w:t>
            </w:r>
            <w:proofErr w:type="spellStart"/>
            <w:r w:rsidRPr="004F02AA">
              <w:rPr>
                <w:b/>
                <w:lang w:val="fr-CH"/>
              </w:rPr>
              <w:t>Neyruz</w:t>
            </w:r>
            <w:proofErr w:type="spellEnd"/>
          </w:p>
          <w:p w14:paraId="650CD065" w14:textId="77777777" w:rsidR="00F87AE3" w:rsidRDefault="00F87AE3" w:rsidP="00F87AE3">
            <w:pPr>
              <w:widowControl/>
              <w:spacing w:before="160" w:after="160"/>
              <w:jc w:val="center"/>
              <w:rPr>
                <w:b/>
                <w:lang w:val="fr-CH"/>
              </w:rPr>
            </w:pPr>
            <w:proofErr w:type="gramStart"/>
            <w:r>
              <w:rPr>
                <w:b/>
                <w:lang w:val="fr-CH"/>
              </w:rPr>
              <w:t>et</w:t>
            </w:r>
            <w:proofErr w:type="gramEnd"/>
          </w:p>
          <w:p w14:paraId="0F4BA78C" w14:textId="0F4DA383" w:rsidR="00B02048" w:rsidRPr="00B32651" w:rsidRDefault="00D8303A" w:rsidP="00B02048">
            <w:pPr>
              <w:widowControl/>
              <w:spacing w:before="60"/>
              <w:jc w:val="center"/>
              <w:rPr>
                <w:b/>
                <w:lang w:val="fr-CH"/>
              </w:rPr>
            </w:pPr>
            <w:r w:rsidRPr="00B32651">
              <w:rPr>
                <w:b/>
                <w:lang w:val="fr-CH"/>
              </w:rPr>
              <w:t>LA DIRECTION D</w:t>
            </w:r>
            <w:r>
              <w:rPr>
                <w:b/>
                <w:lang w:val="fr-CH"/>
              </w:rPr>
              <w:t>U DEVELOPPEMENT TERRITORIAL, DES INFRASTRUCTURES, DE LA MOBILITE ET DE L’ENVIRONNEMENT</w:t>
            </w:r>
          </w:p>
          <w:p w14:paraId="64675729" w14:textId="77777777" w:rsidR="00B02048" w:rsidRPr="00B32651" w:rsidRDefault="00B02048" w:rsidP="00B02048">
            <w:pPr>
              <w:widowControl/>
              <w:spacing w:before="60"/>
              <w:jc w:val="center"/>
              <w:rPr>
                <w:b/>
                <w:lang w:val="fr-CH"/>
              </w:rPr>
            </w:pPr>
            <w:r w:rsidRPr="00B32651">
              <w:rPr>
                <w:b/>
                <w:lang w:val="fr-CH"/>
              </w:rPr>
              <w:t>Représentée par : SERVICE DES PONTS ET CHAUSSEES</w:t>
            </w:r>
            <w:r w:rsidR="00CE2C73">
              <w:rPr>
                <w:b/>
                <w:lang w:val="fr-CH"/>
              </w:rPr>
              <w:t xml:space="preserve"> (SPC)</w:t>
            </w:r>
          </w:p>
          <w:p w14:paraId="6B87ADAA" w14:textId="0EF7D254" w:rsidR="00B02048" w:rsidRPr="00B32651" w:rsidRDefault="00B02048" w:rsidP="00B02048">
            <w:pPr>
              <w:widowControl/>
              <w:spacing w:before="60"/>
              <w:jc w:val="center"/>
              <w:rPr>
                <w:b/>
                <w:lang w:val="fr-CH"/>
              </w:rPr>
            </w:pPr>
            <w:r w:rsidRPr="00B32651">
              <w:rPr>
                <w:b/>
                <w:lang w:val="fr-CH"/>
              </w:rPr>
              <w:t>Section projets routiers</w:t>
            </w:r>
            <w:r w:rsidR="00371405">
              <w:rPr>
                <w:b/>
                <w:lang w:val="fr-CH"/>
              </w:rPr>
              <w:t xml:space="preserve"> cantonaux</w:t>
            </w:r>
            <w:r w:rsidR="00CE2C73">
              <w:rPr>
                <w:b/>
                <w:lang w:val="fr-CH"/>
              </w:rPr>
              <w:t xml:space="preserve"> (</w:t>
            </w:r>
            <w:proofErr w:type="spellStart"/>
            <w:r w:rsidR="00CE2C73">
              <w:rPr>
                <w:b/>
                <w:lang w:val="fr-CH"/>
              </w:rPr>
              <w:t>P</w:t>
            </w:r>
            <w:r w:rsidR="00092B5C">
              <w:rPr>
                <w:b/>
                <w:lang w:val="fr-CH"/>
              </w:rPr>
              <w:t>R</w:t>
            </w:r>
            <w:r w:rsidR="00CE2C73">
              <w:rPr>
                <w:b/>
                <w:lang w:val="fr-CH"/>
              </w:rPr>
              <w:t>o</w:t>
            </w:r>
            <w:proofErr w:type="spellEnd"/>
            <w:r w:rsidR="00CE2C73">
              <w:rPr>
                <w:b/>
                <w:lang w:val="fr-CH"/>
              </w:rPr>
              <w:t>)</w:t>
            </w:r>
          </w:p>
          <w:p w14:paraId="3DC9F0B3" w14:textId="77777777" w:rsidR="00B02048" w:rsidRDefault="00B02048" w:rsidP="00B02048">
            <w:pPr>
              <w:widowControl/>
              <w:spacing w:before="60"/>
              <w:jc w:val="center"/>
              <w:rPr>
                <w:b/>
                <w:lang w:val="fr-CH"/>
              </w:rPr>
            </w:pPr>
            <w:r w:rsidRPr="00B32651">
              <w:rPr>
                <w:b/>
                <w:lang w:val="fr-CH"/>
              </w:rPr>
              <w:t xml:space="preserve">Rue des Chanoines </w:t>
            </w:r>
            <w:proofErr w:type="gramStart"/>
            <w:r w:rsidRPr="00B32651">
              <w:rPr>
                <w:b/>
                <w:lang w:val="fr-CH"/>
              </w:rPr>
              <w:t>17  -</w:t>
            </w:r>
            <w:proofErr w:type="gramEnd"/>
            <w:r w:rsidRPr="00B32651">
              <w:rPr>
                <w:b/>
                <w:lang w:val="fr-CH"/>
              </w:rPr>
              <w:t xml:space="preserve">  170</w:t>
            </w:r>
            <w:r w:rsidR="00780119">
              <w:rPr>
                <w:b/>
                <w:lang w:val="fr-CH"/>
              </w:rPr>
              <w:t>0</w:t>
            </w:r>
            <w:r w:rsidRPr="00B32651">
              <w:rPr>
                <w:b/>
                <w:lang w:val="fr-CH"/>
              </w:rPr>
              <w:t xml:space="preserve"> FRIBOURG</w:t>
            </w:r>
          </w:p>
          <w:p w14:paraId="064FFD27" w14:textId="77777777" w:rsidR="00687B2E" w:rsidRDefault="00687B2E" w:rsidP="00B02048">
            <w:pPr>
              <w:widowControl/>
              <w:spacing w:before="60"/>
              <w:jc w:val="center"/>
              <w:rPr>
                <w:b/>
                <w:lang w:val="fr-CH"/>
              </w:rPr>
            </w:pPr>
          </w:p>
          <w:p w14:paraId="4F1E3091" w14:textId="45AF68CE" w:rsidR="00687B2E" w:rsidRPr="00B32651" w:rsidRDefault="00687B2E" w:rsidP="00B02048">
            <w:pPr>
              <w:widowControl/>
              <w:spacing w:before="60"/>
              <w:jc w:val="center"/>
              <w:rPr>
                <w:b/>
                <w:lang w:val="fr-CH"/>
              </w:rPr>
            </w:pPr>
            <w:r w:rsidRPr="00B51489">
              <w:rPr>
                <w:b/>
                <w:lang w:val="fr-CH"/>
              </w:rPr>
              <w:t>Dénommés dans le texte ci-dessous « Le Maître d</w:t>
            </w:r>
            <w:r>
              <w:rPr>
                <w:b/>
                <w:lang w:val="fr-CH"/>
              </w:rPr>
              <w:t>e l</w:t>
            </w:r>
            <w:r w:rsidRPr="00B51489">
              <w:rPr>
                <w:b/>
                <w:lang w:val="fr-CH"/>
              </w:rPr>
              <w:t>’ouvrage »</w:t>
            </w:r>
          </w:p>
        </w:tc>
      </w:tr>
    </w:tbl>
    <w:p w14:paraId="35724ED0" w14:textId="77777777" w:rsidR="009A1A6B" w:rsidRDefault="009A1A6B">
      <w:pPr>
        <w:widowControl/>
        <w:overflowPunct/>
        <w:autoSpaceDE/>
        <w:autoSpaceDN/>
        <w:adjustRightInd/>
        <w:spacing w:after="0"/>
        <w:jc w:val="left"/>
        <w:textAlignment w:val="auto"/>
        <w:rPr>
          <w:lang w:val="fr-CH"/>
        </w:rPr>
      </w:pPr>
    </w:p>
    <w:p w14:paraId="11833D57" w14:textId="5B47D4BA" w:rsidR="00AE3F0D" w:rsidRDefault="00AE3F0D" w:rsidP="00197010">
      <w:pPr>
        <w:pStyle w:val="Titre2"/>
        <w:rPr>
          <w:noProof w:val="0"/>
          <w:lang w:val="fr-CH"/>
        </w:rPr>
      </w:pPr>
      <w:bookmarkStart w:id="6" w:name="_Ref49433169"/>
      <w:bookmarkStart w:id="7" w:name="_Toc107903276"/>
      <w:r>
        <w:rPr>
          <w:noProof w:val="0"/>
          <w:lang w:val="fr-CH"/>
        </w:rPr>
        <w:t>Nom et adresse du Service organisateur</w:t>
      </w:r>
      <w:bookmarkEnd w:id="6"/>
      <w:bookmarkEnd w:id="7"/>
    </w:p>
    <w:tbl>
      <w:tblPr>
        <w:tblW w:w="0" w:type="auto"/>
        <w:tblInd w:w="922" w:type="dxa"/>
        <w:tblLayout w:type="fixed"/>
        <w:tblCellMar>
          <w:left w:w="71" w:type="dxa"/>
          <w:right w:w="71" w:type="dxa"/>
        </w:tblCellMar>
        <w:tblLook w:val="0000" w:firstRow="0" w:lastRow="0" w:firstColumn="0" w:lastColumn="0" w:noHBand="0" w:noVBand="0"/>
      </w:tblPr>
      <w:tblGrid>
        <w:gridCol w:w="8363"/>
      </w:tblGrid>
      <w:tr w:rsidR="00AE3F0D" w14:paraId="06BEE29F" w14:textId="77777777">
        <w:tc>
          <w:tcPr>
            <w:tcW w:w="8363" w:type="dxa"/>
            <w:tcBorders>
              <w:top w:val="single" w:sz="6" w:space="0" w:color="auto"/>
              <w:left w:val="single" w:sz="6" w:space="0" w:color="auto"/>
              <w:bottom w:val="single" w:sz="36" w:space="0" w:color="auto"/>
              <w:right w:val="single" w:sz="36" w:space="0" w:color="auto"/>
            </w:tcBorders>
          </w:tcPr>
          <w:p w14:paraId="6B3574B0" w14:textId="15E40EDC" w:rsidR="00AE3F0D" w:rsidRDefault="00D8303A">
            <w:pPr>
              <w:widowControl/>
              <w:spacing w:before="60"/>
              <w:jc w:val="center"/>
              <w:rPr>
                <w:b/>
                <w:lang w:val="fr-CH"/>
              </w:rPr>
            </w:pPr>
            <w:r w:rsidRPr="00B32651">
              <w:rPr>
                <w:b/>
                <w:lang w:val="fr-CH"/>
              </w:rPr>
              <w:t>LA DIRECTION D</w:t>
            </w:r>
            <w:r>
              <w:rPr>
                <w:b/>
                <w:lang w:val="fr-CH"/>
              </w:rPr>
              <w:t>U DEVELOPPEMENT TERRITORIAL, DES INFRASTRUCTURES, DE LA MOBILITE ET DE L’ENVIRONNEMENT</w:t>
            </w:r>
          </w:p>
          <w:p w14:paraId="7CCA7B72" w14:textId="77777777" w:rsidR="00AE3F0D" w:rsidRDefault="00AE3F0D">
            <w:pPr>
              <w:widowControl/>
              <w:spacing w:before="60"/>
              <w:jc w:val="center"/>
              <w:rPr>
                <w:b/>
                <w:lang w:val="fr-CH"/>
              </w:rPr>
            </w:pPr>
            <w:r>
              <w:rPr>
                <w:b/>
                <w:lang w:val="fr-CH"/>
              </w:rPr>
              <w:t>Représentée par : SERVICE DES PONTS ET CHAUSSEES</w:t>
            </w:r>
          </w:p>
          <w:p w14:paraId="7EEEB9D3" w14:textId="5BA9F6DB" w:rsidR="00AE3F0D" w:rsidRDefault="00AE3F0D" w:rsidP="00B02048">
            <w:pPr>
              <w:widowControl/>
              <w:spacing w:before="60"/>
              <w:jc w:val="center"/>
              <w:rPr>
                <w:b/>
                <w:lang w:val="fr-CH"/>
              </w:rPr>
            </w:pPr>
            <w:r>
              <w:rPr>
                <w:b/>
                <w:lang w:val="fr-CH"/>
              </w:rPr>
              <w:t>Section projets routiers</w:t>
            </w:r>
            <w:r w:rsidR="00371405">
              <w:rPr>
                <w:b/>
                <w:lang w:val="fr-CH"/>
              </w:rPr>
              <w:t xml:space="preserve"> cantonaux</w:t>
            </w:r>
          </w:p>
          <w:p w14:paraId="275BC5C5" w14:textId="793403B4" w:rsidR="00AE3F0D" w:rsidRDefault="005A617F" w:rsidP="00B02048">
            <w:pPr>
              <w:widowControl/>
              <w:spacing w:before="60" w:after="120"/>
              <w:jc w:val="center"/>
              <w:rPr>
                <w:b/>
                <w:lang w:val="fr-CH"/>
              </w:rPr>
            </w:pPr>
            <w:r>
              <w:rPr>
                <w:b/>
                <w:lang w:val="fr-CH"/>
              </w:rPr>
              <w:t xml:space="preserve">Rue des Chanoines 17 - </w:t>
            </w:r>
            <w:r w:rsidR="00AE3F0D">
              <w:rPr>
                <w:b/>
                <w:lang w:val="fr-CH"/>
              </w:rPr>
              <w:t>170</w:t>
            </w:r>
            <w:r w:rsidR="00780119">
              <w:rPr>
                <w:b/>
                <w:lang w:val="fr-CH"/>
              </w:rPr>
              <w:t>0</w:t>
            </w:r>
            <w:r w:rsidR="00AE3F0D">
              <w:rPr>
                <w:b/>
                <w:lang w:val="fr-CH"/>
              </w:rPr>
              <w:t xml:space="preserve"> FRIBOURG</w:t>
            </w:r>
          </w:p>
        </w:tc>
      </w:tr>
    </w:tbl>
    <w:p w14:paraId="4EFD07B0" w14:textId="77777777" w:rsidR="00BE51CB" w:rsidRDefault="00BE51CB">
      <w:pPr>
        <w:widowControl/>
        <w:overflowPunct/>
        <w:autoSpaceDE/>
        <w:autoSpaceDN/>
        <w:adjustRightInd/>
        <w:spacing w:after="0"/>
        <w:jc w:val="left"/>
        <w:textAlignment w:val="auto"/>
        <w:rPr>
          <w:lang w:val="fr-CH"/>
        </w:rPr>
      </w:pPr>
    </w:p>
    <w:p w14:paraId="2386B2D7" w14:textId="0187BA26" w:rsidR="00BE51CB" w:rsidRDefault="00BE51CB">
      <w:pPr>
        <w:widowControl/>
        <w:overflowPunct/>
        <w:autoSpaceDE/>
        <w:autoSpaceDN/>
        <w:adjustRightInd/>
        <w:spacing w:after="0"/>
        <w:jc w:val="left"/>
        <w:textAlignment w:val="auto"/>
        <w:rPr>
          <w:rFonts w:ascii="Arial Gras" w:hAnsi="Arial Gras"/>
          <w:b/>
          <w:noProof/>
          <w:sz w:val="24"/>
          <w:lang w:val="fr-CH"/>
        </w:rPr>
      </w:pPr>
      <w:r>
        <w:rPr>
          <w:lang w:val="fr-CH"/>
        </w:rPr>
        <w:br w:type="page"/>
      </w:r>
    </w:p>
    <w:p w14:paraId="6408AF3F" w14:textId="6C8ACA7B" w:rsidR="00AE3F0D" w:rsidRDefault="00197010" w:rsidP="00197010">
      <w:pPr>
        <w:pStyle w:val="Titre2"/>
        <w:rPr>
          <w:lang w:val="fr-CH"/>
        </w:rPr>
      </w:pPr>
      <w:bookmarkStart w:id="8" w:name="_Toc107903277"/>
      <w:r>
        <w:rPr>
          <w:lang w:val="fr-CH"/>
        </w:rPr>
        <w:lastRenderedPageBreak/>
        <w:t>O</w:t>
      </w:r>
      <w:r w:rsidR="00AE3F0D" w:rsidRPr="00EA4E91">
        <w:rPr>
          <w:lang w:val="fr-CH"/>
        </w:rPr>
        <w:t>bjectifs du Maître de l’ouvrage</w:t>
      </w:r>
      <w:bookmarkEnd w:id="8"/>
    </w:p>
    <w:p w14:paraId="3C37FAA6" w14:textId="49197E79" w:rsidR="0066247D" w:rsidRDefault="00AE3F0D" w:rsidP="00197010">
      <w:pPr>
        <w:pStyle w:val="Titre3"/>
        <w:tabs>
          <w:tab w:val="num" w:pos="1134"/>
        </w:tabs>
        <w:ind w:left="993"/>
        <w:rPr>
          <w:lang w:val="fr-CH"/>
        </w:rPr>
      </w:pPr>
      <w:r w:rsidRPr="009819C4">
        <w:rPr>
          <w:lang w:val="fr-CH"/>
        </w:rPr>
        <w:t>Objectifs techniques</w:t>
      </w:r>
    </w:p>
    <w:p w14:paraId="7215C0F8" w14:textId="45B6C4F5" w:rsidR="00C31B2C" w:rsidRPr="00C31B2C" w:rsidRDefault="00D8303A" w:rsidP="00563CE7">
      <w:pPr>
        <w:pStyle w:val="Titre4"/>
        <w:ind w:hanging="578"/>
        <w:rPr>
          <w:lang w:val="fr-CH"/>
        </w:rPr>
      </w:pPr>
      <w:r>
        <w:rPr>
          <w:lang w:val="fr-CH"/>
        </w:rPr>
        <w:t>S</w:t>
      </w:r>
      <w:r w:rsidR="00C31B2C" w:rsidRPr="00C31B2C">
        <w:rPr>
          <w:lang w:val="fr-CH"/>
        </w:rPr>
        <w:t>équence n°3</w:t>
      </w:r>
    </w:p>
    <w:p w14:paraId="1296F358" w14:textId="4E3AD281" w:rsidR="004E01E4" w:rsidRDefault="00C31B2C" w:rsidP="00772C2A">
      <w:pPr>
        <w:pStyle w:val="Normal-retait-puce"/>
        <w:spacing w:before="120" w:after="120"/>
        <w:ind w:left="993" w:firstLine="0"/>
        <w:rPr>
          <w:lang w:val="fr-CH"/>
        </w:rPr>
      </w:pPr>
      <w:r>
        <w:rPr>
          <w:lang w:val="fr-CH"/>
        </w:rPr>
        <w:t>P</w:t>
      </w:r>
      <w:r w:rsidR="00375A16" w:rsidRPr="00486D24">
        <w:rPr>
          <w:lang w:val="fr-CH"/>
        </w:rPr>
        <w:t xml:space="preserve">rocéder </w:t>
      </w:r>
      <w:r w:rsidR="00F87AE3">
        <w:rPr>
          <w:lang w:val="fr-CH"/>
        </w:rPr>
        <w:t>à la reprise des</w:t>
      </w:r>
      <w:r w:rsidR="00375A16" w:rsidRPr="00486D24">
        <w:rPr>
          <w:lang w:val="fr-CH"/>
        </w:rPr>
        <w:t xml:space="preserve"> études de projet</w:t>
      </w:r>
      <w:r w:rsidR="00F87AE3">
        <w:rPr>
          <w:lang w:val="fr-CH"/>
        </w:rPr>
        <w:t xml:space="preserve"> déjà établies</w:t>
      </w:r>
      <w:r w:rsidR="008616E5">
        <w:rPr>
          <w:lang w:val="fr-CH"/>
        </w:rPr>
        <w:t xml:space="preserve"> (phases 31 à 33)</w:t>
      </w:r>
      <w:r w:rsidR="00375A16" w:rsidRPr="00486D24">
        <w:rPr>
          <w:lang w:val="fr-CH"/>
        </w:rPr>
        <w:t xml:space="preserve">, </w:t>
      </w:r>
      <w:r w:rsidR="002D053F">
        <w:rPr>
          <w:lang w:val="fr-CH"/>
        </w:rPr>
        <w:t>à l</w:t>
      </w:r>
      <w:r w:rsidR="004E01E4">
        <w:rPr>
          <w:lang w:val="fr-CH"/>
        </w:rPr>
        <w:t>’établissement</w:t>
      </w:r>
      <w:r w:rsidR="002D053F">
        <w:rPr>
          <w:lang w:val="fr-CH"/>
        </w:rPr>
        <w:t xml:space="preserve"> de l’</w:t>
      </w:r>
      <w:r w:rsidR="00375A16" w:rsidRPr="00486D24">
        <w:rPr>
          <w:lang w:val="fr-CH"/>
        </w:rPr>
        <w:t xml:space="preserve">appel d’offre </w:t>
      </w:r>
      <w:r w:rsidR="008616E5">
        <w:rPr>
          <w:lang w:val="fr-CH"/>
        </w:rPr>
        <w:t xml:space="preserve">des </w:t>
      </w:r>
      <w:r w:rsidR="00375A16" w:rsidRPr="00486D24">
        <w:rPr>
          <w:lang w:val="fr-CH"/>
        </w:rPr>
        <w:t>travaux</w:t>
      </w:r>
      <w:r w:rsidR="002D053F">
        <w:rPr>
          <w:lang w:val="fr-CH"/>
        </w:rPr>
        <w:t xml:space="preserve"> (phase 41)</w:t>
      </w:r>
      <w:r w:rsidR="00375A16" w:rsidRPr="00486D24">
        <w:rPr>
          <w:lang w:val="fr-CH"/>
        </w:rPr>
        <w:t xml:space="preserve">, </w:t>
      </w:r>
      <w:r w:rsidR="004E01E4">
        <w:rPr>
          <w:lang w:val="fr-CH"/>
        </w:rPr>
        <w:t xml:space="preserve">et à toutes les phases d’exécution (phases 51 à 53) </w:t>
      </w:r>
      <w:r w:rsidR="00375A16" w:rsidRPr="00486D24">
        <w:rPr>
          <w:lang w:val="fr-CH"/>
        </w:rPr>
        <w:t xml:space="preserve">pour </w:t>
      </w:r>
      <w:r w:rsidR="00375A16" w:rsidRPr="00486D24">
        <w:rPr>
          <w:szCs w:val="22"/>
        </w:rPr>
        <w:t>l</w:t>
      </w:r>
      <w:r w:rsidR="00F87AE3">
        <w:rPr>
          <w:szCs w:val="22"/>
        </w:rPr>
        <w:t xml:space="preserve">e </w:t>
      </w:r>
      <w:r w:rsidR="00F87AE3">
        <w:rPr>
          <w:lang w:val="fr-CH"/>
        </w:rPr>
        <w:t>ré</w:t>
      </w:r>
      <w:r w:rsidR="00F87AE3" w:rsidRPr="009E5D58">
        <w:rPr>
          <w:lang w:val="fr-CH"/>
        </w:rPr>
        <w:t>aménagement d</w:t>
      </w:r>
      <w:r w:rsidR="00F87AE3">
        <w:rPr>
          <w:lang w:val="fr-CH"/>
        </w:rPr>
        <w:t>’une partie d</w:t>
      </w:r>
      <w:r w:rsidR="00F87AE3" w:rsidRPr="009E5D58">
        <w:rPr>
          <w:lang w:val="fr-CH"/>
        </w:rPr>
        <w:t xml:space="preserve">e la </w:t>
      </w:r>
      <w:r w:rsidR="00F87AE3">
        <w:rPr>
          <w:lang w:val="fr-CH"/>
        </w:rPr>
        <w:t>r</w:t>
      </w:r>
      <w:r w:rsidR="00F87AE3" w:rsidRPr="00E65129">
        <w:rPr>
          <w:lang w:val="fr-CH"/>
        </w:rPr>
        <w:t xml:space="preserve">oute cantonale en traversée de la localité de </w:t>
      </w:r>
      <w:proofErr w:type="spellStart"/>
      <w:r w:rsidR="00F87AE3" w:rsidRPr="00E65129">
        <w:rPr>
          <w:lang w:val="fr-CH"/>
        </w:rPr>
        <w:t>Neyruz</w:t>
      </w:r>
      <w:proofErr w:type="spellEnd"/>
      <w:r w:rsidR="008616E5" w:rsidRPr="00E65129">
        <w:rPr>
          <w:lang w:val="fr-CH"/>
        </w:rPr>
        <w:t xml:space="preserve"> </w:t>
      </w:r>
      <w:r w:rsidR="00E65129" w:rsidRPr="00E65129">
        <w:rPr>
          <w:lang w:val="fr-CH"/>
        </w:rPr>
        <w:t>et des mesures OPB</w:t>
      </w:r>
      <w:r w:rsidR="007A6061">
        <w:rPr>
          <w:lang w:val="fr-CH"/>
        </w:rPr>
        <w:t xml:space="preserve"> </w:t>
      </w:r>
      <w:r w:rsidR="008616E5">
        <w:rPr>
          <w:lang w:val="fr-CH"/>
        </w:rPr>
        <w:t>– séquence 3</w:t>
      </w:r>
      <w:r w:rsidR="00375A16" w:rsidRPr="0070152D">
        <w:rPr>
          <w:lang w:val="fr-CH"/>
        </w:rPr>
        <w:t>.</w:t>
      </w:r>
    </w:p>
    <w:p w14:paraId="3F8951D8" w14:textId="0B5C1696" w:rsidR="00C31B2C" w:rsidRPr="0070152D" w:rsidRDefault="00C31B2C" w:rsidP="00C31B2C">
      <w:pPr>
        <w:pStyle w:val="Normal-retait-puce"/>
        <w:spacing w:before="120" w:after="120"/>
        <w:ind w:left="993" w:firstLine="0"/>
        <w:rPr>
          <w:lang w:val="fr-CH"/>
        </w:rPr>
      </w:pPr>
      <w:r w:rsidRPr="0070152D">
        <w:t>Le projet implique notamment :</w:t>
      </w:r>
    </w:p>
    <w:p w14:paraId="12159AF9" w14:textId="2446C9EB" w:rsidR="00C31B2C" w:rsidRPr="00687B2E" w:rsidRDefault="00C31B2C" w:rsidP="00C31B2C">
      <w:pPr>
        <w:pStyle w:val="PuceTexte"/>
        <w:tabs>
          <w:tab w:val="clear" w:pos="360"/>
          <w:tab w:val="clear" w:pos="1134"/>
          <w:tab w:val="num" w:pos="1276"/>
        </w:tabs>
        <w:ind w:left="1418" w:hanging="425"/>
        <w:rPr>
          <w:lang w:val="fr-CH"/>
        </w:rPr>
      </w:pPr>
      <w:r w:rsidRPr="00687B2E">
        <w:rPr>
          <w:lang w:val="fr-CH"/>
        </w:rPr>
        <w:t>La requalification de l’axe routier et de ses abords en traversée d</w:t>
      </w:r>
      <w:r w:rsidR="005C321E">
        <w:rPr>
          <w:lang w:val="fr-CH"/>
        </w:rPr>
        <w:t>e</w:t>
      </w:r>
      <w:r w:rsidRPr="00687B2E">
        <w:rPr>
          <w:lang w:val="fr-CH"/>
        </w:rPr>
        <w:t xml:space="preserve"> </w:t>
      </w:r>
      <w:r w:rsidR="005C321E">
        <w:rPr>
          <w:lang w:val="fr-CH"/>
        </w:rPr>
        <w:t>localité</w:t>
      </w:r>
      <w:r w:rsidR="00121FD2">
        <w:rPr>
          <w:lang w:val="fr-CH"/>
        </w:rPr>
        <w:t>, longueur env. 4</w:t>
      </w:r>
      <w:r w:rsidR="007A6061">
        <w:rPr>
          <w:lang w:val="fr-CH"/>
        </w:rPr>
        <w:t>40</w:t>
      </w:r>
      <w:r w:rsidR="00121FD2">
        <w:rPr>
          <w:lang w:val="fr-CH"/>
        </w:rPr>
        <w:t xml:space="preserve"> m.</w:t>
      </w:r>
    </w:p>
    <w:p w14:paraId="61E6EB37" w14:textId="62782EEC" w:rsidR="00C31B2C" w:rsidRDefault="00E71932" w:rsidP="00C31B2C">
      <w:pPr>
        <w:pStyle w:val="PuceTexte"/>
        <w:tabs>
          <w:tab w:val="clear" w:pos="360"/>
          <w:tab w:val="clear" w:pos="1134"/>
          <w:tab w:val="num" w:pos="1276"/>
        </w:tabs>
        <w:ind w:left="1418" w:hanging="425"/>
        <w:rPr>
          <w:lang w:val="fr-CH"/>
        </w:rPr>
      </w:pPr>
      <w:r>
        <w:rPr>
          <w:lang w:val="fr-CH"/>
        </w:rPr>
        <w:t>L</w:t>
      </w:r>
      <w:r w:rsidR="003A4F0C">
        <w:rPr>
          <w:lang w:val="fr-CH"/>
        </w:rPr>
        <w:t>a r</w:t>
      </w:r>
      <w:r w:rsidR="00DE5745">
        <w:rPr>
          <w:lang w:val="fr-CH"/>
        </w:rPr>
        <w:t xml:space="preserve">éalisation </w:t>
      </w:r>
      <w:r w:rsidR="00C31B2C" w:rsidRPr="00687B2E">
        <w:rPr>
          <w:lang w:val="fr-CH"/>
        </w:rPr>
        <w:t>de</w:t>
      </w:r>
      <w:r w:rsidR="00514AFC">
        <w:rPr>
          <w:lang w:val="fr-CH"/>
        </w:rPr>
        <w:t xml:space="preserve"> tous le</w:t>
      </w:r>
      <w:r w:rsidR="00C31B2C" w:rsidRPr="00687B2E">
        <w:rPr>
          <w:lang w:val="fr-CH"/>
        </w:rPr>
        <w:t xml:space="preserve">s aménagements </w:t>
      </w:r>
      <w:r w:rsidR="00514AFC">
        <w:rPr>
          <w:lang w:val="fr-CH"/>
        </w:rPr>
        <w:t xml:space="preserve">routiers, </w:t>
      </w:r>
      <w:r w:rsidR="00C31B2C" w:rsidRPr="00687B2E">
        <w:rPr>
          <w:lang w:val="fr-CH"/>
        </w:rPr>
        <w:t>cyclables</w:t>
      </w:r>
      <w:r w:rsidR="0022456C">
        <w:rPr>
          <w:lang w:val="fr-CH"/>
        </w:rPr>
        <w:t xml:space="preserve"> et piétonniers</w:t>
      </w:r>
      <w:r w:rsidR="00C31B2C" w:rsidRPr="00687B2E">
        <w:rPr>
          <w:lang w:val="fr-CH"/>
        </w:rPr>
        <w:t>.</w:t>
      </w:r>
    </w:p>
    <w:p w14:paraId="7B8235F9" w14:textId="44C83CDE" w:rsidR="00DE5745" w:rsidRDefault="00DE5745" w:rsidP="00C31B2C">
      <w:pPr>
        <w:pStyle w:val="PuceTexte"/>
        <w:tabs>
          <w:tab w:val="clear" w:pos="360"/>
          <w:tab w:val="clear" w:pos="1134"/>
          <w:tab w:val="num" w:pos="1276"/>
        </w:tabs>
        <w:ind w:left="1418" w:hanging="425"/>
        <w:rPr>
          <w:lang w:val="fr-CH"/>
        </w:rPr>
      </w:pPr>
      <w:r>
        <w:rPr>
          <w:lang w:val="fr-CH"/>
        </w:rPr>
        <w:t>La réalisation des points de raccordements spécifiques tel que les accès privés latéraux et le giratoire d’entrée.</w:t>
      </w:r>
    </w:p>
    <w:p w14:paraId="72DA95FD" w14:textId="2FD6FE13" w:rsidR="00C31B2C" w:rsidRPr="00687B2E" w:rsidRDefault="00C31B2C" w:rsidP="00C31B2C">
      <w:pPr>
        <w:pStyle w:val="PuceTexte"/>
        <w:tabs>
          <w:tab w:val="clear" w:pos="360"/>
          <w:tab w:val="clear" w:pos="1134"/>
          <w:tab w:val="num" w:pos="1276"/>
        </w:tabs>
        <w:ind w:left="1418" w:hanging="425"/>
        <w:rPr>
          <w:lang w:val="fr-CH"/>
        </w:rPr>
      </w:pPr>
      <w:r w:rsidRPr="00687B2E">
        <w:rPr>
          <w:lang w:val="fr-CH"/>
        </w:rPr>
        <w:t>La réalisation de murs de soutènement</w:t>
      </w:r>
      <w:r w:rsidR="0022456C">
        <w:rPr>
          <w:lang w:val="fr-CH"/>
        </w:rPr>
        <w:t xml:space="preserve"> et des travaux spéciaux nécessaires.</w:t>
      </w:r>
    </w:p>
    <w:p w14:paraId="46B8F229" w14:textId="067DEEAB" w:rsidR="00C31B2C" w:rsidRPr="004A3F66" w:rsidRDefault="00C31B2C" w:rsidP="00C31B2C">
      <w:pPr>
        <w:pStyle w:val="PuceTexte"/>
        <w:tabs>
          <w:tab w:val="clear" w:pos="360"/>
          <w:tab w:val="clear" w:pos="1134"/>
          <w:tab w:val="num" w:pos="1276"/>
        </w:tabs>
        <w:ind w:left="1418" w:hanging="425"/>
        <w:rPr>
          <w:lang w:val="fr-CH"/>
        </w:rPr>
      </w:pPr>
      <w:r w:rsidRPr="004A3F66">
        <w:rPr>
          <w:lang w:val="fr-CH"/>
        </w:rPr>
        <w:t>La réalisation de parois anti-bruit en limite de parcelles privées</w:t>
      </w:r>
      <w:r w:rsidR="00DE5745" w:rsidRPr="004A3F66">
        <w:rPr>
          <w:lang w:val="fr-CH"/>
        </w:rPr>
        <w:t xml:space="preserve"> selon OPB</w:t>
      </w:r>
      <w:r w:rsidR="004A3F66">
        <w:rPr>
          <w:lang w:val="fr-CH"/>
        </w:rPr>
        <w:t xml:space="preserve"> telles que déposées à l’enquête</w:t>
      </w:r>
      <w:r w:rsidRPr="004A3F66">
        <w:rPr>
          <w:lang w:val="fr-CH"/>
        </w:rPr>
        <w:t>.</w:t>
      </w:r>
    </w:p>
    <w:p w14:paraId="3AE1EAC9" w14:textId="4A0A75A6" w:rsidR="005C321E" w:rsidRPr="004A3F66" w:rsidRDefault="005C321E" w:rsidP="00C31B2C">
      <w:pPr>
        <w:pStyle w:val="PuceTexte"/>
        <w:tabs>
          <w:tab w:val="clear" w:pos="360"/>
          <w:tab w:val="clear" w:pos="1134"/>
          <w:tab w:val="num" w:pos="1276"/>
        </w:tabs>
        <w:ind w:left="1418" w:hanging="425"/>
        <w:rPr>
          <w:lang w:val="fr-CH"/>
        </w:rPr>
      </w:pPr>
      <w:r w:rsidRPr="004A3F66">
        <w:rPr>
          <w:lang w:val="fr-CH"/>
        </w:rPr>
        <w:t xml:space="preserve">La réalisation d’un cheminement piétonnier dans le secteur </w:t>
      </w:r>
      <w:r w:rsidR="00F86E97">
        <w:rPr>
          <w:lang w:val="fr-CH"/>
        </w:rPr>
        <w:t>« </w:t>
      </w:r>
      <w:r w:rsidRPr="004A3F66">
        <w:rPr>
          <w:lang w:val="fr-CH"/>
        </w:rPr>
        <w:t>La Croix</w:t>
      </w:r>
      <w:r w:rsidR="00F86E97">
        <w:rPr>
          <w:lang w:val="fr-CH"/>
        </w:rPr>
        <w:t> »</w:t>
      </w:r>
      <w:r w:rsidR="00257DF9" w:rsidRPr="004A3F66">
        <w:rPr>
          <w:lang w:val="fr-CH"/>
        </w:rPr>
        <w:t xml:space="preserve"> (passage des trois Roses)</w:t>
      </w:r>
      <w:r w:rsidR="00F86E97">
        <w:rPr>
          <w:lang w:val="fr-CH"/>
        </w:rPr>
        <w:t>,</w:t>
      </w:r>
      <w:r w:rsidR="00F86E97" w:rsidRPr="00F86E97">
        <w:rPr>
          <w:lang w:val="fr-CH"/>
        </w:rPr>
        <w:t xml:space="preserve"> </w:t>
      </w:r>
      <w:r w:rsidR="00F86E97">
        <w:rPr>
          <w:lang w:val="fr-CH"/>
        </w:rPr>
        <w:t xml:space="preserve">longueur env. </w:t>
      </w:r>
      <w:r w:rsidR="009270E9">
        <w:rPr>
          <w:lang w:val="fr-CH"/>
        </w:rPr>
        <w:t>6</w:t>
      </w:r>
      <w:r w:rsidR="007A6061">
        <w:rPr>
          <w:lang w:val="fr-CH"/>
        </w:rPr>
        <w:t>0</w:t>
      </w:r>
      <w:r w:rsidR="00F86E97">
        <w:rPr>
          <w:lang w:val="fr-CH"/>
        </w:rPr>
        <w:t xml:space="preserve"> m</w:t>
      </w:r>
      <w:r w:rsidR="009270E9">
        <w:rPr>
          <w:lang w:val="fr-CH"/>
        </w:rPr>
        <w:t>, y compris escaliers et murs latéraux.</w:t>
      </w:r>
    </w:p>
    <w:p w14:paraId="402EF46C" w14:textId="30CB2B4D" w:rsidR="00C31B2C" w:rsidRPr="00D8303A" w:rsidRDefault="00C31B2C" w:rsidP="00C31B2C">
      <w:pPr>
        <w:pStyle w:val="PuceTexte"/>
        <w:tabs>
          <w:tab w:val="clear" w:pos="360"/>
          <w:tab w:val="clear" w:pos="1134"/>
          <w:tab w:val="num" w:pos="1276"/>
        </w:tabs>
        <w:ind w:left="1276" w:hanging="283"/>
        <w:rPr>
          <w:lang w:val="fr-CH"/>
        </w:rPr>
      </w:pPr>
      <w:r w:rsidRPr="00687B2E">
        <w:rPr>
          <w:lang w:val="fr-CH"/>
        </w:rPr>
        <w:t>La réalisation de l’évacuation des eaux de surface en prenant en compte le Plan Général d’Evacuati</w:t>
      </w:r>
      <w:r w:rsidRPr="00D8303A">
        <w:rPr>
          <w:lang w:val="fr-CH"/>
        </w:rPr>
        <w:t>on des Eaux (PGEE).</w:t>
      </w:r>
    </w:p>
    <w:p w14:paraId="7D48FA1E" w14:textId="3140132F" w:rsidR="00C52527" w:rsidRPr="002E14CD" w:rsidRDefault="00C52527" w:rsidP="00C31B2C">
      <w:pPr>
        <w:pStyle w:val="PuceTexte"/>
        <w:tabs>
          <w:tab w:val="clear" w:pos="360"/>
          <w:tab w:val="clear" w:pos="1134"/>
          <w:tab w:val="num" w:pos="1276"/>
        </w:tabs>
        <w:ind w:left="1276" w:hanging="283"/>
        <w:rPr>
          <w:lang w:val="fr-CH"/>
        </w:rPr>
      </w:pPr>
      <w:r w:rsidRPr="00D8303A">
        <w:rPr>
          <w:lang w:val="fr-CH"/>
        </w:rPr>
        <w:t xml:space="preserve">La </w:t>
      </w:r>
      <w:r w:rsidRPr="002E14CD">
        <w:rPr>
          <w:lang w:val="fr-CH"/>
        </w:rPr>
        <w:t xml:space="preserve">réalisation de l’évacuation des eaux des parcelles </w:t>
      </w:r>
      <w:r w:rsidR="009270E9">
        <w:rPr>
          <w:lang w:val="fr-CH"/>
        </w:rPr>
        <w:t>adjacentes au domaine communal</w:t>
      </w:r>
      <w:r w:rsidR="00AD104F" w:rsidRPr="002E14CD">
        <w:rPr>
          <w:lang w:val="fr-CH"/>
        </w:rPr>
        <w:t>.</w:t>
      </w:r>
    </w:p>
    <w:p w14:paraId="21221886" w14:textId="67C9AAAE" w:rsidR="00E71932" w:rsidRPr="002E14CD" w:rsidRDefault="00E71932" w:rsidP="00C31B2C">
      <w:pPr>
        <w:pStyle w:val="PuceTexte"/>
        <w:tabs>
          <w:tab w:val="clear" w:pos="360"/>
          <w:tab w:val="clear" w:pos="1134"/>
          <w:tab w:val="num" w:pos="1276"/>
        </w:tabs>
        <w:ind w:left="1276" w:hanging="283"/>
        <w:rPr>
          <w:lang w:val="fr-CH"/>
        </w:rPr>
      </w:pPr>
      <w:r w:rsidRPr="002E14CD">
        <w:rPr>
          <w:lang w:val="fr-CH"/>
        </w:rPr>
        <w:t>La mise en séparatif du réseau communal d’évacuation des eaux.</w:t>
      </w:r>
    </w:p>
    <w:p w14:paraId="3EA5B98A" w14:textId="391BD92B" w:rsidR="00FE1A43" w:rsidRDefault="00FE1A43" w:rsidP="00C31B2C">
      <w:pPr>
        <w:pStyle w:val="PuceTexte"/>
        <w:tabs>
          <w:tab w:val="clear" w:pos="360"/>
          <w:tab w:val="clear" w:pos="1134"/>
          <w:tab w:val="num" w:pos="1276"/>
        </w:tabs>
        <w:ind w:left="1276" w:hanging="283"/>
        <w:rPr>
          <w:lang w:val="fr-CH"/>
        </w:rPr>
      </w:pPr>
      <w:r w:rsidRPr="002E14CD">
        <w:rPr>
          <w:lang w:val="fr-CH"/>
        </w:rPr>
        <w:t>La réalisation du réseau de distribution de l’eau potable et du réseau de défense incendie.</w:t>
      </w:r>
    </w:p>
    <w:p w14:paraId="19F67052" w14:textId="77777777" w:rsidR="009270E9" w:rsidRDefault="009270E9" w:rsidP="009270E9">
      <w:pPr>
        <w:pStyle w:val="PuceTexte"/>
        <w:tabs>
          <w:tab w:val="clear" w:pos="360"/>
          <w:tab w:val="clear" w:pos="1134"/>
          <w:tab w:val="num" w:pos="1276"/>
        </w:tabs>
        <w:ind w:left="1418" w:hanging="425"/>
        <w:rPr>
          <w:lang w:val="fr-CH"/>
        </w:rPr>
      </w:pPr>
      <w:r w:rsidRPr="00033EFE">
        <w:rPr>
          <w:lang w:val="fr-CH"/>
        </w:rPr>
        <w:t>La réalisation du génie civil en lien avec l’éclairage public.</w:t>
      </w:r>
    </w:p>
    <w:p w14:paraId="7B29D15D" w14:textId="29C6DB68" w:rsidR="00B36E84" w:rsidRPr="002E14CD" w:rsidRDefault="00B36E84" w:rsidP="00C31B2C">
      <w:pPr>
        <w:pStyle w:val="PuceTexte"/>
        <w:tabs>
          <w:tab w:val="clear" w:pos="360"/>
          <w:tab w:val="clear" w:pos="1134"/>
          <w:tab w:val="num" w:pos="1276"/>
        </w:tabs>
        <w:ind w:left="1418" w:hanging="425"/>
        <w:rPr>
          <w:lang w:val="fr-CH"/>
        </w:rPr>
      </w:pPr>
      <w:r w:rsidRPr="002E14CD">
        <w:rPr>
          <w:lang w:val="fr-CH"/>
        </w:rPr>
        <w:t>L</w:t>
      </w:r>
      <w:r w:rsidR="00033EFE" w:rsidRPr="002E14CD">
        <w:rPr>
          <w:lang w:val="fr-CH"/>
        </w:rPr>
        <w:t>a réalisation d</w:t>
      </w:r>
      <w:r w:rsidRPr="002E14CD">
        <w:rPr>
          <w:lang w:val="fr-CH"/>
        </w:rPr>
        <w:t>e</w:t>
      </w:r>
      <w:r w:rsidR="00033EFE" w:rsidRPr="002E14CD">
        <w:rPr>
          <w:lang w:val="fr-CH"/>
        </w:rPr>
        <w:t xml:space="preserve"> nouveaux </w:t>
      </w:r>
      <w:r w:rsidRPr="002E14CD">
        <w:rPr>
          <w:lang w:val="fr-CH"/>
        </w:rPr>
        <w:t xml:space="preserve">garages et </w:t>
      </w:r>
      <w:r w:rsidR="00033EFE" w:rsidRPr="002E14CD">
        <w:rPr>
          <w:lang w:val="fr-CH"/>
        </w:rPr>
        <w:t>ouvrages</w:t>
      </w:r>
      <w:r w:rsidRPr="002E14CD">
        <w:rPr>
          <w:lang w:val="fr-CH"/>
        </w:rPr>
        <w:t xml:space="preserve"> de soutènement </w:t>
      </w:r>
      <w:r w:rsidR="00033EFE" w:rsidRPr="002E14CD">
        <w:rPr>
          <w:lang w:val="fr-CH"/>
        </w:rPr>
        <w:t>situés sur le domaine privé et impactés par le nouveau gabarit routier.</w:t>
      </w:r>
    </w:p>
    <w:p w14:paraId="1F794860" w14:textId="19975E7D" w:rsidR="006E7BD3" w:rsidRPr="002E14CD" w:rsidRDefault="00B36E84" w:rsidP="00C31B2C">
      <w:pPr>
        <w:pStyle w:val="PuceTexte"/>
        <w:tabs>
          <w:tab w:val="clear" w:pos="360"/>
          <w:tab w:val="clear" w:pos="1134"/>
          <w:tab w:val="num" w:pos="1276"/>
        </w:tabs>
        <w:ind w:left="1418" w:hanging="425"/>
        <w:rPr>
          <w:lang w:val="fr-CH"/>
        </w:rPr>
      </w:pPr>
      <w:r w:rsidRPr="002E14CD">
        <w:rPr>
          <w:lang w:val="fr-CH"/>
        </w:rPr>
        <w:t>L</w:t>
      </w:r>
      <w:r w:rsidR="00033EFE" w:rsidRPr="002E14CD">
        <w:rPr>
          <w:lang w:val="fr-CH"/>
        </w:rPr>
        <w:t>a réalisation d</w:t>
      </w:r>
      <w:r w:rsidRPr="002E14CD">
        <w:rPr>
          <w:lang w:val="fr-CH"/>
        </w:rPr>
        <w:t xml:space="preserve">es </w:t>
      </w:r>
      <w:r w:rsidR="007770B4" w:rsidRPr="002E14CD">
        <w:rPr>
          <w:lang w:val="fr-CH"/>
        </w:rPr>
        <w:t xml:space="preserve">aménagements paysagers, plantations, </w:t>
      </w:r>
      <w:r w:rsidR="00C52527" w:rsidRPr="002E14CD">
        <w:rPr>
          <w:lang w:val="fr-CH"/>
        </w:rPr>
        <w:t xml:space="preserve">y.c. </w:t>
      </w:r>
      <w:r w:rsidR="007770B4" w:rsidRPr="002E14CD">
        <w:rPr>
          <w:lang w:val="fr-CH"/>
        </w:rPr>
        <w:t>fosse</w:t>
      </w:r>
      <w:r w:rsidR="00C52527" w:rsidRPr="002E14CD">
        <w:rPr>
          <w:lang w:val="fr-CH"/>
        </w:rPr>
        <w:t>s de plantation</w:t>
      </w:r>
      <w:r w:rsidR="00033EFE" w:rsidRPr="002E14CD">
        <w:rPr>
          <w:lang w:val="fr-CH"/>
        </w:rPr>
        <w:t xml:space="preserve"> selon concept de l’architecte-paysagiste.</w:t>
      </w:r>
    </w:p>
    <w:p w14:paraId="3916820D" w14:textId="427F4B10" w:rsidR="00033EFE" w:rsidRPr="002E14CD" w:rsidRDefault="00033EFE" w:rsidP="00033EFE">
      <w:pPr>
        <w:pStyle w:val="PuceTexte"/>
        <w:tabs>
          <w:tab w:val="clear" w:pos="360"/>
          <w:tab w:val="clear" w:pos="1134"/>
          <w:tab w:val="num" w:pos="1276"/>
        </w:tabs>
        <w:ind w:left="1418" w:hanging="425"/>
        <w:rPr>
          <w:lang w:val="fr-CH"/>
        </w:rPr>
      </w:pPr>
      <w:r w:rsidRPr="002E14CD">
        <w:rPr>
          <w:lang w:val="fr-CH"/>
        </w:rPr>
        <w:t>L’étude du maintien du trafic</w:t>
      </w:r>
      <w:r w:rsidR="00092B5C" w:rsidRPr="002E14CD">
        <w:rPr>
          <w:lang w:val="fr-CH"/>
        </w:rPr>
        <w:t xml:space="preserve"> en tout temps</w:t>
      </w:r>
      <w:r w:rsidRPr="002E14CD">
        <w:rPr>
          <w:lang w:val="fr-CH"/>
        </w:rPr>
        <w:t xml:space="preserve"> (</w:t>
      </w:r>
      <w:r w:rsidR="00092B5C" w:rsidRPr="002E14CD">
        <w:rPr>
          <w:lang w:val="fr-CH"/>
        </w:rPr>
        <w:t xml:space="preserve">y compris </w:t>
      </w:r>
      <w:r w:rsidRPr="002E14CD">
        <w:rPr>
          <w:lang w:val="fr-CH"/>
        </w:rPr>
        <w:t>chasse-neige, véhicules agricoles, etc…) pendant la durée des travaux ainsi que la planification et la gestion du trafic.</w:t>
      </w:r>
      <w:r w:rsidR="00092B5C" w:rsidRPr="002E14CD">
        <w:rPr>
          <w:lang w:val="fr-CH"/>
        </w:rPr>
        <w:t xml:space="preserve"> </w:t>
      </w:r>
    </w:p>
    <w:p w14:paraId="2F87FB06" w14:textId="77777777" w:rsidR="00033EFE" w:rsidRPr="00E646D5" w:rsidRDefault="00033EFE" w:rsidP="00033EFE">
      <w:pPr>
        <w:pStyle w:val="PuceTexte"/>
        <w:tabs>
          <w:tab w:val="clear" w:pos="360"/>
          <w:tab w:val="clear" w:pos="1134"/>
          <w:tab w:val="num" w:pos="1276"/>
        </w:tabs>
        <w:ind w:left="1418" w:hanging="425"/>
        <w:rPr>
          <w:lang w:val="fr-CH"/>
        </w:rPr>
      </w:pPr>
      <w:r w:rsidRPr="002E14CD">
        <w:rPr>
          <w:lang w:val="fr-CH"/>
        </w:rPr>
        <w:t>La vérification de la faisabilité technique et l’organisation des é</w:t>
      </w:r>
      <w:r w:rsidRPr="00E646D5">
        <w:rPr>
          <w:lang w:val="fr-CH"/>
        </w:rPr>
        <w:t>tapes de travaux.</w:t>
      </w:r>
    </w:p>
    <w:p w14:paraId="4C39BCB8" w14:textId="14B45D41" w:rsidR="00C31B2C" w:rsidRDefault="00D8303A" w:rsidP="00563CE7">
      <w:pPr>
        <w:pStyle w:val="Titre4"/>
        <w:ind w:left="862" w:hanging="578"/>
        <w:rPr>
          <w:lang w:val="fr-CH"/>
        </w:rPr>
      </w:pPr>
      <w:r>
        <w:rPr>
          <w:lang w:val="fr-CH"/>
        </w:rPr>
        <w:t>S</w:t>
      </w:r>
      <w:r w:rsidR="00C31B2C" w:rsidRPr="00563CE7">
        <w:rPr>
          <w:lang w:val="fr-CH"/>
        </w:rPr>
        <w:t>équence n°4</w:t>
      </w:r>
    </w:p>
    <w:p w14:paraId="2534A265" w14:textId="0B8F45FD" w:rsidR="00DA3EDA" w:rsidRPr="00E65129" w:rsidRDefault="00563CE7" w:rsidP="00DA3EDA">
      <w:pPr>
        <w:pStyle w:val="Normal-retait-puce"/>
        <w:spacing w:before="120" w:after="120"/>
        <w:ind w:left="993" w:firstLine="0"/>
        <w:rPr>
          <w:lang w:val="fr-CH"/>
        </w:rPr>
      </w:pPr>
      <w:r>
        <w:rPr>
          <w:lang w:val="fr-CH"/>
        </w:rPr>
        <w:t>P</w:t>
      </w:r>
      <w:r w:rsidR="00DA3EDA" w:rsidRPr="00486D24">
        <w:rPr>
          <w:lang w:val="fr-CH"/>
        </w:rPr>
        <w:t>rocéde</w:t>
      </w:r>
      <w:r w:rsidR="00DA3EDA" w:rsidRPr="00B00B6E">
        <w:rPr>
          <w:lang w:val="fr-CH"/>
        </w:rPr>
        <w:t xml:space="preserve">r </w:t>
      </w:r>
      <w:r w:rsidR="002E14CD">
        <w:rPr>
          <w:lang w:val="fr-CH"/>
        </w:rPr>
        <w:t xml:space="preserve">à l’étude préliminaire (phase 21), puis </w:t>
      </w:r>
      <w:r w:rsidR="00DA3EDA">
        <w:rPr>
          <w:lang w:val="fr-CH"/>
        </w:rPr>
        <w:t>aux phases d’avant-projet, projet et demandes d’autorisation (</w:t>
      </w:r>
      <w:r w:rsidR="00E65129">
        <w:rPr>
          <w:lang w:val="fr-CH"/>
        </w:rPr>
        <w:t xml:space="preserve">phases </w:t>
      </w:r>
      <w:r w:rsidR="00DA3EDA">
        <w:rPr>
          <w:lang w:val="fr-CH"/>
        </w:rPr>
        <w:t>31 à 33)</w:t>
      </w:r>
      <w:r w:rsidR="00DA3EDA" w:rsidRPr="00486D24">
        <w:rPr>
          <w:lang w:val="fr-CH"/>
        </w:rPr>
        <w:t xml:space="preserve">, </w:t>
      </w:r>
      <w:r w:rsidR="00DA3EDA">
        <w:rPr>
          <w:lang w:val="fr-CH"/>
        </w:rPr>
        <w:t>à l’établissement de l’</w:t>
      </w:r>
      <w:r w:rsidR="00DA3EDA" w:rsidRPr="00486D24">
        <w:rPr>
          <w:lang w:val="fr-CH"/>
        </w:rPr>
        <w:t xml:space="preserve">appel d’offre </w:t>
      </w:r>
      <w:r w:rsidR="00DA3EDA">
        <w:rPr>
          <w:lang w:val="fr-CH"/>
        </w:rPr>
        <w:t xml:space="preserve">des </w:t>
      </w:r>
      <w:r w:rsidR="00DA3EDA" w:rsidRPr="00486D24">
        <w:rPr>
          <w:lang w:val="fr-CH"/>
        </w:rPr>
        <w:t>travaux</w:t>
      </w:r>
      <w:r w:rsidR="00DA3EDA">
        <w:rPr>
          <w:lang w:val="fr-CH"/>
        </w:rPr>
        <w:t xml:space="preserve"> (phase 41)</w:t>
      </w:r>
      <w:r w:rsidR="00DA3EDA" w:rsidRPr="00486D24">
        <w:rPr>
          <w:lang w:val="fr-CH"/>
        </w:rPr>
        <w:t xml:space="preserve">, </w:t>
      </w:r>
      <w:r w:rsidR="00DA3EDA">
        <w:rPr>
          <w:lang w:val="fr-CH"/>
        </w:rPr>
        <w:t xml:space="preserve">et à toutes les phases d’exécution (phases 51 à 53) </w:t>
      </w:r>
      <w:r w:rsidR="00DA3EDA" w:rsidRPr="00486D24">
        <w:rPr>
          <w:lang w:val="fr-CH"/>
        </w:rPr>
        <w:t xml:space="preserve">pour </w:t>
      </w:r>
      <w:r w:rsidR="00DA3EDA" w:rsidRPr="00486D24">
        <w:rPr>
          <w:szCs w:val="22"/>
        </w:rPr>
        <w:t>l</w:t>
      </w:r>
      <w:r w:rsidR="00DA3EDA">
        <w:rPr>
          <w:szCs w:val="22"/>
        </w:rPr>
        <w:t xml:space="preserve">e </w:t>
      </w:r>
      <w:r w:rsidR="00DA3EDA">
        <w:rPr>
          <w:lang w:val="fr-CH"/>
        </w:rPr>
        <w:t>ré</w:t>
      </w:r>
      <w:r w:rsidR="00DA3EDA" w:rsidRPr="009E5D58">
        <w:rPr>
          <w:lang w:val="fr-CH"/>
        </w:rPr>
        <w:t>aménagement d</w:t>
      </w:r>
      <w:r w:rsidR="00DA3EDA">
        <w:rPr>
          <w:lang w:val="fr-CH"/>
        </w:rPr>
        <w:t>’une partie d</w:t>
      </w:r>
      <w:r w:rsidR="00DA3EDA" w:rsidRPr="009E5D58">
        <w:rPr>
          <w:lang w:val="fr-CH"/>
        </w:rPr>
        <w:t xml:space="preserve">e la </w:t>
      </w:r>
      <w:r w:rsidR="00DA3EDA">
        <w:rPr>
          <w:lang w:val="fr-CH"/>
        </w:rPr>
        <w:t xml:space="preserve">route cantonale en </w:t>
      </w:r>
      <w:r w:rsidR="00DA3EDA" w:rsidRPr="009E5D58">
        <w:rPr>
          <w:lang w:val="fr-CH"/>
        </w:rPr>
        <w:t>traversée d</w:t>
      </w:r>
      <w:r w:rsidR="00DA3EDA">
        <w:rPr>
          <w:lang w:val="fr-CH"/>
        </w:rPr>
        <w:t>e la localité</w:t>
      </w:r>
      <w:r w:rsidR="00DA3EDA" w:rsidRPr="009E5D58">
        <w:rPr>
          <w:lang w:val="fr-CH"/>
        </w:rPr>
        <w:t xml:space="preserve"> de</w:t>
      </w:r>
      <w:r w:rsidR="00DA3EDA">
        <w:rPr>
          <w:lang w:val="fr-CH"/>
        </w:rPr>
        <w:t xml:space="preserve"> </w:t>
      </w:r>
      <w:proofErr w:type="spellStart"/>
      <w:r w:rsidR="00DA3EDA">
        <w:rPr>
          <w:lang w:val="fr-CH"/>
        </w:rPr>
        <w:t>Ney</w:t>
      </w:r>
      <w:r w:rsidR="00DA3EDA" w:rsidRPr="00E65129">
        <w:rPr>
          <w:lang w:val="fr-CH"/>
        </w:rPr>
        <w:t>ruz</w:t>
      </w:r>
      <w:proofErr w:type="spellEnd"/>
      <w:r w:rsidR="00DA3EDA" w:rsidRPr="00E65129">
        <w:rPr>
          <w:lang w:val="fr-CH"/>
        </w:rPr>
        <w:t xml:space="preserve"> </w:t>
      </w:r>
      <w:r w:rsidR="00E65129" w:rsidRPr="00E65129">
        <w:rPr>
          <w:lang w:val="fr-CH"/>
        </w:rPr>
        <w:t xml:space="preserve">et des mesures OPB (phase 41 à 53) </w:t>
      </w:r>
      <w:r w:rsidR="00DA3EDA" w:rsidRPr="00E65129">
        <w:rPr>
          <w:lang w:val="fr-CH"/>
        </w:rPr>
        <w:t>– séquence 4.</w:t>
      </w:r>
    </w:p>
    <w:p w14:paraId="2A9CDD82" w14:textId="1761CC9F" w:rsidR="00772C2A" w:rsidRPr="0070152D" w:rsidRDefault="00772C2A" w:rsidP="00772C2A">
      <w:pPr>
        <w:pStyle w:val="Normal-retait-puce"/>
        <w:spacing w:before="120" w:after="120"/>
        <w:ind w:left="993" w:firstLine="0"/>
        <w:rPr>
          <w:lang w:val="fr-CH"/>
        </w:rPr>
      </w:pPr>
      <w:r w:rsidRPr="00E65129">
        <w:lastRenderedPageBreak/>
        <w:t>Le</w:t>
      </w:r>
      <w:r w:rsidR="004E01E4" w:rsidRPr="00E65129">
        <w:t xml:space="preserve"> </w:t>
      </w:r>
      <w:r w:rsidRPr="00E65129">
        <w:t>projet impliqu</w:t>
      </w:r>
      <w:r w:rsidR="00563CE7" w:rsidRPr="00E65129">
        <w:t>e</w:t>
      </w:r>
      <w:r w:rsidRPr="00E65129">
        <w:t xml:space="preserve"> notamment</w:t>
      </w:r>
      <w:r w:rsidRPr="0070152D">
        <w:t> :</w:t>
      </w:r>
    </w:p>
    <w:p w14:paraId="146558BF" w14:textId="1F9023AD" w:rsidR="00DE5745" w:rsidRPr="00687B2E" w:rsidRDefault="00DE5745" w:rsidP="00DE5745">
      <w:pPr>
        <w:pStyle w:val="PuceTexte"/>
        <w:tabs>
          <w:tab w:val="clear" w:pos="360"/>
          <w:tab w:val="clear" w:pos="1134"/>
          <w:tab w:val="num" w:pos="1276"/>
        </w:tabs>
        <w:ind w:left="1418" w:hanging="425"/>
        <w:rPr>
          <w:lang w:val="fr-CH"/>
        </w:rPr>
      </w:pPr>
      <w:r w:rsidRPr="00687B2E">
        <w:rPr>
          <w:lang w:val="fr-CH"/>
        </w:rPr>
        <w:t>La requalification de l’axe routier et de ses abords en traversée du village</w:t>
      </w:r>
      <w:r w:rsidR="00121FD2">
        <w:rPr>
          <w:lang w:val="fr-CH"/>
        </w:rPr>
        <w:t xml:space="preserve">, longueur env. </w:t>
      </w:r>
      <w:r w:rsidR="00EF1CCA">
        <w:rPr>
          <w:lang w:val="fr-CH"/>
        </w:rPr>
        <w:t>32</w:t>
      </w:r>
      <w:r w:rsidR="00121FD2">
        <w:rPr>
          <w:lang w:val="fr-CH"/>
        </w:rPr>
        <w:t>0 m.</w:t>
      </w:r>
    </w:p>
    <w:p w14:paraId="0F0A4206" w14:textId="312D27AC" w:rsidR="00DE5745" w:rsidRPr="00514AFC" w:rsidRDefault="00514AFC" w:rsidP="00514AFC">
      <w:pPr>
        <w:pStyle w:val="PuceTexte"/>
        <w:tabs>
          <w:tab w:val="clear" w:pos="360"/>
          <w:tab w:val="clear" w:pos="1134"/>
          <w:tab w:val="num" w:pos="1276"/>
        </w:tabs>
        <w:ind w:left="1418" w:hanging="425"/>
        <w:rPr>
          <w:lang w:val="fr-CH"/>
        </w:rPr>
      </w:pPr>
      <w:r>
        <w:rPr>
          <w:lang w:val="fr-CH"/>
        </w:rPr>
        <w:t xml:space="preserve">L’étude et la réalisation </w:t>
      </w:r>
      <w:r w:rsidRPr="00687B2E">
        <w:rPr>
          <w:lang w:val="fr-CH"/>
        </w:rPr>
        <w:t>de</w:t>
      </w:r>
      <w:r>
        <w:rPr>
          <w:lang w:val="fr-CH"/>
        </w:rPr>
        <w:t xml:space="preserve"> tous le</w:t>
      </w:r>
      <w:r w:rsidRPr="00687B2E">
        <w:rPr>
          <w:lang w:val="fr-CH"/>
        </w:rPr>
        <w:t xml:space="preserve">s aménagements </w:t>
      </w:r>
      <w:r>
        <w:rPr>
          <w:lang w:val="fr-CH"/>
        </w:rPr>
        <w:t xml:space="preserve">routiers, </w:t>
      </w:r>
      <w:r w:rsidRPr="00687B2E">
        <w:rPr>
          <w:lang w:val="fr-CH"/>
        </w:rPr>
        <w:t>cyclables</w:t>
      </w:r>
      <w:r>
        <w:rPr>
          <w:lang w:val="fr-CH"/>
        </w:rPr>
        <w:t xml:space="preserve"> et piétonniers</w:t>
      </w:r>
      <w:r w:rsidRPr="00687B2E">
        <w:rPr>
          <w:lang w:val="fr-CH"/>
        </w:rPr>
        <w:t>.</w:t>
      </w:r>
    </w:p>
    <w:p w14:paraId="1793A138" w14:textId="5B3F7DC0" w:rsidR="00DE5745" w:rsidRDefault="00DE5745" w:rsidP="00DE5745">
      <w:pPr>
        <w:pStyle w:val="PuceTexte"/>
        <w:tabs>
          <w:tab w:val="clear" w:pos="360"/>
          <w:tab w:val="clear" w:pos="1134"/>
          <w:tab w:val="num" w:pos="1276"/>
        </w:tabs>
        <w:ind w:left="1418" w:hanging="425"/>
        <w:rPr>
          <w:lang w:val="fr-CH"/>
        </w:rPr>
      </w:pPr>
      <w:r>
        <w:rPr>
          <w:lang w:val="fr-CH"/>
        </w:rPr>
        <w:t>L’étude et la réalisation des points de raccordements spécifiques tel que les accès privés latéraux et l</w:t>
      </w:r>
      <w:r w:rsidR="00DF63F4">
        <w:rPr>
          <w:lang w:val="fr-CH"/>
        </w:rPr>
        <w:t>e raccordement au tronçon de la séquence 3.</w:t>
      </w:r>
    </w:p>
    <w:p w14:paraId="159CAE4C" w14:textId="138AA93F" w:rsidR="00DE5745" w:rsidRPr="004A3F66" w:rsidRDefault="00DE5745" w:rsidP="00DE5745">
      <w:pPr>
        <w:pStyle w:val="PuceTexte"/>
        <w:tabs>
          <w:tab w:val="clear" w:pos="360"/>
          <w:tab w:val="clear" w:pos="1134"/>
          <w:tab w:val="num" w:pos="1276"/>
        </w:tabs>
        <w:ind w:left="1418" w:hanging="425"/>
        <w:rPr>
          <w:lang w:val="fr-CH"/>
        </w:rPr>
      </w:pPr>
      <w:r w:rsidRPr="004A3F66">
        <w:rPr>
          <w:lang w:val="fr-CH"/>
        </w:rPr>
        <w:t>L’étude et la réalisation de murs de soutènement</w:t>
      </w:r>
      <w:r w:rsidR="00BE51CB" w:rsidRPr="004A3F66">
        <w:rPr>
          <w:lang w:val="fr-CH"/>
        </w:rPr>
        <w:t xml:space="preserve"> et des travaux spéciaux nécessaires</w:t>
      </w:r>
      <w:r w:rsidRPr="004A3F66">
        <w:rPr>
          <w:lang w:val="fr-CH"/>
        </w:rPr>
        <w:t>.</w:t>
      </w:r>
    </w:p>
    <w:p w14:paraId="76EA00FD" w14:textId="7DB6CC29" w:rsidR="004A3F66" w:rsidRPr="004A3F66" w:rsidRDefault="00DE5745" w:rsidP="004A3F66">
      <w:pPr>
        <w:pStyle w:val="PuceTexte"/>
        <w:tabs>
          <w:tab w:val="clear" w:pos="360"/>
          <w:tab w:val="clear" w:pos="1134"/>
          <w:tab w:val="num" w:pos="1276"/>
        </w:tabs>
        <w:ind w:left="1418" w:hanging="425"/>
        <w:rPr>
          <w:lang w:val="fr-CH"/>
        </w:rPr>
      </w:pPr>
      <w:r w:rsidRPr="004A3F66">
        <w:rPr>
          <w:lang w:val="fr-CH"/>
        </w:rPr>
        <w:t>L’étude et la réalisation de parois anti-bruit en limite de parcelles privées selon OPB</w:t>
      </w:r>
      <w:r w:rsidR="004A3F66" w:rsidRPr="004A3F66">
        <w:rPr>
          <w:lang w:val="fr-CH"/>
        </w:rPr>
        <w:t xml:space="preserve"> </w:t>
      </w:r>
      <w:r w:rsidR="004A3F66">
        <w:rPr>
          <w:lang w:val="fr-CH"/>
        </w:rPr>
        <w:t>telles que déposées à l’enquête</w:t>
      </w:r>
      <w:r w:rsidR="004A3F66" w:rsidRPr="004A3F66">
        <w:rPr>
          <w:lang w:val="fr-CH"/>
        </w:rPr>
        <w:t>.</w:t>
      </w:r>
    </w:p>
    <w:p w14:paraId="5B59D411" w14:textId="6B058EBC" w:rsidR="00BE51CB" w:rsidRPr="0016715C" w:rsidRDefault="00E65129" w:rsidP="0016715C">
      <w:pPr>
        <w:pStyle w:val="PuceTexte"/>
        <w:tabs>
          <w:tab w:val="clear" w:pos="360"/>
          <w:tab w:val="clear" w:pos="1134"/>
          <w:tab w:val="num" w:pos="1276"/>
        </w:tabs>
        <w:ind w:left="1418" w:hanging="425"/>
        <w:rPr>
          <w:lang w:val="fr-CH"/>
        </w:rPr>
      </w:pPr>
      <w:r w:rsidRPr="002E14CD">
        <w:rPr>
          <w:lang w:val="fr-CH"/>
        </w:rPr>
        <w:t xml:space="preserve">L’étude </w:t>
      </w:r>
      <w:r w:rsidR="004A3F66" w:rsidRPr="002E14CD">
        <w:rPr>
          <w:lang w:val="fr-CH"/>
        </w:rPr>
        <w:t>et la</w:t>
      </w:r>
      <w:r w:rsidR="00033EFE" w:rsidRPr="002E14CD">
        <w:rPr>
          <w:lang w:val="fr-CH"/>
        </w:rPr>
        <w:t xml:space="preserve"> réalisation</w:t>
      </w:r>
      <w:r w:rsidR="004A3F66" w:rsidRPr="002E14CD">
        <w:rPr>
          <w:lang w:val="fr-CH"/>
        </w:rPr>
        <w:t xml:space="preserve"> de nouveaux espaces de stationnement,</w:t>
      </w:r>
      <w:r w:rsidR="00033EFE" w:rsidRPr="002E14CD">
        <w:rPr>
          <w:lang w:val="fr-CH"/>
        </w:rPr>
        <w:t xml:space="preserve"> de nouveaux garages et ouvrage</w:t>
      </w:r>
      <w:r w:rsidR="00033EFE" w:rsidRPr="00033EFE">
        <w:rPr>
          <w:lang w:val="fr-CH"/>
        </w:rPr>
        <w:t>s de soutènement situés sur le domaine privé et impactés par le nouveau gabarit routier</w:t>
      </w:r>
      <w:r w:rsidR="004A3F66">
        <w:rPr>
          <w:lang w:val="fr-CH"/>
        </w:rPr>
        <w:t xml:space="preserve"> (</w:t>
      </w:r>
      <w:r w:rsidR="00FC51BA">
        <w:rPr>
          <w:lang w:val="fr-CH"/>
        </w:rPr>
        <w:t xml:space="preserve">notamment articles n° 683, 664, 661 </w:t>
      </w:r>
      <w:proofErr w:type="gramStart"/>
      <w:r w:rsidR="009270E9">
        <w:rPr>
          <w:lang w:val="fr-CH"/>
        </w:rPr>
        <w:t>côté</w:t>
      </w:r>
      <w:proofErr w:type="gramEnd"/>
      <w:r w:rsidR="00FC51BA">
        <w:rPr>
          <w:lang w:val="fr-CH"/>
        </w:rPr>
        <w:t xml:space="preserve"> Préalpes)</w:t>
      </w:r>
      <w:r w:rsidR="00033EFE" w:rsidRPr="00033EFE">
        <w:rPr>
          <w:lang w:val="fr-CH"/>
        </w:rPr>
        <w:t>.</w:t>
      </w:r>
    </w:p>
    <w:p w14:paraId="393B31B8" w14:textId="16DB5C81" w:rsidR="00033EFE" w:rsidRPr="00033EFE" w:rsidRDefault="00033EFE" w:rsidP="00033EFE">
      <w:pPr>
        <w:pStyle w:val="PuceTexte"/>
        <w:tabs>
          <w:tab w:val="clear" w:pos="360"/>
          <w:tab w:val="clear" w:pos="1134"/>
          <w:tab w:val="num" w:pos="1276"/>
        </w:tabs>
        <w:ind w:left="1418" w:hanging="425"/>
        <w:rPr>
          <w:lang w:val="fr-CH"/>
        </w:rPr>
      </w:pPr>
      <w:r w:rsidRPr="00033EFE">
        <w:rPr>
          <w:lang w:val="fr-CH"/>
        </w:rPr>
        <w:t>L</w:t>
      </w:r>
      <w:r>
        <w:rPr>
          <w:lang w:val="fr-CH"/>
        </w:rPr>
        <w:t>’étude et la</w:t>
      </w:r>
      <w:r w:rsidRPr="00033EFE">
        <w:rPr>
          <w:lang w:val="fr-CH"/>
        </w:rPr>
        <w:t xml:space="preserve"> réalisation des aménagements paysagers, plantations, y.c. fosses de plantation selon concept de l’architecte-paysagiste</w:t>
      </w:r>
      <w:r w:rsidR="00ED7ECE">
        <w:rPr>
          <w:lang w:val="fr-CH"/>
        </w:rPr>
        <w:t>, identique au concept développé pour la séquence 3</w:t>
      </w:r>
      <w:r w:rsidRPr="00033EFE">
        <w:rPr>
          <w:lang w:val="fr-CH"/>
        </w:rPr>
        <w:t>.</w:t>
      </w:r>
    </w:p>
    <w:p w14:paraId="2EEF29A6" w14:textId="6FCA213D" w:rsidR="00033EFE" w:rsidRDefault="00033EFE" w:rsidP="00033EFE">
      <w:pPr>
        <w:pStyle w:val="PuceTexte"/>
        <w:tabs>
          <w:tab w:val="clear" w:pos="360"/>
          <w:tab w:val="clear" w:pos="1134"/>
          <w:tab w:val="num" w:pos="1276"/>
        </w:tabs>
        <w:ind w:left="1418" w:hanging="425"/>
        <w:rPr>
          <w:lang w:val="fr-CH"/>
        </w:rPr>
      </w:pPr>
      <w:r w:rsidRPr="00033EFE">
        <w:rPr>
          <w:lang w:val="fr-CH"/>
        </w:rPr>
        <w:t>La réalisation du génie civil en lien avec l’éclairage public.</w:t>
      </w:r>
    </w:p>
    <w:p w14:paraId="7C6E8B98" w14:textId="4FFCBC6B" w:rsidR="00033EFE" w:rsidRPr="00FC51BA" w:rsidRDefault="00092B5C" w:rsidP="00033EFE">
      <w:pPr>
        <w:pStyle w:val="PuceTexte"/>
        <w:tabs>
          <w:tab w:val="clear" w:pos="360"/>
          <w:tab w:val="clear" w:pos="1134"/>
          <w:tab w:val="num" w:pos="1276"/>
        </w:tabs>
        <w:ind w:left="1418" w:hanging="425"/>
        <w:rPr>
          <w:lang w:val="fr-CH"/>
        </w:rPr>
      </w:pPr>
      <w:r w:rsidRPr="001D2301">
        <w:rPr>
          <w:lang w:val="fr-CH"/>
        </w:rPr>
        <w:t>L’étude du maintien du trafic</w:t>
      </w:r>
      <w:r>
        <w:rPr>
          <w:lang w:val="fr-CH"/>
        </w:rPr>
        <w:t xml:space="preserve"> en tout temps</w:t>
      </w:r>
      <w:r w:rsidRPr="001D2301">
        <w:rPr>
          <w:lang w:val="fr-CH"/>
        </w:rPr>
        <w:t xml:space="preserve"> (</w:t>
      </w:r>
      <w:r>
        <w:rPr>
          <w:lang w:val="fr-CH"/>
        </w:rPr>
        <w:t xml:space="preserve">y compris </w:t>
      </w:r>
      <w:r w:rsidRPr="001D2301">
        <w:rPr>
          <w:lang w:val="fr-CH"/>
        </w:rPr>
        <w:t xml:space="preserve">chasse-neige, véhicules agricoles, etc…) pendant la durée des travaux ainsi </w:t>
      </w:r>
      <w:r w:rsidRPr="00E646D5">
        <w:rPr>
          <w:lang w:val="fr-CH"/>
        </w:rPr>
        <w:t>que la planification et la gestion du trafic.</w:t>
      </w:r>
    </w:p>
    <w:p w14:paraId="37EE4A18" w14:textId="3DF68E96" w:rsidR="00033EFE" w:rsidRPr="00FC51BA" w:rsidRDefault="00033EFE" w:rsidP="00033EFE">
      <w:pPr>
        <w:pStyle w:val="PuceTexte"/>
        <w:tabs>
          <w:tab w:val="clear" w:pos="360"/>
          <w:tab w:val="clear" w:pos="1134"/>
          <w:tab w:val="num" w:pos="1276"/>
        </w:tabs>
        <w:ind w:left="1418" w:hanging="425"/>
        <w:rPr>
          <w:lang w:val="fr-CH"/>
        </w:rPr>
      </w:pPr>
      <w:r w:rsidRPr="00FC51BA">
        <w:rPr>
          <w:lang w:val="fr-CH"/>
        </w:rPr>
        <w:t>La vérification de la faisabilité technique et l’organisation des étapes de travaux.</w:t>
      </w:r>
    </w:p>
    <w:p w14:paraId="36C8E5C3" w14:textId="38539557" w:rsidR="00B00B6E" w:rsidRPr="00FC51BA" w:rsidRDefault="00FC51BA" w:rsidP="00033EFE">
      <w:pPr>
        <w:pStyle w:val="PuceTexte"/>
        <w:tabs>
          <w:tab w:val="clear" w:pos="360"/>
          <w:tab w:val="clear" w:pos="1134"/>
          <w:tab w:val="num" w:pos="1276"/>
        </w:tabs>
        <w:ind w:left="1418" w:hanging="425"/>
        <w:rPr>
          <w:lang w:val="fr-CH"/>
        </w:rPr>
      </w:pPr>
      <w:r w:rsidRPr="00FC51BA">
        <w:rPr>
          <w:lang w:val="fr-CH"/>
        </w:rPr>
        <w:t xml:space="preserve">L’étude et la réalisation de nouvelles </w:t>
      </w:r>
      <w:r w:rsidR="00B00B6E" w:rsidRPr="00FC51BA">
        <w:rPr>
          <w:lang w:val="fr-CH"/>
        </w:rPr>
        <w:t>traversées piétonnes</w:t>
      </w:r>
      <w:r w:rsidRPr="00FC51BA">
        <w:rPr>
          <w:lang w:val="fr-CH"/>
        </w:rPr>
        <w:t>.</w:t>
      </w:r>
    </w:p>
    <w:p w14:paraId="1EB43C96" w14:textId="4CA3CA6D" w:rsidR="00221353" w:rsidRPr="0019464E" w:rsidRDefault="00221353" w:rsidP="00197010">
      <w:pPr>
        <w:pStyle w:val="Titre3"/>
        <w:tabs>
          <w:tab w:val="num" w:pos="1134"/>
        </w:tabs>
        <w:ind w:left="993"/>
        <w:rPr>
          <w:lang w:val="fr-CH"/>
        </w:rPr>
      </w:pPr>
      <w:r w:rsidRPr="0019464E">
        <w:rPr>
          <w:lang w:val="fr-CH"/>
        </w:rPr>
        <w:t>Objectifs en matière de planning</w:t>
      </w:r>
    </w:p>
    <w:p w14:paraId="573B3C33" w14:textId="66E76013" w:rsidR="002D053F" w:rsidRPr="0041165E" w:rsidRDefault="002D053F" w:rsidP="00221353">
      <w:pPr>
        <w:pStyle w:val="PuceTexte"/>
        <w:tabs>
          <w:tab w:val="clear" w:pos="360"/>
          <w:tab w:val="num" w:pos="1134"/>
        </w:tabs>
        <w:ind w:left="1135"/>
        <w:rPr>
          <w:lang w:val="fr-CH"/>
        </w:rPr>
      </w:pPr>
      <w:r w:rsidRPr="0041165E">
        <w:rPr>
          <w:lang w:val="fr-CH"/>
        </w:rPr>
        <w:t>L</w:t>
      </w:r>
      <w:r w:rsidR="00514AFC">
        <w:rPr>
          <w:lang w:val="fr-CH"/>
        </w:rPr>
        <w:t>e dossier de</w:t>
      </w:r>
      <w:r w:rsidRPr="0041165E">
        <w:rPr>
          <w:lang w:val="fr-CH"/>
        </w:rPr>
        <w:t xml:space="preserve"> mise à l’enquête du projet de la séquence n°3 </w:t>
      </w:r>
      <w:r w:rsidR="00514AFC">
        <w:rPr>
          <w:lang w:val="fr-CH"/>
        </w:rPr>
        <w:t>a été déposé le 1</w:t>
      </w:r>
      <w:r w:rsidR="00514AFC" w:rsidRPr="00514AFC">
        <w:rPr>
          <w:vertAlign w:val="superscript"/>
          <w:lang w:val="fr-CH"/>
        </w:rPr>
        <w:t>er</w:t>
      </w:r>
      <w:r w:rsidR="00514AFC">
        <w:rPr>
          <w:lang w:val="fr-CH"/>
        </w:rPr>
        <w:t xml:space="preserve"> juillet 2022</w:t>
      </w:r>
      <w:r w:rsidRPr="0041165E">
        <w:rPr>
          <w:lang w:val="fr-CH"/>
        </w:rPr>
        <w:t>.</w:t>
      </w:r>
    </w:p>
    <w:p w14:paraId="20E6B41B" w14:textId="219A80F1" w:rsidR="002D053F" w:rsidRPr="0041165E" w:rsidRDefault="002D053F" w:rsidP="002D053F">
      <w:pPr>
        <w:pStyle w:val="PuceTexte"/>
        <w:tabs>
          <w:tab w:val="clear" w:pos="360"/>
          <w:tab w:val="num" w:pos="1134"/>
        </w:tabs>
        <w:ind w:left="1135"/>
        <w:rPr>
          <w:lang w:val="fr-CH"/>
        </w:rPr>
      </w:pPr>
      <w:r w:rsidRPr="0041165E">
        <w:rPr>
          <w:lang w:val="fr-CH"/>
        </w:rPr>
        <w:t xml:space="preserve">Le SPC prévoit une adjudication par le CE du présent mandat </w:t>
      </w:r>
      <w:r w:rsidR="00DF63F4" w:rsidRPr="0041165E">
        <w:rPr>
          <w:lang w:val="fr-CH"/>
        </w:rPr>
        <w:t xml:space="preserve">(séquences 3 et 4) </w:t>
      </w:r>
      <w:r w:rsidR="0041165E" w:rsidRPr="0041165E">
        <w:rPr>
          <w:lang w:val="fr-CH"/>
        </w:rPr>
        <w:t xml:space="preserve">en novembre </w:t>
      </w:r>
      <w:r w:rsidRPr="0041165E">
        <w:rPr>
          <w:lang w:val="fr-CH"/>
        </w:rPr>
        <w:t>202</w:t>
      </w:r>
      <w:r w:rsidR="0041165E" w:rsidRPr="0041165E">
        <w:rPr>
          <w:lang w:val="fr-CH"/>
        </w:rPr>
        <w:t>2</w:t>
      </w:r>
      <w:r w:rsidRPr="0041165E">
        <w:rPr>
          <w:lang w:val="fr-CH"/>
        </w:rPr>
        <w:t>.</w:t>
      </w:r>
    </w:p>
    <w:p w14:paraId="7DB4160A" w14:textId="607DD2E3" w:rsidR="002D053F" w:rsidRPr="0041165E" w:rsidRDefault="002D053F" w:rsidP="002D053F">
      <w:pPr>
        <w:pStyle w:val="PuceTexte"/>
        <w:tabs>
          <w:tab w:val="clear" w:pos="360"/>
          <w:tab w:val="num" w:pos="1134"/>
        </w:tabs>
        <w:ind w:left="1135"/>
        <w:rPr>
          <w:lang w:val="fr-CH"/>
        </w:rPr>
      </w:pPr>
      <w:r w:rsidRPr="0041165E">
        <w:rPr>
          <w:lang w:val="fr-CH"/>
        </w:rPr>
        <w:t xml:space="preserve">Le SPC prévoit une adjudication par le CE des travaux </w:t>
      </w:r>
      <w:r w:rsidR="0041165E" w:rsidRPr="0041165E">
        <w:rPr>
          <w:lang w:val="fr-CH"/>
        </w:rPr>
        <w:t xml:space="preserve">de la séquence n°3 </w:t>
      </w:r>
      <w:r w:rsidRPr="0041165E">
        <w:rPr>
          <w:lang w:val="fr-CH"/>
        </w:rPr>
        <w:t xml:space="preserve">à </w:t>
      </w:r>
      <w:r w:rsidR="0041165E" w:rsidRPr="0041165E">
        <w:rPr>
          <w:lang w:val="fr-CH"/>
        </w:rPr>
        <w:t>l’été 202</w:t>
      </w:r>
      <w:r w:rsidR="00514AFC">
        <w:rPr>
          <w:lang w:val="fr-CH"/>
        </w:rPr>
        <w:t>3</w:t>
      </w:r>
      <w:r w:rsidRPr="0041165E">
        <w:rPr>
          <w:lang w:val="fr-CH"/>
        </w:rPr>
        <w:t>.</w:t>
      </w:r>
    </w:p>
    <w:p w14:paraId="493CFC63" w14:textId="7B30970C" w:rsidR="00221353" w:rsidRPr="0041165E" w:rsidRDefault="00221353" w:rsidP="002D053F">
      <w:pPr>
        <w:pStyle w:val="PuceTexte"/>
        <w:tabs>
          <w:tab w:val="clear" w:pos="360"/>
          <w:tab w:val="num" w:pos="1134"/>
        </w:tabs>
        <w:ind w:left="1135"/>
        <w:rPr>
          <w:lang w:val="fr-CH"/>
        </w:rPr>
      </w:pPr>
      <w:r w:rsidRPr="0041165E">
        <w:rPr>
          <w:lang w:val="fr-CH"/>
        </w:rPr>
        <w:t xml:space="preserve">Le début des travaux </w:t>
      </w:r>
      <w:r w:rsidR="00B65FC8" w:rsidRPr="0041165E">
        <w:rPr>
          <w:lang w:val="fr-CH"/>
        </w:rPr>
        <w:t xml:space="preserve">séquence n°3 </w:t>
      </w:r>
      <w:r w:rsidRPr="0041165E">
        <w:rPr>
          <w:lang w:val="fr-CH"/>
        </w:rPr>
        <w:t xml:space="preserve">est prévu au plus tôt </w:t>
      </w:r>
      <w:r w:rsidR="00514AFC">
        <w:rPr>
          <w:lang w:val="fr-CH"/>
        </w:rPr>
        <w:t>en octobre 2023</w:t>
      </w:r>
      <w:r w:rsidRPr="0041165E">
        <w:rPr>
          <w:lang w:val="fr-CH"/>
        </w:rPr>
        <w:t>, sous réserve de l’obtention des crédits.</w:t>
      </w:r>
    </w:p>
    <w:p w14:paraId="43AB42B3" w14:textId="3CC2FAFD" w:rsidR="00221353" w:rsidRPr="0041165E" w:rsidRDefault="00221353" w:rsidP="002D053F">
      <w:pPr>
        <w:pStyle w:val="PuceTexte"/>
        <w:tabs>
          <w:tab w:val="clear" w:pos="360"/>
          <w:tab w:val="num" w:pos="1134"/>
        </w:tabs>
        <w:ind w:left="1135"/>
        <w:rPr>
          <w:lang w:val="fr-CH"/>
        </w:rPr>
      </w:pPr>
      <w:r w:rsidRPr="0041165E">
        <w:rPr>
          <w:lang w:val="fr-CH"/>
        </w:rPr>
        <w:t>Fin du mandat : fin 202</w:t>
      </w:r>
      <w:r w:rsidR="0041165E" w:rsidRPr="0041165E">
        <w:rPr>
          <w:lang w:val="fr-CH"/>
        </w:rPr>
        <w:t>5</w:t>
      </w:r>
      <w:r w:rsidR="0058571B" w:rsidRPr="0041165E">
        <w:rPr>
          <w:lang w:val="fr-CH"/>
        </w:rPr>
        <w:t>.</w:t>
      </w:r>
    </w:p>
    <w:p w14:paraId="1C2A939D" w14:textId="0A9953BF" w:rsidR="00221353" w:rsidRPr="0019464E" w:rsidRDefault="00221353" w:rsidP="00197010">
      <w:pPr>
        <w:pStyle w:val="Titre3"/>
        <w:tabs>
          <w:tab w:val="num" w:pos="1134"/>
        </w:tabs>
        <w:ind w:left="993"/>
        <w:rPr>
          <w:lang w:val="fr-CH"/>
        </w:rPr>
      </w:pPr>
      <w:r w:rsidRPr="0019464E">
        <w:rPr>
          <w:lang w:val="fr-CH"/>
        </w:rPr>
        <w:t>Objectifs économiques</w:t>
      </w:r>
    </w:p>
    <w:p w14:paraId="286DA58F" w14:textId="77777777" w:rsidR="00221353" w:rsidRPr="0019464E" w:rsidRDefault="00221353" w:rsidP="00221353">
      <w:pPr>
        <w:pStyle w:val="PuceTexte"/>
        <w:tabs>
          <w:tab w:val="clear" w:pos="360"/>
          <w:tab w:val="num" w:pos="1134"/>
        </w:tabs>
        <w:ind w:left="1135"/>
        <w:rPr>
          <w:lang w:val="fr-CH"/>
        </w:rPr>
      </w:pPr>
      <w:r w:rsidRPr="0019464E">
        <w:t>Le futur mandataire devra assurer au Maître de l’ouvrage la maîtrise</w:t>
      </w:r>
      <w:r w:rsidRPr="0019464E">
        <w:rPr>
          <w:lang w:val="fr-CH"/>
        </w:rPr>
        <w:t xml:space="preserve"> des coûts des travaux dans le strict respect du crédit qui sera alloué par l’Etat de Fribourg.</w:t>
      </w:r>
    </w:p>
    <w:p w14:paraId="11752948" w14:textId="77E53D79" w:rsidR="00221353" w:rsidRPr="00197010" w:rsidRDefault="00221353" w:rsidP="00221353">
      <w:pPr>
        <w:pStyle w:val="PuceTexte"/>
        <w:tabs>
          <w:tab w:val="clear" w:pos="360"/>
          <w:tab w:val="num" w:pos="1134"/>
        </w:tabs>
        <w:spacing w:before="60" w:after="0"/>
        <w:ind w:left="1134" w:hanging="283"/>
        <w:rPr>
          <w:b/>
          <w:lang w:val="fr-CH"/>
        </w:rPr>
      </w:pPr>
      <w:r w:rsidRPr="0019464E">
        <w:rPr>
          <w:lang w:val="fr-CH"/>
        </w:rPr>
        <w:t xml:space="preserve">Le Maître de l’ouvrage attribuera le mandat de prestations d’ingénierie en fonction du système de notation énoncé sous </w:t>
      </w:r>
      <w:r w:rsidRPr="005C765C">
        <w:rPr>
          <w:lang w:val="fr-CH"/>
        </w:rPr>
        <w:t xml:space="preserve">point </w:t>
      </w:r>
      <w:r w:rsidR="005C765C" w:rsidRPr="005C765C">
        <w:rPr>
          <w:lang w:val="fr-CH"/>
        </w:rPr>
        <w:t>4.10</w:t>
      </w:r>
      <w:r w:rsidR="00197010">
        <w:rPr>
          <w:lang w:val="fr-CH"/>
        </w:rPr>
        <w:t>.</w:t>
      </w:r>
    </w:p>
    <w:p w14:paraId="56BD69D3" w14:textId="7635D781" w:rsidR="00221353" w:rsidRPr="0019464E" w:rsidRDefault="00221353" w:rsidP="00197010">
      <w:pPr>
        <w:pStyle w:val="Titre3"/>
        <w:tabs>
          <w:tab w:val="num" w:pos="1134"/>
        </w:tabs>
        <w:ind w:left="993"/>
        <w:rPr>
          <w:lang w:val="fr-CH"/>
        </w:rPr>
      </w:pPr>
      <w:r w:rsidRPr="005C765C">
        <w:rPr>
          <w:lang w:val="fr-CH"/>
        </w:rPr>
        <w:t>Objectifs administratifs</w:t>
      </w:r>
    </w:p>
    <w:p w14:paraId="5A340C88" w14:textId="1B1ADCB4" w:rsidR="00B318B6" w:rsidRPr="001569B1" w:rsidRDefault="00221353" w:rsidP="001569B1">
      <w:pPr>
        <w:pStyle w:val="PuceTexte"/>
        <w:widowControl/>
        <w:tabs>
          <w:tab w:val="clear" w:pos="360"/>
          <w:tab w:val="num" w:pos="1134"/>
        </w:tabs>
        <w:overflowPunct/>
        <w:autoSpaceDE/>
        <w:autoSpaceDN/>
        <w:adjustRightInd/>
        <w:spacing w:before="60" w:after="0"/>
        <w:ind w:left="1134" w:hanging="283"/>
        <w:textAlignment w:val="auto"/>
        <w:rPr>
          <w:rFonts w:ascii="Arial Gras" w:hAnsi="Arial Gras"/>
          <w:b/>
          <w:sz w:val="24"/>
          <w:lang w:val="fr-CH"/>
        </w:rPr>
      </w:pPr>
      <w:r w:rsidRPr="001569B1">
        <w:rPr>
          <w:lang w:val="fr-CH"/>
        </w:rPr>
        <w:t>La mise en concurrence du mandat sera conforme aux lois et prescriptions concernant les marchés publics pour la procédure ouverte.</w:t>
      </w:r>
      <w:bookmarkStart w:id="9" w:name="_Toc481302907"/>
      <w:bookmarkStart w:id="10" w:name="_Ref49433192"/>
      <w:r w:rsidR="00B318B6" w:rsidRPr="001569B1">
        <w:rPr>
          <w:lang w:val="fr-CH"/>
        </w:rPr>
        <w:br w:type="page"/>
      </w:r>
    </w:p>
    <w:p w14:paraId="5D9E4D92" w14:textId="4467B914" w:rsidR="00221353" w:rsidRPr="00265525" w:rsidRDefault="00221353" w:rsidP="00197010">
      <w:pPr>
        <w:pStyle w:val="Titre2"/>
        <w:rPr>
          <w:noProof w:val="0"/>
          <w:lang w:val="fr-CH"/>
        </w:rPr>
      </w:pPr>
      <w:bookmarkStart w:id="11" w:name="_Toc107903278"/>
      <w:r w:rsidRPr="00265525">
        <w:rPr>
          <w:noProof w:val="0"/>
          <w:lang w:val="fr-CH"/>
        </w:rPr>
        <w:lastRenderedPageBreak/>
        <w:t>Planification de la procédure d’appel d’offre</w:t>
      </w:r>
      <w:bookmarkEnd w:id="9"/>
      <w:bookmarkEnd w:id="10"/>
      <w:bookmarkEnd w:id="11"/>
    </w:p>
    <w:p w14:paraId="5B762EFA" w14:textId="77777777" w:rsidR="00065878" w:rsidRPr="00065878" w:rsidRDefault="00065878" w:rsidP="00065878">
      <w:pPr>
        <w:pStyle w:val="Texte"/>
        <w:rPr>
          <w:lang w:val="fr-CH"/>
        </w:rPr>
      </w:pPr>
    </w:p>
    <w:p w14:paraId="12AE0305" w14:textId="4FF7A204" w:rsidR="00DA76C0" w:rsidRPr="00FC4F0A" w:rsidRDefault="00FC4F0A" w:rsidP="00DA76C0">
      <w:pPr>
        <w:pStyle w:val="Texte"/>
        <w:ind w:left="0"/>
        <w:rPr>
          <w:lang w:val="fr-CH"/>
        </w:rPr>
      </w:pPr>
      <w:r w:rsidRPr="00FC4F0A">
        <w:rPr>
          <w:noProof/>
        </w:rPr>
        <w:drawing>
          <wp:inline distT="0" distB="0" distL="0" distR="0" wp14:anchorId="3F35AF85" wp14:editId="73BAABFC">
            <wp:extent cx="6210935" cy="289941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2899410"/>
                    </a:xfrm>
                    <a:prstGeom prst="rect">
                      <a:avLst/>
                    </a:prstGeom>
                    <a:noFill/>
                    <a:ln>
                      <a:noFill/>
                    </a:ln>
                  </pic:spPr>
                </pic:pic>
              </a:graphicData>
            </a:graphic>
          </wp:inline>
        </w:drawing>
      </w:r>
    </w:p>
    <w:p w14:paraId="2E903D64" w14:textId="4D66BD72" w:rsidR="009A1A6B" w:rsidRDefault="009A1A6B">
      <w:pPr>
        <w:widowControl/>
        <w:overflowPunct/>
        <w:autoSpaceDE/>
        <w:autoSpaceDN/>
        <w:adjustRightInd/>
        <w:spacing w:after="0"/>
        <w:jc w:val="left"/>
        <w:textAlignment w:val="auto"/>
        <w:rPr>
          <w:rFonts w:ascii="Arial Gras" w:hAnsi="Arial Gras"/>
          <w:b/>
          <w:sz w:val="24"/>
          <w:lang w:val="fr-CH"/>
        </w:rPr>
      </w:pPr>
      <w:bookmarkStart w:id="12" w:name="_Toc481302908"/>
      <w:r>
        <w:rPr>
          <w:lang w:val="fr-CH"/>
        </w:rPr>
        <w:br w:type="page"/>
      </w:r>
    </w:p>
    <w:p w14:paraId="41D888F5" w14:textId="4B9888BF" w:rsidR="00221353" w:rsidRDefault="00221353" w:rsidP="00D108B6">
      <w:pPr>
        <w:pStyle w:val="Titre2"/>
        <w:rPr>
          <w:noProof w:val="0"/>
          <w:lang w:val="fr-CH"/>
        </w:rPr>
      </w:pPr>
      <w:bookmarkStart w:id="13" w:name="_Ref49427798"/>
      <w:bookmarkStart w:id="14" w:name="_Ref49431271"/>
      <w:bookmarkStart w:id="15" w:name="_Toc107903279"/>
      <w:r w:rsidRPr="00694590">
        <w:rPr>
          <w:noProof w:val="0"/>
          <w:lang w:val="fr-CH"/>
        </w:rPr>
        <w:lastRenderedPageBreak/>
        <w:t>Organisation générale du projet</w:t>
      </w:r>
      <w:bookmarkEnd w:id="12"/>
      <w:bookmarkEnd w:id="13"/>
      <w:bookmarkEnd w:id="14"/>
      <w:bookmarkEnd w:id="15"/>
    </w:p>
    <w:p w14:paraId="2B0AF360" w14:textId="77777777" w:rsidR="00221353" w:rsidRDefault="00221353" w:rsidP="00221353">
      <w:pPr>
        <w:pStyle w:val="Texte"/>
        <w:ind w:left="0"/>
        <w:rPr>
          <w:lang w:val="fr-CH"/>
        </w:rPr>
      </w:pPr>
      <w:r>
        <w:rPr>
          <w:noProof/>
          <w:lang w:val="fr-CH" w:eastAsia="fr-CH"/>
        </w:rPr>
        <mc:AlternateContent>
          <mc:Choice Requires="wps">
            <w:drawing>
              <wp:anchor distT="0" distB="0" distL="114300" distR="114300" simplePos="0" relativeHeight="251661312" behindDoc="0" locked="0" layoutInCell="1" allowOverlap="1" wp14:anchorId="0148051E" wp14:editId="42F8EF4B">
                <wp:simplePos x="0" y="0"/>
                <wp:positionH relativeFrom="column">
                  <wp:posOffset>-39154</wp:posOffset>
                </wp:positionH>
                <wp:positionV relativeFrom="paragraph">
                  <wp:posOffset>104748</wp:posOffset>
                </wp:positionV>
                <wp:extent cx="368300" cy="685800"/>
                <wp:effectExtent l="0" t="19050" r="12700" b="38100"/>
                <wp:wrapNone/>
                <wp:docPr id="23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685800"/>
                        </a:xfrm>
                        <a:prstGeom prst="upDownArrow">
                          <a:avLst>
                            <a:gd name="adj1" fmla="val 100000"/>
                            <a:gd name="adj2" fmla="val 42034"/>
                          </a:avLst>
                        </a:prstGeom>
                        <a:solidFill>
                          <a:srgbClr val="C0C0C0"/>
                        </a:solidFill>
                        <a:ln w="9525">
                          <a:solidFill>
                            <a:srgbClr val="C0C0C0"/>
                          </a:solidFill>
                          <a:miter lim="800000"/>
                          <a:headEnd/>
                          <a:tailEnd/>
                        </a:ln>
                      </wps:spPr>
                      <wps:txbx>
                        <w:txbxContent>
                          <w:p w14:paraId="17FCC0E4" w14:textId="77777777" w:rsidR="005C321E" w:rsidRDefault="005C321E" w:rsidP="00221353">
                            <w:pPr>
                              <w:jc w:val="center"/>
                              <w:rPr>
                                <w:rFonts w:ascii="Arial Narrow" w:hAnsi="Arial Narrow"/>
                                <w:b/>
                                <w:bCs/>
                                <w:sz w:val="18"/>
                                <w:szCs w:val="18"/>
                              </w:rPr>
                            </w:pPr>
                            <w:r>
                              <w:rPr>
                                <w:rFonts w:ascii="Arial Narrow" w:hAnsi="Arial Narrow"/>
                                <w:b/>
                                <w:bCs/>
                                <w:sz w:val="18"/>
                                <w:szCs w:val="18"/>
                              </w:rPr>
                              <w:t>POLI-TIQUE</w:t>
                            </w:r>
                          </w:p>
                        </w:txbxContent>
                      </wps:txbx>
                      <wps:bodyPr rot="0" vert="vert270" wrap="square" lIns="54000" tIns="45720" rIns="54000" bIns="45720" anchor="t" anchorCtr="0" upright="1">
                        <a:noAutofit/>
                      </wps:bodyPr>
                    </wps:wsp>
                  </a:graphicData>
                </a:graphic>
              </wp:anchor>
            </w:drawing>
          </mc:Choice>
          <mc:Fallback>
            <w:pict>
              <v:shapetype w14:anchorId="0148051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9" o:spid="_x0000_s1027" type="#_x0000_t70" style="position:absolute;left:0;text-align:left;margin-left:-3.1pt;margin-top:8.25pt;width:29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" adj="0,4876" fillcolor="silver" strokecolor="silver">
                <v:textbox style="layout-flow:vertical;mso-layout-flow-alt:bottom-to-top" inset="1.5mm,,1.5mm">
                  <w:txbxContent>
                    <w:p w14:paraId="17FCC0E4" w14:textId="77777777" w:rsidR="005C321E" w:rsidRDefault="005C321E" w:rsidP="00221353">
                      <w:pPr>
                        <w:jc w:val="center"/>
                        <w:rPr>
                          <w:rFonts w:ascii="Arial Narrow" w:hAnsi="Arial Narrow"/>
                          <w:b/>
                          <w:bCs/>
                          <w:sz w:val="18"/>
                          <w:szCs w:val="18"/>
                        </w:rPr>
                      </w:pPr>
                      <w:r>
                        <w:rPr>
                          <w:rFonts w:ascii="Arial Narrow" w:hAnsi="Arial Narrow"/>
                          <w:b/>
                          <w:bCs/>
                          <w:sz w:val="18"/>
                          <w:szCs w:val="18"/>
                        </w:rPr>
                        <w:t>POLI-TIQUE</w:t>
                      </w:r>
                    </w:p>
                  </w:txbxContent>
                </v:textbox>
              </v:shape>
            </w:pict>
          </mc:Fallback>
        </mc:AlternateContent>
      </w:r>
    </w:p>
    <w:p w14:paraId="5E277194" w14:textId="2F0A2B8C" w:rsidR="00221353" w:rsidRDefault="00221353" w:rsidP="00221353">
      <w:pPr>
        <w:pStyle w:val="Texte"/>
        <w:ind w:left="0"/>
        <w:rPr>
          <w:lang w:val="fr-CH"/>
        </w:rPr>
      </w:pPr>
      <w:r>
        <w:rPr>
          <w:noProof/>
          <w:lang w:val="fr-CH" w:eastAsia="fr-CH"/>
        </w:rPr>
        <mc:AlternateContent>
          <mc:Choice Requires="wps">
            <w:drawing>
              <wp:anchor distT="0" distB="0" distL="114300" distR="114300" simplePos="0" relativeHeight="251651072" behindDoc="0" locked="0" layoutInCell="1" allowOverlap="1" wp14:anchorId="6300EE35" wp14:editId="4171BD63">
                <wp:simplePos x="0" y="0"/>
                <wp:positionH relativeFrom="column">
                  <wp:posOffset>495300</wp:posOffset>
                </wp:positionH>
                <wp:positionV relativeFrom="paragraph">
                  <wp:posOffset>3175</wp:posOffset>
                </wp:positionV>
                <wp:extent cx="5871210" cy="523240"/>
                <wp:effectExtent l="0" t="0" r="15240" b="10160"/>
                <wp:wrapNone/>
                <wp:docPr id="22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1210" cy="523240"/>
                        </a:xfrm>
                        <a:prstGeom prst="rect">
                          <a:avLst/>
                        </a:prstGeom>
                        <a:solidFill>
                          <a:srgbClr val="DDDDDD"/>
                        </a:solidFill>
                        <a:ln w="9525">
                          <a:solidFill>
                            <a:srgbClr val="000000"/>
                          </a:solidFill>
                          <a:miter lim="800000"/>
                          <a:headEnd/>
                          <a:tailEnd/>
                        </a:ln>
                      </wps:spPr>
                      <wps:txbx>
                        <w:txbxContent>
                          <w:p w14:paraId="576DCF54" w14:textId="2AB7B69D" w:rsidR="005C321E" w:rsidRPr="00F94B7F" w:rsidRDefault="005C321E" w:rsidP="00F94B7F">
                            <w:pPr>
                              <w:tabs>
                                <w:tab w:val="left" w:pos="658"/>
                              </w:tabs>
                              <w:spacing w:before="120"/>
                              <w:jc w:val="center"/>
                              <w:rPr>
                                <w:b/>
                                <w:bCs/>
                                <w:sz w:val="20"/>
                                <w:lang w:val="fr-CH"/>
                              </w:rPr>
                            </w:pPr>
                            <w:r>
                              <w:rPr>
                                <w:b/>
                                <w:bCs/>
                                <w:sz w:val="20"/>
                                <w:lang w:val="fr-CH"/>
                              </w:rPr>
                              <w:t>LE CONSEIL D’ETAT DU CANTON DE FRIBOURG</w:t>
                            </w: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rect w14:anchorId="6300EE35" id="Rectangle 71" o:spid="_x0000_s1028" style="position:absolute;left:0;text-align:left;margin-left:39pt;margin-top:.25pt;width:462.3pt;height:41.2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" fillcolor="#ddd">
                <v:textbox inset="0,0,0,0">
                  <w:txbxContent>
                    <w:p w14:paraId="576DCF54" w14:textId="2AB7B69D" w:rsidR="005C321E" w:rsidRPr="00F94B7F" w:rsidRDefault="005C321E" w:rsidP="00F94B7F">
                      <w:pPr>
                        <w:tabs>
                          <w:tab w:val="left" w:pos="658"/>
                        </w:tabs>
                        <w:spacing w:before="120"/>
                        <w:jc w:val="center"/>
                        <w:rPr>
                          <w:b/>
                          <w:bCs/>
                          <w:sz w:val="20"/>
                          <w:lang w:val="fr-CH"/>
                        </w:rPr>
                      </w:pPr>
                      <w:r>
                        <w:rPr>
                          <w:b/>
                          <w:bCs/>
                          <w:sz w:val="20"/>
                          <w:lang w:val="fr-CH"/>
                        </w:rPr>
                        <w:t>LE CONSEIL D’ETAT DU CANTON DE FRIBOURG</w:t>
                      </w:r>
                    </w:p>
                  </w:txbxContent>
                </v:textbox>
              </v:rect>
            </w:pict>
          </mc:Fallback>
        </mc:AlternateContent>
      </w:r>
    </w:p>
    <w:p w14:paraId="2A3D3473" w14:textId="44FE1AC6" w:rsidR="00221353" w:rsidRDefault="00221353" w:rsidP="00221353">
      <w:pPr>
        <w:pStyle w:val="Texte"/>
        <w:ind w:left="0"/>
        <w:rPr>
          <w:lang w:val="fr-CH"/>
        </w:rPr>
      </w:pPr>
      <w:r>
        <w:rPr>
          <w:noProof/>
          <w:lang w:val="fr-CH" w:eastAsia="fr-CH"/>
        </w:rPr>
        <mc:AlternateContent>
          <mc:Choice Requires="wps">
            <w:drawing>
              <wp:anchor distT="0" distB="0" distL="114300" distR="114300" simplePos="0" relativeHeight="251642880" behindDoc="0" locked="0" layoutInCell="1" allowOverlap="1" wp14:anchorId="05A1225A" wp14:editId="6355E6E8">
                <wp:simplePos x="0" y="0"/>
                <wp:positionH relativeFrom="column">
                  <wp:posOffset>3698240</wp:posOffset>
                </wp:positionH>
                <wp:positionV relativeFrom="paragraph">
                  <wp:posOffset>224790</wp:posOffset>
                </wp:positionV>
                <wp:extent cx="0" cy="6377940"/>
                <wp:effectExtent l="0" t="0" r="38100" b="22860"/>
                <wp:wrapNone/>
                <wp:docPr id="21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779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0AFDB4" id="Line 63"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2pt,17.7pt" to="291.2pt,5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" strokeweight="2pt"/>
            </w:pict>
          </mc:Fallback>
        </mc:AlternateContent>
      </w:r>
    </w:p>
    <w:p w14:paraId="0911F905" w14:textId="096EB1AF" w:rsidR="00221353" w:rsidRDefault="00221353" w:rsidP="00221353">
      <w:pPr>
        <w:pStyle w:val="Texte"/>
        <w:ind w:left="0"/>
        <w:rPr>
          <w:lang w:val="fr-CH"/>
        </w:rPr>
      </w:pPr>
      <w:r>
        <w:rPr>
          <w:noProof/>
          <w:lang w:val="fr-CH" w:eastAsia="fr-CH"/>
        </w:rPr>
        <mc:AlternateContent>
          <mc:Choice Requires="wps">
            <w:drawing>
              <wp:anchor distT="0" distB="0" distL="114300" distR="114300" simplePos="0" relativeHeight="251657216" behindDoc="0" locked="0" layoutInCell="1" allowOverlap="1" wp14:anchorId="152C78FB" wp14:editId="321EA580">
                <wp:simplePos x="0" y="0"/>
                <wp:positionH relativeFrom="column">
                  <wp:posOffset>-39154</wp:posOffset>
                </wp:positionH>
                <wp:positionV relativeFrom="paragraph">
                  <wp:posOffset>138618</wp:posOffset>
                </wp:positionV>
                <wp:extent cx="368300" cy="1449421"/>
                <wp:effectExtent l="0" t="19050" r="12700" b="36830"/>
                <wp:wrapNone/>
                <wp:docPr id="23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449421"/>
                        </a:xfrm>
                        <a:prstGeom prst="upDownArrow">
                          <a:avLst>
                            <a:gd name="adj1" fmla="val 100000"/>
                            <a:gd name="adj2" fmla="val 84069"/>
                          </a:avLst>
                        </a:prstGeom>
                        <a:solidFill>
                          <a:srgbClr val="C0C0C0"/>
                        </a:solidFill>
                        <a:ln w="9525">
                          <a:solidFill>
                            <a:srgbClr val="C0C0C0"/>
                          </a:solidFill>
                          <a:miter lim="800000"/>
                          <a:headEnd/>
                          <a:tailEnd/>
                        </a:ln>
                      </wps:spPr>
                      <wps:txbx>
                        <w:txbxContent>
                          <w:p w14:paraId="5BEE7075" w14:textId="77777777" w:rsidR="005C321E" w:rsidRDefault="005C321E" w:rsidP="00221353">
                            <w:pPr>
                              <w:spacing w:before="80"/>
                              <w:jc w:val="center"/>
                              <w:rPr>
                                <w:rFonts w:ascii="Arial Narrow" w:hAnsi="Arial Narrow"/>
                                <w:b/>
                                <w:bCs/>
                                <w:sz w:val="18"/>
                                <w:szCs w:val="18"/>
                              </w:rPr>
                            </w:pPr>
                            <w:r>
                              <w:rPr>
                                <w:rFonts w:ascii="Arial Narrow" w:hAnsi="Arial Narrow"/>
                                <w:b/>
                                <w:bCs/>
                                <w:sz w:val="18"/>
                                <w:szCs w:val="18"/>
                              </w:rPr>
                              <w:t>STRATEGIQUE</w:t>
                            </w:r>
                          </w:p>
                        </w:txbxContent>
                      </wps:txbx>
                      <wps:bodyPr rot="0" vert="vert270" wrap="square" lIns="54000" tIns="45720" rIns="54000" bIns="45720" anchor="t" anchorCtr="0" upright="1">
                        <a:noAutofit/>
                      </wps:bodyPr>
                    </wps:wsp>
                  </a:graphicData>
                </a:graphic>
                <wp14:sizeRelV relativeFrom="margin">
                  <wp14:pctHeight>0</wp14:pctHeight>
                </wp14:sizeRelV>
              </wp:anchor>
            </w:drawing>
          </mc:Choice>
          <mc:Fallback>
            <w:pict>
              <v:shape w14:anchorId="152C78FB" id="AutoShape 76" o:spid="_x0000_s1029" type="#_x0000_t70" style="position:absolute;left:0;text-align:left;margin-left:-3.1pt;margin-top:10.9pt;width:29pt;height:114.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" adj="0,4614" fillcolor="silver" strokecolor="silver">
                <v:textbox style="layout-flow:vertical;mso-layout-flow-alt:bottom-to-top" inset="1.5mm,,1.5mm">
                  <w:txbxContent>
                    <w:p w14:paraId="5BEE7075" w14:textId="77777777" w:rsidR="005C321E" w:rsidRDefault="005C321E" w:rsidP="00221353">
                      <w:pPr>
                        <w:spacing w:before="80"/>
                        <w:jc w:val="center"/>
                        <w:rPr>
                          <w:rFonts w:ascii="Arial Narrow" w:hAnsi="Arial Narrow"/>
                          <w:b/>
                          <w:bCs/>
                          <w:sz w:val="18"/>
                          <w:szCs w:val="18"/>
                        </w:rPr>
                      </w:pPr>
                      <w:r>
                        <w:rPr>
                          <w:rFonts w:ascii="Arial Narrow" w:hAnsi="Arial Narrow"/>
                          <w:b/>
                          <w:bCs/>
                          <w:sz w:val="18"/>
                          <w:szCs w:val="18"/>
                        </w:rPr>
                        <w:t>STRATEGIQUE</w:t>
                      </w:r>
                    </w:p>
                  </w:txbxContent>
                </v:textbox>
              </v:shape>
            </w:pict>
          </mc:Fallback>
        </mc:AlternateContent>
      </w:r>
    </w:p>
    <w:p w14:paraId="118AF51C" w14:textId="12F09E06" w:rsidR="00221353" w:rsidRDefault="00221353" w:rsidP="00221353">
      <w:pPr>
        <w:pStyle w:val="Texte"/>
        <w:ind w:left="0"/>
        <w:rPr>
          <w:lang w:val="fr-CH"/>
        </w:rPr>
      </w:pPr>
    </w:p>
    <w:p w14:paraId="1AE9E0CE" w14:textId="0AB59002" w:rsidR="00221353" w:rsidRDefault="00772C2A" w:rsidP="00221353">
      <w:pPr>
        <w:pStyle w:val="Texte"/>
        <w:ind w:left="0"/>
        <w:rPr>
          <w:lang w:val="fr-CH"/>
        </w:rPr>
      </w:pPr>
      <w:r>
        <w:rPr>
          <w:noProof/>
          <w:lang w:val="fr-CH" w:eastAsia="fr-CH"/>
        </w:rPr>
        <mc:AlternateContent>
          <mc:Choice Requires="wps">
            <w:drawing>
              <wp:anchor distT="0" distB="0" distL="114300" distR="114300" simplePos="0" relativeHeight="251653120" behindDoc="0" locked="0" layoutInCell="1" allowOverlap="1" wp14:anchorId="711D0992" wp14:editId="4BAD25DA">
                <wp:simplePos x="0" y="0"/>
                <wp:positionH relativeFrom="column">
                  <wp:posOffset>495300</wp:posOffset>
                </wp:positionH>
                <wp:positionV relativeFrom="paragraph">
                  <wp:posOffset>106827</wp:posOffset>
                </wp:positionV>
                <wp:extent cx="5871210" cy="540385"/>
                <wp:effectExtent l="0" t="0" r="15240" b="12065"/>
                <wp:wrapNone/>
                <wp:docPr id="22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1210" cy="540385"/>
                        </a:xfrm>
                        <a:prstGeom prst="rect">
                          <a:avLst/>
                        </a:prstGeom>
                        <a:solidFill>
                          <a:srgbClr val="DDDDDD"/>
                        </a:solidFill>
                        <a:ln w="9525">
                          <a:solidFill>
                            <a:srgbClr val="000000"/>
                          </a:solidFill>
                          <a:miter lim="800000"/>
                          <a:headEnd/>
                          <a:tailEnd/>
                        </a:ln>
                      </wps:spPr>
                      <wps:txbx>
                        <w:txbxContent>
                          <w:p w14:paraId="655D175C" w14:textId="5A7FE8CE" w:rsidR="005C321E" w:rsidRDefault="005C321E" w:rsidP="00221353">
                            <w:pPr>
                              <w:spacing w:before="160"/>
                              <w:jc w:val="center"/>
                              <w:rPr>
                                <w:b/>
                                <w:bCs/>
                                <w:i/>
                                <w:iCs/>
                                <w:sz w:val="20"/>
                                <w:szCs w:val="18"/>
                                <w:lang w:val="fr-CH"/>
                              </w:rPr>
                            </w:pPr>
                            <w:r>
                              <w:rPr>
                                <w:b/>
                                <w:bCs/>
                                <w:sz w:val="20"/>
                                <w:szCs w:val="18"/>
                                <w:lang w:val="fr-CH"/>
                              </w:rPr>
                              <w:t>DIRECTION DE PROJET ASSUREE PAR LE SERVICE DES PONTS ET CHAUSSEES DU CANTON DE FRIBOURG</w:t>
                            </w:r>
                            <w:r w:rsidRPr="007D4EEE">
                              <w:rPr>
                                <w:b/>
                                <w:bCs/>
                                <w:sz w:val="20"/>
                                <w:szCs w:val="18"/>
                                <w:lang w:val="fr-CH"/>
                              </w:rPr>
                              <w:t xml:space="preserve"> </w:t>
                            </w:r>
                            <w:bookmarkStart w:id="16" w:name="_Hlk101797132"/>
                            <w:r>
                              <w:rPr>
                                <w:b/>
                                <w:bCs/>
                                <w:sz w:val="20"/>
                                <w:szCs w:val="18"/>
                                <w:lang w:val="fr-CH"/>
                              </w:rPr>
                              <w:t>ET LE CONSEIL COMMUNAL DE NEYRUZ</w:t>
                            </w:r>
                            <w:bookmarkEnd w:id="16"/>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rect w14:anchorId="711D0992" id="Rectangle 70" o:spid="_x0000_s1030" style="position:absolute;left:0;text-align:left;margin-left:39pt;margin-top:8.4pt;width:462.3pt;height:42.5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" fillcolor="#ddd">
                <v:textbox inset="0,0,0,0">
                  <w:txbxContent>
                    <w:p w14:paraId="655D175C" w14:textId="5A7FE8CE" w:rsidR="005C321E" w:rsidRDefault="005C321E" w:rsidP="00221353">
                      <w:pPr>
                        <w:spacing w:before="160"/>
                        <w:jc w:val="center"/>
                        <w:rPr>
                          <w:b/>
                          <w:bCs/>
                          <w:i/>
                          <w:iCs/>
                          <w:sz w:val="20"/>
                          <w:szCs w:val="18"/>
                          <w:lang w:val="fr-CH"/>
                        </w:rPr>
                      </w:pPr>
                      <w:r>
                        <w:rPr>
                          <w:b/>
                          <w:bCs/>
                          <w:sz w:val="20"/>
                          <w:szCs w:val="18"/>
                          <w:lang w:val="fr-CH"/>
                        </w:rPr>
                        <w:t>DIRECTION DE PROJET ASSUREE PAR LE SERVICE DES PONTS ET CHAUSSEES DU CANTON DE FRIBOURG</w:t>
                      </w:r>
                      <w:r w:rsidRPr="007D4EEE">
                        <w:rPr>
                          <w:b/>
                          <w:bCs/>
                          <w:sz w:val="20"/>
                          <w:szCs w:val="18"/>
                          <w:lang w:val="fr-CH"/>
                        </w:rPr>
                        <w:t xml:space="preserve"> </w:t>
                      </w:r>
                      <w:bookmarkStart w:id="17" w:name="_Hlk101797132"/>
                      <w:r>
                        <w:rPr>
                          <w:b/>
                          <w:bCs/>
                          <w:sz w:val="20"/>
                          <w:szCs w:val="18"/>
                          <w:lang w:val="fr-CH"/>
                        </w:rPr>
                        <w:t>ET LE CONSEIL COMMUNAL DE NEYRUZ</w:t>
                      </w:r>
                      <w:bookmarkEnd w:id="17"/>
                    </w:p>
                  </w:txbxContent>
                </v:textbox>
              </v:rect>
            </w:pict>
          </mc:Fallback>
        </mc:AlternateContent>
      </w:r>
    </w:p>
    <w:p w14:paraId="19620A11" w14:textId="2D43531B" w:rsidR="00221353" w:rsidRDefault="00221353" w:rsidP="00221353">
      <w:pPr>
        <w:pStyle w:val="Texte"/>
        <w:ind w:left="0"/>
        <w:rPr>
          <w:lang w:val="fr-CH"/>
        </w:rPr>
      </w:pPr>
    </w:p>
    <w:p w14:paraId="6128EFBD" w14:textId="526869F4" w:rsidR="00221353" w:rsidRDefault="00221353" w:rsidP="00221353">
      <w:pPr>
        <w:pStyle w:val="Texte"/>
        <w:ind w:left="0"/>
        <w:rPr>
          <w:lang w:val="fr-CH"/>
        </w:rPr>
      </w:pPr>
    </w:p>
    <w:p w14:paraId="7A81FD06" w14:textId="77777777" w:rsidR="00221353" w:rsidRDefault="00221353" w:rsidP="00221353">
      <w:pPr>
        <w:pStyle w:val="Texte"/>
        <w:ind w:left="0"/>
        <w:rPr>
          <w:lang w:val="fr-CH"/>
        </w:rPr>
      </w:pPr>
    </w:p>
    <w:p w14:paraId="67D4C770" w14:textId="77777777" w:rsidR="00221353" w:rsidRDefault="00221353" w:rsidP="00221353">
      <w:pPr>
        <w:pStyle w:val="Texte"/>
        <w:ind w:left="0"/>
        <w:rPr>
          <w:lang w:val="fr-CH"/>
        </w:rPr>
      </w:pPr>
      <w:r>
        <w:rPr>
          <w:noProof/>
          <w:lang w:val="fr-CH" w:eastAsia="fr-CH"/>
        </w:rPr>
        <mc:AlternateContent>
          <mc:Choice Requires="wps">
            <w:drawing>
              <wp:anchor distT="0" distB="0" distL="114300" distR="114300" simplePos="0" relativeHeight="251659264" behindDoc="0" locked="0" layoutInCell="1" allowOverlap="1" wp14:anchorId="1B1A4461" wp14:editId="1AFB18AE">
                <wp:simplePos x="0" y="0"/>
                <wp:positionH relativeFrom="column">
                  <wp:posOffset>-34290</wp:posOffset>
                </wp:positionH>
                <wp:positionV relativeFrom="paragraph">
                  <wp:posOffset>173990</wp:posOffset>
                </wp:positionV>
                <wp:extent cx="368300" cy="2552700"/>
                <wp:effectExtent l="0" t="19050" r="12700" b="38100"/>
                <wp:wrapNone/>
                <wp:docPr id="23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552700"/>
                        </a:xfrm>
                        <a:prstGeom prst="upDownArrow">
                          <a:avLst>
                            <a:gd name="adj1" fmla="val 100000"/>
                            <a:gd name="adj2" fmla="val 130618"/>
                          </a:avLst>
                        </a:prstGeom>
                        <a:solidFill>
                          <a:srgbClr val="C0C0C0"/>
                        </a:solidFill>
                        <a:ln w="9525">
                          <a:solidFill>
                            <a:srgbClr val="C0C0C0"/>
                          </a:solidFill>
                          <a:miter lim="800000"/>
                          <a:headEnd/>
                          <a:tailEnd/>
                        </a:ln>
                        <a:effectLst/>
                        <a:extLst>
                          <a:ext uri="{AF507438-7753-43E0-B8FC-AC1667EBCBE1}">
                            <a14:hiddenEffects xmlns:a14="http://schemas.microsoft.com/office/drawing/2010/main">
                              <a:effectLst>
                                <a:outerShdw dist="91581" dir="3378596" algn="ctr" rotWithShape="0">
                                  <a:srgbClr val="808080"/>
                                </a:outerShdw>
                              </a:effectLst>
                            </a14:hiddenEffects>
                          </a:ext>
                        </a:extLst>
                      </wps:spPr>
                      <wps:txbx>
                        <w:txbxContent>
                          <w:p w14:paraId="3F5622FA" w14:textId="77777777" w:rsidR="005C321E" w:rsidRDefault="005C321E" w:rsidP="00221353">
                            <w:pPr>
                              <w:spacing w:before="80"/>
                              <w:jc w:val="center"/>
                              <w:rPr>
                                <w:rFonts w:ascii="Arial Narrow" w:hAnsi="Arial Narrow"/>
                                <w:b/>
                                <w:bCs/>
                                <w:sz w:val="18"/>
                                <w:szCs w:val="18"/>
                              </w:rPr>
                            </w:pPr>
                            <w:r>
                              <w:rPr>
                                <w:rFonts w:ascii="Arial Narrow" w:hAnsi="Arial Narrow"/>
                                <w:b/>
                                <w:bCs/>
                                <w:sz w:val="18"/>
                                <w:szCs w:val="18"/>
                              </w:rPr>
                              <w:t>COORDINATION</w:t>
                            </w:r>
                          </w:p>
                        </w:txbxContent>
                      </wps:txbx>
                      <wps:bodyPr rot="0" vert="vert270" wrap="square" lIns="54000" tIns="45720" rIns="54000" bIns="45720" anchor="t" anchorCtr="0" upright="1">
                        <a:noAutofit/>
                      </wps:bodyPr>
                    </wps:wsp>
                  </a:graphicData>
                </a:graphic>
                <wp14:sizeRelV relativeFrom="margin">
                  <wp14:pctHeight>0</wp14:pctHeight>
                </wp14:sizeRelV>
              </wp:anchor>
            </w:drawing>
          </mc:Choice>
          <mc:Fallback>
            <w:pict>
              <v:shape w14:anchorId="1B1A4461" id="AutoShape 77" o:spid="_x0000_s1031" type="#_x0000_t70" style="position:absolute;left:0;text-align:left;margin-left:-2.7pt;margin-top:13.7pt;width:29pt;height:2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" adj="0,4071" fillcolor="silver" strokecolor="silver">
                <v:shadow offset="4pt,6pt"/>
                <v:textbox style="layout-flow:vertical;mso-layout-flow-alt:bottom-to-top" inset="1.5mm,,1.5mm">
                  <w:txbxContent>
                    <w:p w14:paraId="3F5622FA" w14:textId="77777777" w:rsidR="005C321E" w:rsidRDefault="005C321E" w:rsidP="00221353">
                      <w:pPr>
                        <w:spacing w:before="80"/>
                        <w:jc w:val="center"/>
                        <w:rPr>
                          <w:rFonts w:ascii="Arial Narrow" w:hAnsi="Arial Narrow"/>
                          <w:b/>
                          <w:bCs/>
                          <w:sz w:val="18"/>
                          <w:szCs w:val="18"/>
                        </w:rPr>
                      </w:pPr>
                      <w:r>
                        <w:rPr>
                          <w:rFonts w:ascii="Arial Narrow" w:hAnsi="Arial Narrow"/>
                          <w:b/>
                          <w:bCs/>
                          <w:sz w:val="18"/>
                          <w:szCs w:val="18"/>
                        </w:rPr>
                        <w:t>COORDINATION</w:t>
                      </w:r>
                    </w:p>
                  </w:txbxContent>
                </v:textbox>
              </v:shape>
            </w:pict>
          </mc:Fallback>
        </mc:AlternateContent>
      </w:r>
    </w:p>
    <w:p w14:paraId="68F4020E" w14:textId="74DCB67D" w:rsidR="00221353" w:rsidRDefault="00E42F2B" w:rsidP="00221353">
      <w:pPr>
        <w:pStyle w:val="Texte"/>
        <w:ind w:left="0"/>
        <w:rPr>
          <w:lang w:val="fr-CH"/>
        </w:rPr>
      </w:pPr>
      <w:r>
        <w:rPr>
          <w:noProof/>
          <w:lang w:val="fr-CH" w:eastAsia="fr-CH"/>
        </w:rPr>
        <mc:AlternateContent>
          <mc:Choice Requires="wps">
            <w:drawing>
              <wp:anchor distT="0" distB="0" distL="114300" distR="114300" simplePos="0" relativeHeight="251646976" behindDoc="0" locked="0" layoutInCell="1" allowOverlap="1" wp14:anchorId="38C4A3A1" wp14:editId="4FD548E1">
                <wp:simplePos x="0" y="0"/>
                <wp:positionH relativeFrom="column">
                  <wp:posOffset>2699385</wp:posOffset>
                </wp:positionH>
                <wp:positionV relativeFrom="paragraph">
                  <wp:posOffset>26035</wp:posOffset>
                </wp:positionV>
                <wp:extent cx="1905000" cy="1638300"/>
                <wp:effectExtent l="0" t="0" r="19050" b="19050"/>
                <wp:wrapNone/>
                <wp:docPr id="22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638300"/>
                        </a:xfrm>
                        <a:prstGeom prst="rect">
                          <a:avLst/>
                        </a:prstGeom>
                        <a:solidFill>
                          <a:srgbClr val="DBE5F1"/>
                        </a:solidFill>
                        <a:ln w="3175">
                          <a:solidFill>
                            <a:srgbClr val="000000"/>
                          </a:solidFill>
                          <a:miter lim="800000"/>
                          <a:headEnd/>
                          <a:tailEnd/>
                        </a:ln>
                      </wps:spPr>
                      <wps:txbx>
                        <w:txbxContent>
                          <w:p w14:paraId="6688A2A4" w14:textId="77777777" w:rsidR="005C321E" w:rsidRDefault="005C321E" w:rsidP="00221353">
                            <w:pPr>
                              <w:spacing w:before="60" w:after="0"/>
                              <w:jc w:val="center"/>
                              <w:rPr>
                                <w:b/>
                                <w:bCs/>
                                <w:sz w:val="18"/>
                                <w:szCs w:val="18"/>
                                <w:lang w:val="fr-CH"/>
                              </w:rPr>
                            </w:pPr>
                            <w:r>
                              <w:rPr>
                                <w:b/>
                                <w:bCs/>
                                <w:sz w:val="18"/>
                                <w:szCs w:val="18"/>
                                <w:lang w:val="fr-CH"/>
                              </w:rPr>
                              <w:t>SERVICE DES PONTS ET CHAUSSEES (SPC)</w:t>
                            </w:r>
                          </w:p>
                          <w:p w14:paraId="22D454E8" w14:textId="36FCB5FF" w:rsidR="005C321E" w:rsidRDefault="005C321E" w:rsidP="00221353">
                            <w:pPr>
                              <w:jc w:val="center"/>
                              <w:rPr>
                                <w:b/>
                                <w:bCs/>
                                <w:i/>
                                <w:sz w:val="18"/>
                                <w:szCs w:val="18"/>
                                <w:lang w:val="fr-CH"/>
                              </w:rPr>
                            </w:pPr>
                            <w:r w:rsidRPr="003168FF">
                              <w:rPr>
                                <w:b/>
                                <w:bCs/>
                                <w:i/>
                                <w:sz w:val="18"/>
                                <w:szCs w:val="18"/>
                                <w:lang w:val="fr-CH"/>
                              </w:rPr>
                              <w:t xml:space="preserve">Section Projets Routiers </w:t>
                            </w:r>
                            <w:r w:rsidR="00092B5C">
                              <w:rPr>
                                <w:b/>
                                <w:bCs/>
                                <w:i/>
                                <w:sz w:val="18"/>
                                <w:szCs w:val="18"/>
                                <w:lang w:val="fr-CH"/>
                              </w:rPr>
                              <w:t xml:space="preserve">cantonaux </w:t>
                            </w:r>
                            <w:r w:rsidRPr="003168FF">
                              <w:rPr>
                                <w:b/>
                                <w:bCs/>
                                <w:i/>
                                <w:sz w:val="18"/>
                                <w:szCs w:val="18"/>
                                <w:lang w:val="fr-CH"/>
                              </w:rPr>
                              <w:t>(</w:t>
                            </w:r>
                            <w:proofErr w:type="spellStart"/>
                            <w:r w:rsidRPr="003168FF">
                              <w:rPr>
                                <w:b/>
                                <w:bCs/>
                                <w:i/>
                                <w:sz w:val="18"/>
                                <w:szCs w:val="18"/>
                                <w:lang w:val="fr-CH"/>
                              </w:rPr>
                              <w:t>PRo</w:t>
                            </w:r>
                            <w:proofErr w:type="spellEnd"/>
                            <w:r w:rsidRPr="003168FF">
                              <w:rPr>
                                <w:b/>
                                <w:bCs/>
                                <w:i/>
                                <w:sz w:val="18"/>
                                <w:szCs w:val="18"/>
                                <w:lang w:val="fr-CH"/>
                              </w:rPr>
                              <w:t>)</w:t>
                            </w:r>
                          </w:p>
                          <w:p w14:paraId="0EF79D31" w14:textId="77777777" w:rsidR="005C321E" w:rsidRDefault="005C321E" w:rsidP="00FE6EB7">
                            <w:pPr>
                              <w:spacing w:before="60"/>
                              <w:rPr>
                                <w:b/>
                                <w:bCs/>
                                <w:i/>
                                <w:iCs/>
                                <w:sz w:val="18"/>
                                <w:szCs w:val="18"/>
                                <w:lang w:val="fr-CH"/>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38C4A3A1" id="Rectangle 65" o:spid="_x0000_s1032" style="position:absolute;left:0;text-align:left;margin-left:212.55pt;margin-top:2.05pt;width:150pt;height:129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" fillcolor="#dbe5f1" strokeweight=".25pt">
                <v:textbox inset="0,0,0,0">
                  <w:txbxContent>
                    <w:p w14:paraId="6688A2A4" w14:textId="77777777" w:rsidR="005C321E" w:rsidRDefault="005C321E" w:rsidP="00221353">
                      <w:pPr>
                        <w:spacing w:before="60" w:after="0"/>
                        <w:jc w:val="center"/>
                        <w:rPr>
                          <w:b/>
                          <w:bCs/>
                          <w:sz w:val="18"/>
                          <w:szCs w:val="18"/>
                          <w:lang w:val="fr-CH"/>
                        </w:rPr>
                      </w:pPr>
                      <w:r>
                        <w:rPr>
                          <w:b/>
                          <w:bCs/>
                          <w:sz w:val="18"/>
                          <w:szCs w:val="18"/>
                          <w:lang w:val="fr-CH"/>
                        </w:rPr>
                        <w:t>SERVICE DES PONTS ET CHAUSSEES (SPC)</w:t>
                      </w:r>
                    </w:p>
                    <w:p w14:paraId="22D454E8" w14:textId="36FCB5FF" w:rsidR="005C321E" w:rsidRDefault="005C321E" w:rsidP="00221353">
                      <w:pPr>
                        <w:jc w:val="center"/>
                        <w:rPr>
                          <w:b/>
                          <w:bCs/>
                          <w:i/>
                          <w:sz w:val="18"/>
                          <w:szCs w:val="18"/>
                          <w:lang w:val="fr-CH"/>
                        </w:rPr>
                      </w:pPr>
                      <w:r w:rsidRPr="003168FF">
                        <w:rPr>
                          <w:b/>
                          <w:bCs/>
                          <w:i/>
                          <w:sz w:val="18"/>
                          <w:szCs w:val="18"/>
                          <w:lang w:val="fr-CH"/>
                        </w:rPr>
                        <w:t xml:space="preserve">Section Projets Routiers </w:t>
                      </w:r>
                      <w:r w:rsidR="00092B5C">
                        <w:rPr>
                          <w:b/>
                          <w:bCs/>
                          <w:i/>
                          <w:sz w:val="18"/>
                          <w:szCs w:val="18"/>
                          <w:lang w:val="fr-CH"/>
                        </w:rPr>
                        <w:t xml:space="preserve">cantonaux </w:t>
                      </w:r>
                      <w:r w:rsidRPr="003168FF">
                        <w:rPr>
                          <w:b/>
                          <w:bCs/>
                          <w:i/>
                          <w:sz w:val="18"/>
                          <w:szCs w:val="18"/>
                          <w:lang w:val="fr-CH"/>
                        </w:rPr>
                        <w:t>(</w:t>
                      </w:r>
                      <w:proofErr w:type="spellStart"/>
                      <w:r w:rsidRPr="003168FF">
                        <w:rPr>
                          <w:b/>
                          <w:bCs/>
                          <w:i/>
                          <w:sz w:val="18"/>
                          <w:szCs w:val="18"/>
                          <w:lang w:val="fr-CH"/>
                        </w:rPr>
                        <w:t>PRo</w:t>
                      </w:r>
                      <w:proofErr w:type="spellEnd"/>
                      <w:r w:rsidRPr="003168FF">
                        <w:rPr>
                          <w:b/>
                          <w:bCs/>
                          <w:i/>
                          <w:sz w:val="18"/>
                          <w:szCs w:val="18"/>
                          <w:lang w:val="fr-CH"/>
                        </w:rPr>
                        <w:t>)</w:t>
                      </w:r>
                    </w:p>
                    <w:p w14:paraId="0EF79D31" w14:textId="77777777" w:rsidR="005C321E" w:rsidRDefault="005C321E" w:rsidP="00FE6EB7">
                      <w:pPr>
                        <w:spacing w:before="60"/>
                        <w:rPr>
                          <w:b/>
                          <w:bCs/>
                          <w:i/>
                          <w:iCs/>
                          <w:sz w:val="18"/>
                          <w:szCs w:val="18"/>
                          <w:lang w:val="fr-CH"/>
                        </w:rPr>
                      </w:pPr>
                    </w:p>
                  </w:txbxContent>
                </v:textbox>
              </v:rect>
            </w:pict>
          </mc:Fallback>
        </mc:AlternateContent>
      </w:r>
      <w:r w:rsidR="000936F7">
        <w:rPr>
          <w:noProof/>
          <w:lang w:val="fr-CH" w:eastAsia="fr-CH"/>
        </w:rPr>
        <mc:AlternateContent>
          <mc:Choice Requires="wps">
            <w:drawing>
              <wp:anchor distT="0" distB="0" distL="114300" distR="114300" simplePos="0" relativeHeight="251649024" behindDoc="0" locked="0" layoutInCell="1" allowOverlap="1" wp14:anchorId="4CCD1E50" wp14:editId="4459C484">
                <wp:simplePos x="0" y="0"/>
                <wp:positionH relativeFrom="column">
                  <wp:posOffset>493987</wp:posOffset>
                </wp:positionH>
                <wp:positionV relativeFrom="paragraph">
                  <wp:posOffset>20101</wp:posOffset>
                </wp:positionV>
                <wp:extent cx="2032641" cy="247015"/>
                <wp:effectExtent l="0" t="0" r="24765" b="19685"/>
                <wp:wrapNone/>
                <wp:docPr id="22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641" cy="247015"/>
                        </a:xfrm>
                        <a:prstGeom prst="rect">
                          <a:avLst/>
                        </a:prstGeom>
                        <a:solidFill>
                          <a:srgbClr val="FFFFFF"/>
                        </a:solidFill>
                        <a:ln w="9525">
                          <a:solidFill>
                            <a:srgbClr val="000000"/>
                          </a:solidFill>
                          <a:miter lim="800000"/>
                          <a:headEnd/>
                          <a:tailEnd/>
                        </a:ln>
                      </wps:spPr>
                      <wps:txbx>
                        <w:txbxContent>
                          <w:p w14:paraId="4C561879" w14:textId="7338173F" w:rsidR="005C321E" w:rsidRDefault="005C321E" w:rsidP="00221353">
                            <w:pPr>
                              <w:spacing w:before="60"/>
                              <w:jc w:val="center"/>
                              <w:rPr>
                                <w:b/>
                                <w:bCs/>
                                <w:sz w:val="18"/>
                                <w:szCs w:val="18"/>
                                <w:lang w:val="fr-CH"/>
                              </w:rPr>
                            </w:pPr>
                            <w:r>
                              <w:rPr>
                                <w:b/>
                                <w:bCs/>
                                <w:sz w:val="18"/>
                                <w:szCs w:val="18"/>
                                <w:lang w:val="fr-CH"/>
                              </w:rPr>
                              <w:t>INSTANCES CONSULTEES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CCD1E50" id="Rectangle 68" o:spid="_x0000_s1033" style="position:absolute;left:0;text-align:left;margin-left:38.9pt;margin-top:1.6pt;width:160.05pt;height:19.4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">
                <v:textbox inset="0,0,0,0">
                  <w:txbxContent>
                    <w:p w14:paraId="4C561879" w14:textId="7338173F" w:rsidR="005C321E" w:rsidRDefault="005C321E" w:rsidP="00221353">
                      <w:pPr>
                        <w:spacing w:before="60"/>
                        <w:jc w:val="center"/>
                        <w:rPr>
                          <w:b/>
                          <w:bCs/>
                          <w:sz w:val="18"/>
                          <w:szCs w:val="18"/>
                          <w:lang w:val="fr-CH"/>
                        </w:rPr>
                      </w:pPr>
                      <w:r>
                        <w:rPr>
                          <w:b/>
                          <w:bCs/>
                          <w:sz w:val="18"/>
                          <w:szCs w:val="18"/>
                          <w:lang w:val="fr-CH"/>
                        </w:rPr>
                        <w:t>INSTANCES CONSULTEES</w:t>
                      </w:r>
                    </w:p>
                  </w:txbxContent>
                </v:textbox>
              </v:rect>
            </w:pict>
          </mc:Fallback>
        </mc:AlternateContent>
      </w:r>
      <w:r w:rsidR="00221353">
        <w:rPr>
          <w:noProof/>
          <w:lang w:val="fr-CH" w:eastAsia="fr-CH"/>
        </w:rPr>
        <mc:AlternateContent>
          <mc:Choice Requires="wps">
            <w:drawing>
              <wp:anchor distT="0" distB="0" distL="114300" distR="114300" simplePos="0" relativeHeight="251644928" behindDoc="0" locked="0" layoutInCell="1" allowOverlap="1" wp14:anchorId="67AB9AF0" wp14:editId="42D4E18E">
                <wp:simplePos x="0" y="0"/>
                <wp:positionH relativeFrom="column">
                  <wp:posOffset>2323046</wp:posOffset>
                </wp:positionH>
                <wp:positionV relativeFrom="paragraph">
                  <wp:posOffset>99033</wp:posOffset>
                </wp:positionV>
                <wp:extent cx="2667000" cy="75565"/>
                <wp:effectExtent l="0" t="0" r="19050" b="0"/>
                <wp:wrapNone/>
                <wp:docPr id="21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667000" cy="75565"/>
                        </a:xfrm>
                        <a:custGeom>
                          <a:avLst/>
                          <a:gdLst>
                            <a:gd name="T0" fmla="*/ 0 w 20000"/>
                            <a:gd name="T1" fmla="*/ 0 h 20000"/>
                            <a:gd name="T2" fmla="*/ 20000 w 20000"/>
                            <a:gd name="T3" fmla="*/ 0 h 20000"/>
                          </a:gdLst>
                          <a:ahLst/>
                          <a:cxnLst>
                            <a:cxn ang="0">
                              <a:pos x="T0" y="T1"/>
                            </a:cxn>
                            <a:cxn ang="0">
                              <a:pos x="T2" y="T3"/>
                            </a:cxn>
                          </a:cxnLst>
                          <a:rect l="0" t="0" r="r" b="b"/>
                          <a:pathLst>
                            <a:path w="20000" h="20000">
                              <a:moveTo>
                                <a:pt x="0" y="0"/>
                              </a:moveTo>
                              <a:lnTo>
                                <a:pt x="20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EE73761" id="Freeform 62" o:spid="_x0000_s1026" style="position:absolute;margin-left:182.9pt;margin-top:7.8pt;width:210pt;height:5.95pt;flip:y;z-index:251644928;visibility:visible;mso-wrap-style:square;mso-wrap-distance-left:9pt;mso-wrap-distance-top:0;mso-wrap-distance-right:9pt;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" path="m,l20000,e" filled="f" strokeweight="1.5pt">
                <v:path arrowok="t" o:connecttype="custom" o:connectlocs="0,0;2667000,0" o:connectangles="0,0"/>
              </v:shape>
            </w:pict>
          </mc:Fallback>
        </mc:AlternateContent>
      </w:r>
      <w:r w:rsidR="00221353">
        <w:rPr>
          <w:noProof/>
          <w:lang w:val="fr-CH" w:eastAsia="fr-CH"/>
        </w:rPr>
        <mc:AlternateContent>
          <mc:Choice Requires="wps">
            <w:drawing>
              <wp:anchor distT="0" distB="0" distL="114300" distR="114300" simplePos="0" relativeHeight="251655168" behindDoc="0" locked="0" layoutInCell="1" allowOverlap="1" wp14:anchorId="420631C3" wp14:editId="7BDDEA1C">
                <wp:simplePos x="0" y="0"/>
                <wp:positionH relativeFrom="column">
                  <wp:posOffset>4761446</wp:posOffset>
                </wp:positionH>
                <wp:positionV relativeFrom="paragraph">
                  <wp:posOffset>22198</wp:posOffset>
                </wp:positionV>
                <wp:extent cx="1601470" cy="247015"/>
                <wp:effectExtent l="0" t="0" r="17780" b="19685"/>
                <wp:wrapNone/>
                <wp:docPr id="22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247015"/>
                        </a:xfrm>
                        <a:prstGeom prst="rect">
                          <a:avLst/>
                        </a:prstGeom>
                        <a:solidFill>
                          <a:srgbClr val="FFFFFF"/>
                        </a:solidFill>
                        <a:ln w="9525">
                          <a:solidFill>
                            <a:srgbClr val="000000"/>
                          </a:solidFill>
                          <a:miter lim="800000"/>
                          <a:headEnd/>
                          <a:tailEnd/>
                        </a:ln>
                      </wps:spPr>
                      <wps:txbx>
                        <w:txbxContent>
                          <w:p w14:paraId="1DF5B23A" w14:textId="77777777" w:rsidR="005C321E" w:rsidRDefault="005C321E" w:rsidP="00221353">
                            <w:pPr>
                              <w:spacing w:before="60"/>
                              <w:jc w:val="center"/>
                              <w:rPr>
                                <w:b/>
                                <w:bCs/>
                                <w:sz w:val="18"/>
                                <w:szCs w:val="18"/>
                                <w:lang w:val="fr-CH"/>
                              </w:rPr>
                            </w:pPr>
                            <w:r>
                              <w:rPr>
                                <w:b/>
                                <w:bCs/>
                                <w:sz w:val="18"/>
                                <w:szCs w:val="18"/>
                                <w:lang w:val="fr-CH"/>
                              </w:rPr>
                              <w:t>MANDATAIRES DU MO</w:t>
                            </w:r>
                          </w:p>
                        </w:txbxContent>
                      </wps:txbx>
                      <wps:bodyPr rot="0" vert="horz" wrap="square" lIns="0" tIns="0" rIns="0" bIns="0" anchor="t" anchorCtr="0" upright="1">
                        <a:noAutofit/>
                      </wps:bodyPr>
                    </wps:wsp>
                  </a:graphicData>
                </a:graphic>
              </wp:anchor>
            </w:drawing>
          </mc:Choice>
          <mc:Fallback>
            <w:pict>
              <v:rect w14:anchorId="420631C3" id="Rectangle 72" o:spid="_x0000_s1034" style="position:absolute;left:0;text-align:left;margin-left:374.9pt;margin-top:1.75pt;width:126.1pt;height:19.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">
                <v:textbox inset="0,0,0,0">
                  <w:txbxContent>
                    <w:p w14:paraId="1DF5B23A" w14:textId="77777777" w:rsidR="005C321E" w:rsidRDefault="005C321E" w:rsidP="00221353">
                      <w:pPr>
                        <w:spacing w:before="60"/>
                        <w:jc w:val="center"/>
                        <w:rPr>
                          <w:b/>
                          <w:bCs/>
                          <w:sz w:val="18"/>
                          <w:szCs w:val="18"/>
                          <w:lang w:val="fr-CH"/>
                        </w:rPr>
                      </w:pPr>
                      <w:r>
                        <w:rPr>
                          <w:b/>
                          <w:bCs/>
                          <w:sz w:val="18"/>
                          <w:szCs w:val="18"/>
                          <w:lang w:val="fr-CH"/>
                        </w:rPr>
                        <w:t>MANDATAIRES DU MO</w:t>
                      </w:r>
                    </w:p>
                  </w:txbxContent>
                </v:textbox>
              </v:rect>
            </w:pict>
          </mc:Fallback>
        </mc:AlternateContent>
      </w:r>
    </w:p>
    <w:p w14:paraId="73FFC247" w14:textId="6A8B548F" w:rsidR="00221353" w:rsidRDefault="00F7431F" w:rsidP="00221353">
      <w:pPr>
        <w:pStyle w:val="Texte"/>
        <w:ind w:left="0"/>
        <w:rPr>
          <w:lang w:val="fr-CH"/>
        </w:rPr>
      </w:pPr>
      <w:r>
        <w:rPr>
          <w:noProof/>
          <w:lang w:val="fr-CH" w:eastAsia="fr-CH"/>
        </w:rPr>
        <mc:AlternateContent>
          <mc:Choice Requires="wps">
            <w:drawing>
              <wp:anchor distT="0" distB="0" distL="114300" distR="114300" simplePos="0" relativeHeight="251638784" behindDoc="0" locked="0" layoutInCell="1" allowOverlap="1" wp14:anchorId="2C8B0F29" wp14:editId="348BF98B">
                <wp:simplePos x="0" y="0"/>
                <wp:positionH relativeFrom="column">
                  <wp:posOffset>492760</wp:posOffset>
                </wp:positionH>
                <wp:positionV relativeFrom="paragraph">
                  <wp:posOffset>40005</wp:posOffset>
                </wp:positionV>
                <wp:extent cx="2035810" cy="1987550"/>
                <wp:effectExtent l="0" t="0" r="21590" b="12700"/>
                <wp:wrapNone/>
                <wp:docPr id="22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810" cy="1987550"/>
                        </a:xfrm>
                        <a:prstGeom prst="rect">
                          <a:avLst/>
                        </a:prstGeom>
                        <a:solidFill>
                          <a:srgbClr val="FFFFFF"/>
                        </a:solidFill>
                        <a:ln w="9525">
                          <a:solidFill>
                            <a:srgbClr val="000000"/>
                          </a:solidFill>
                          <a:miter lim="800000"/>
                          <a:headEnd/>
                          <a:tailEnd/>
                        </a:ln>
                      </wps:spPr>
                      <wps:txbx>
                        <w:txbxContent>
                          <w:p w14:paraId="5C528A53" w14:textId="77777777" w:rsidR="005C321E" w:rsidRDefault="005C321E" w:rsidP="00221353">
                            <w:pPr>
                              <w:spacing w:before="120"/>
                              <w:ind w:left="284" w:hanging="142"/>
                              <w:jc w:val="left"/>
                              <w:rPr>
                                <w:i/>
                                <w:iCs/>
                                <w:sz w:val="16"/>
                                <w:szCs w:val="16"/>
                              </w:rPr>
                            </w:pPr>
                            <w:r>
                              <w:rPr>
                                <w:i/>
                                <w:iCs/>
                                <w:sz w:val="16"/>
                                <w:szCs w:val="16"/>
                              </w:rPr>
                              <w:t xml:space="preserve">- </w:t>
                            </w:r>
                            <w:r>
                              <w:rPr>
                                <w:i/>
                                <w:iCs/>
                                <w:sz w:val="16"/>
                                <w:szCs w:val="16"/>
                              </w:rPr>
                              <w:tab/>
                              <w:t>Service de l'environnement (</w:t>
                            </w:r>
                            <w:proofErr w:type="spellStart"/>
                            <w:r>
                              <w:rPr>
                                <w:i/>
                                <w:iCs/>
                                <w:sz w:val="16"/>
                                <w:szCs w:val="16"/>
                              </w:rPr>
                              <w:t>SEn</w:t>
                            </w:r>
                            <w:proofErr w:type="spellEnd"/>
                            <w:r>
                              <w:rPr>
                                <w:i/>
                                <w:iCs/>
                                <w:sz w:val="16"/>
                                <w:szCs w:val="16"/>
                              </w:rPr>
                              <w:t>)</w:t>
                            </w:r>
                          </w:p>
                          <w:p w14:paraId="6591817E" w14:textId="77777777" w:rsidR="005C321E" w:rsidRDefault="005C321E" w:rsidP="00221353">
                            <w:pPr>
                              <w:ind w:left="284" w:hanging="142"/>
                              <w:jc w:val="left"/>
                              <w:rPr>
                                <w:i/>
                                <w:iCs/>
                                <w:sz w:val="16"/>
                                <w:szCs w:val="16"/>
                              </w:rPr>
                            </w:pPr>
                            <w:r>
                              <w:rPr>
                                <w:i/>
                                <w:iCs/>
                                <w:sz w:val="16"/>
                                <w:szCs w:val="16"/>
                              </w:rPr>
                              <w:t>-</w:t>
                            </w:r>
                            <w:r>
                              <w:rPr>
                                <w:i/>
                                <w:iCs/>
                                <w:sz w:val="16"/>
                                <w:szCs w:val="16"/>
                              </w:rPr>
                              <w:tab/>
                              <w:t>Service des constructions et de l'aménagement (</w:t>
                            </w:r>
                            <w:proofErr w:type="spellStart"/>
                            <w:r>
                              <w:rPr>
                                <w:i/>
                                <w:iCs/>
                                <w:sz w:val="16"/>
                                <w:szCs w:val="16"/>
                              </w:rPr>
                              <w:t>SeCA</w:t>
                            </w:r>
                            <w:proofErr w:type="spellEnd"/>
                            <w:r>
                              <w:rPr>
                                <w:i/>
                                <w:iCs/>
                                <w:sz w:val="16"/>
                                <w:szCs w:val="16"/>
                              </w:rPr>
                              <w:t>)</w:t>
                            </w:r>
                          </w:p>
                          <w:p w14:paraId="1A21BBD5" w14:textId="77777777" w:rsidR="005C321E" w:rsidRDefault="005C321E" w:rsidP="00221353">
                            <w:pPr>
                              <w:ind w:left="284" w:hanging="142"/>
                              <w:jc w:val="left"/>
                              <w:rPr>
                                <w:i/>
                                <w:iCs/>
                                <w:sz w:val="16"/>
                                <w:szCs w:val="16"/>
                              </w:rPr>
                            </w:pPr>
                            <w:r>
                              <w:rPr>
                                <w:i/>
                                <w:iCs/>
                                <w:sz w:val="16"/>
                                <w:szCs w:val="16"/>
                              </w:rPr>
                              <w:t>-</w:t>
                            </w:r>
                            <w:r>
                              <w:rPr>
                                <w:i/>
                                <w:iCs/>
                                <w:sz w:val="16"/>
                                <w:szCs w:val="16"/>
                              </w:rPr>
                              <w:tab/>
                              <w:t>Service de la mobilité (</w:t>
                            </w:r>
                            <w:proofErr w:type="spellStart"/>
                            <w:r>
                              <w:rPr>
                                <w:i/>
                                <w:iCs/>
                                <w:sz w:val="16"/>
                                <w:szCs w:val="16"/>
                              </w:rPr>
                              <w:t>SMo</w:t>
                            </w:r>
                            <w:proofErr w:type="spellEnd"/>
                            <w:r>
                              <w:rPr>
                                <w:i/>
                                <w:iCs/>
                                <w:sz w:val="16"/>
                                <w:szCs w:val="16"/>
                              </w:rPr>
                              <w:t>)</w:t>
                            </w:r>
                          </w:p>
                          <w:p w14:paraId="3F9D9780" w14:textId="36A3D7D3" w:rsidR="005C321E" w:rsidRDefault="005C321E" w:rsidP="00221353">
                            <w:pPr>
                              <w:ind w:left="284" w:hanging="142"/>
                              <w:jc w:val="left"/>
                              <w:rPr>
                                <w:i/>
                                <w:iCs/>
                                <w:sz w:val="16"/>
                                <w:szCs w:val="16"/>
                              </w:rPr>
                            </w:pPr>
                            <w:r>
                              <w:rPr>
                                <w:i/>
                                <w:iCs/>
                                <w:sz w:val="16"/>
                                <w:szCs w:val="16"/>
                              </w:rPr>
                              <w:t>-</w:t>
                            </w:r>
                            <w:r>
                              <w:rPr>
                                <w:i/>
                                <w:iCs/>
                                <w:sz w:val="16"/>
                                <w:szCs w:val="16"/>
                              </w:rPr>
                              <w:tab/>
                              <w:t>Service des Biens culturels (SBC)</w:t>
                            </w:r>
                          </w:p>
                          <w:p w14:paraId="469B8E19" w14:textId="290FAF6C" w:rsidR="005C321E" w:rsidRDefault="005C321E" w:rsidP="00221353">
                            <w:pPr>
                              <w:ind w:left="284" w:hanging="142"/>
                              <w:jc w:val="left"/>
                              <w:rPr>
                                <w:i/>
                                <w:iCs/>
                                <w:sz w:val="16"/>
                                <w:szCs w:val="16"/>
                              </w:rPr>
                            </w:pPr>
                            <w:r>
                              <w:rPr>
                                <w:i/>
                                <w:iCs/>
                                <w:sz w:val="16"/>
                                <w:szCs w:val="16"/>
                              </w:rPr>
                              <w:t>-</w:t>
                            </w:r>
                            <w:r>
                              <w:rPr>
                                <w:i/>
                                <w:iCs/>
                                <w:sz w:val="16"/>
                                <w:szCs w:val="16"/>
                              </w:rPr>
                              <w:tab/>
                              <w:t>Service des Forêts et de la faune (SFF)</w:t>
                            </w:r>
                          </w:p>
                          <w:p w14:paraId="67B61A42" w14:textId="6B9BA580" w:rsidR="005C321E" w:rsidRDefault="005C321E" w:rsidP="00221353">
                            <w:pPr>
                              <w:ind w:left="284" w:hanging="142"/>
                              <w:jc w:val="left"/>
                              <w:rPr>
                                <w:i/>
                                <w:iCs/>
                                <w:sz w:val="16"/>
                                <w:szCs w:val="16"/>
                              </w:rPr>
                            </w:pPr>
                            <w:r>
                              <w:rPr>
                                <w:i/>
                                <w:iCs/>
                                <w:sz w:val="16"/>
                                <w:szCs w:val="16"/>
                              </w:rPr>
                              <w:t>-</w:t>
                            </w:r>
                            <w:r>
                              <w:rPr>
                                <w:i/>
                                <w:iCs/>
                                <w:sz w:val="16"/>
                                <w:szCs w:val="16"/>
                              </w:rPr>
                              <w:tab/>
                              <w:t>SPC, section Signalisation</w:t>
                            </w:r>
                          </w:p>
                          <w:p w14:paraId="2876AB70" w14:textId="6A0983F9" w:rsidR="005C321E" w:rsidRDefault="005C321E" w:rsidP="00221353">
                            <w:pPr>
                              <w:ind w:left="284" w:hanging="142"/>
                              <w:jc w:val="left"/>
                              <w:rPr>
                                <w:i/>
                                <w:iCs/>
                                <w:sz w:val="16"/>
                                <w:szCs w:val="16"/>
                              </w:rPr>
                            </w:pPr>
                            <w:r>
                              <w:rPr>
                                <w:i/>
                                <w:iCs/>
                                <w:sz w:val="16"/>
                                <w:szCs w:val="16"/>
                              </w:rPr>
                              <w:t>-</w:t>
                            </w:r>
                            <w:r>
                              <w:rPr>
                                <w:i/>
                                <w:iCs/>
                                <w:sz w:val="16"/>
                                <w:szCs w:val="16"/>
                              </w:rPr>
                              <w:tab/>
                              <w:t>SPC, concept général</w:t>
                            </w:r>
                          </w:p>
                          <w:p w14:paraId="12BFFAE9" w14:textId="09C2FA4A" w:rsidR="005C321E" w:rsidRDefault="005C321E" w:rsidP="00221353">
                            <w:pPr>
                              <w:ind w:left="284" w:hanging="142"/>
                              <w:jc w:val="left"/>
                              <w:rPr>
                                <w:i/>
                                <w:iCs/>
                                <w:sz w:val="16"/>
                                <w:szCs w:val="16"/>
                              </w:rPr>
                            </w:pPr>
                            <w:r>
                              <w:rPr>
                                <w:i/>
                                <w:iCs/>
                                <w:sz w:val="16"/>
                                <w:szCs w:val="16"/>
                              </w:rPr>
                              <w:t>-</w:t>
                            </w:r>
                            <w:r>
                              <w:rPr>
                                <w:i/>
                                <w:iCs/>
                                <w:sz w:val="16"/>
                                <w:szCs w:val="16"/>
                              </w:rPr>
                              <w:tab/>
                              <w:t>SPC, section Entretien des routes (</w:t>
                            </w:r>
                            <w:proofErr w:type="spellStart"/>
                            <w:r>
                              <w:rPr>
                                <w:i/>
                                <w:iCs/>
                                <w:sz w:val="16"/>
                                <w:szCs w:val="16"/>
                              </w:rPr>
                              <w:t>ERo</w:t>
                            </w:r>
                            <w:proofErr w:type="spellEnd"/>
                            <w:r>
                              <w:rPr>
                                <w:i/>
                                <w:iCs/>
                                <w:sz w:val="16"/>
                                <w:szCs w:val="16"/>
                              </w:rPr>
                              <w:t>)/Contrôleur des routes</w:t>
                            </w:r>
                          </w:p>
                          <w:p w14:paraId="1B2F93ED" w14:textId="37B94EAE" w:rsidR="005C321E" w:rsidRPr="00F7431F" w:rsidRDefault="005C321E" w:rsidP="00F7431F">
                            <w:pPr>
                              <w:ind w:left="284" w:hanging="142"/>
                              <w:jc w:val="left"/>
                              <w:rPr>
                                <w:i/>
                                <w:iCs/>
                                <w:sz w:val="16"/>
                                <w:szCs w:val="16"/>
                              </w:rPr>
                            </w:pPr>
                            <w:r>
                              <w:rPr>
                                <w:i/>
                                <w:iCs/>
                                <w:sz w:val="16"/>
                                <w:szCs w:val="16"/>
                              </w:rPr>
                              <w:t>-</w:t>
                            </w:r>
                            <w:r>
                              <w:rPr>
                                <w:i/>
                                <w:iCs/>
                                <w:sz w:val="16"/>
                                <w:szCs w:val="16"/>
                              </w:rPr>
                              <w:tab/>
                              <w:t>SPC, section Administration (Adm) – secteur Acquisitions</w:t>
                            </w:r>
                            <w:r>
                              <w:rPr>
                                <w:i/>
                                <w:iCs/>
                                <w:sz w:val="16"/>
                                <w:szCs w:val="16"/>
                              </w:rP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8B0F29" id="Rectangle 66" o:spid="_x0000_s1035" style="position:absolute;left:0;text-align:left;margin-left:38.8pt;margin-top:3.15pt;width:160.3pt;height:15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">
                <v:textbox inset="0,0,0,0">
                  <w:txbxContent>
                    <w:p w14:paraId="5C528A53" w14:textId="77777777" w:rsidR="005C321E" w:rsidRDefault="005C321E" w:rsidP="00221353">
                      <w:pPr>
                        <w:spacing w:before="120"/>
                        <w:ind w:left="284" w:hanging="142"/>
                        <w:jc w:val="left"/>
                        <w:rPr>
                          <w:i/>
                          <w:iCs/>
                          <w:sz w:val="16"/>
                          <w:szCs w:val="16"/>
                        </w:rPr>
                      </w:pPr>
                      <w:r>
                        <w:rPr>
                          <w:i/>
                          <w:iCs/>
                          <w:sz w:val="16"/>
                          <w:szCs w:val="16"/>
                        </w:rPr>
                        <w:t xml:space="preserve">- </w:t>
                      </w:r>
                      <w:r>
                        <w:rPr>
                          <w:i/>
                          <w:iCs/>
                          <w:sz w:val="16"/>
                          <w:szCs w:val="16"/>
                        </w:rPr>
                        <w:tab/>
                        <w:t>Service de l'environnement (</w:t>
                      </w:r>
                      <w:proofErr w:type="spellStart"/>
                      <w:r>
                        <w:rPr>
                          <w:i/>
                          <w:iCs/>
                          <w:sz w:val="16"/>
                          <w:szCs w:val="16"/>
                        </w:rPr>
                        <w:t>SEn</w:t>
                      </w:r>
                      <w:proofErr w:type="spellEnd"/>
                      <w:r>
                        <w:rPr>
                          <w:i/>
                          <w:iCs/>
                          <w:sz w:val="16"/>
                          <w:szCs w:val="16"/>
                        </w:rPr>
                        <w:t>)</w:t>
                      </w:r>
                    </w:p>
                    <w:p w14:paraId="6591817E" w14:textId="77777777" w:rsidR="005C321E" w:rsidRDefault="005C321E" w:rsidP="00221353">
                      <w:pPr>
                        <w:ind w:left="284" w:hanging="142"/>
                        <w:jc w:val="left"/>
                        <w:rPr>
                          <w:i/>
                          <w:iCs/>
                          <w:sz w:val="16"/>
                          <w:szCs w:val="16"/>
                        </w:rPr>
                      </w:pPr>
                      <w:r>
                        <w:rPr>
                          <w:i/>
                          <w:iCs/>
                          <w:sz w:val="16"/>
                          <w:szCs w:val="16"/>
                        </w:rPr>
                        <w:t>-</w:t>
                      </w:r>
                      <w:r>
                        <w:rPr>
                          <w:i/>
                          <w:iCs/>
                          <w:sz w:val="16"/>
                          <w:szCs w:val="16"/>
                        </w:rPr>
                        <w:tab/>
                        <w:t>Service des constructions et de l'aménagement (</w:t>
                      </w:r>
                      <w:proofErr w:type="spellStart"/>
                      <w:r>
                        <w:rPr>
                          <w:i/>
                          <w:iCs/>
                          <w:sz w:val="16"/>
                          <w:szCs w:val="16"/>
                        </w:rPr>
                        <w:t>SeCA</w:t>
                      </w:r>
                      <w:proofErr w:type="spellEnd"/>
                      <w:r>
                        <w:rPr>
                          <w:i/>
                          <w:iCs/>
                          <w:sz w:val="16"/>
                          <w:szCs w:val="16"/>
                        </w:rPr>
                        <w:t>)</w:t>
                      </w:r>
                    </w:p>
                    <w:p w14:paraId="1A21BBD5" w14:textId="77777777" w:rsidR="005C321E" w:rsidRDefault="005C321E" w:rsidP="00221353">
                      <w:pPr>
                        <w:ind w:left="284" w:hanging="142"/>
                        <w:jc w:val="left"/>
                        <w:rPr>
                          <w:i/>
                          <w:iCs/>
                          <w:sz w:val="16"/>
                          <w:szCs w:val="16"/>
                        </w:rPr>
                      </w:pPr>
                      <w:r>
                        <w:rPr>
                          <w:i/>
                          <w:iCs/>
                          <w:sz w:val="16"/>
                          <w:szCs w:val="16"/>
                        </w:rPr>
                        <w:t>-</w:t>
                      </w:r>
                      <w:r>
                        <w:rPr>
                          <w:i/>
                          <w:iCs/>
                          <w:sz w:val="16"/>
                          <w:szCs w:val="16"/>
                        </w:rPr>
                        <w:tab/>
                        <w:t>Service de la mobilité (</w:t>
                      </w:r>
                      <w:proofErr w:type="spellStart"/>
                      <w:r>
                        <w:rPr>
                          <w:i/>
                          <w:iCs/>
                          <w:sz w:val="16"/>
                          <w:szCs w:val="16"/>
                        </w:rPr>
                        <w:t>SMo</w:t>
                      </w:r>
                      <w:proofErr w:type="spellEnd"/>
                      <w:r>
                        <w:rPr>
                          <w:i/>
                          <w:iCs/>
                          <w:sz w:val="16"/>
                          <w:szCs w:val="16"/>
                        </w:rPr>
                        <w:t>)</w:t>
                      </w:r>
                    </w:p>
                    <w:p w14:paraId="3F9D9780" w14:textId="36A3D7D3" w:rsidR="005C321E" w:rsidRDefault="005C321E" w:rsidP="00221353">
                      <w:pPr>
                        <w:ind w:left="284" w:hanging="142"/>
                        <w:jc w:val="left"/>
                        <w:rPr>
                          <w:i/>
                          <w:iCs/>
                          <w:sz w:val="16"/>
                          <w:szCs w:val="16"/>
                        </w:rPr>
                      </w:pPr>
                      <w:r>
                        <w:rPr>
                          <w:i/>
                          <w:iCs/>
                          <w:sz w:val="16"/>
                          <w:szCs w:val="16"/>
                        </w:rPr>
                        <w:t>-</w:t>
                      </w:r>
                      <w:r>
                        <w:rPr>
                          <w:i/>
                          <w:iCs/>
                          <w:sz w:val="16"/>
                          <w:szCs w:val="16"/>
                        </w:rPr>
                        <w:tab/>
                        <w:t>Service des Biens culturels (SBC)</w:t>
                      </w:r>
                    </w:p>
                    <w:p w14:paraId="469B8E19" w14:textId="290FAF6C" w:rsidR="005C321E" w:rsidRDefault="005C321E" w:rsidP="00221353">
                      <w:pPr>
                        <w:ind w:left="284" w:hanging="142"/>
                        <w:jc w:val="left"/>
                        <w:rPr>
                          <w:i/>
                          <w:iCs/>
                          <w:sz w:val="16"/>
                          <w:szCs w:val="16"/>
                        </w:rPr>
                      </w:pPr>
                      <w:r>
                        <w:rPr>
                          <w:i/>
                          <w:iCs/>
                          <w:sz w:val="16"/>
                          <w:szCs w:val="16"/>
                        </w:rPr>
                        <w:t>-</w:t>
                      </w:r>
                      <w:r>
                        <w:rPr>
                          <w:i/>
                          <w:iCs/>
                          <w:sz w:val="16"/>
                          <w:szCs w:val="16"/>
                        </w:rPr>
                        <w:tab/>
                        <w:t>Service des Forêts et de la faune (SFF)</w:t>
                      </w:r>
                    </w:p>
                    <w:p w14:paraId="67B61A42" w14:textId="6B9BA580" w:rsidR="005C321E" w:rsidRDefault="005C321E" w:rsidP="00221353">
                      <w:pPr>
                        <w:ind w:left="284" w:hanging="142"/>
                        <w:jc w:val="left"/>
                        <w:rPr>
                          <w:i/>
                          <w:iCs/>
                          <w:sz w:val="16"/>
                          <w:szCs w:val="16"/>
                        </w:rPr>
                      </w:pPr>
                      <w:r>
                        <w:rPr>
                          <w:i/>
                          <w:iCs/>
                          <w:sz w:val="16"/>
                          <w:szCs w:val="16"/>
                        </w:rPr>
                        <w:t>-</w:t>
                      </w:r>
                      <w:r>
                        <w:rPr>
                          <w:i/>
                          <w:iCs/>
                          <w:sz w:val="16"/>
                          <w:szCs w:val="16"/>
                        </w:rPr>
                        <w:tab/>
                        <w:t>SPC, section Signalisation</w:t>
                      </w:r>
                    </w:p>
                    <w:p w14:paraId="2876AB70" w14:textId="6A0983F9" w:rsidR="005C321E" w:rsidRDefault="005C321E" w:rsidP="00221353">
                      <w:pPr>
                        <w:ind w:left="284" w:hanging="142"/>
                        <w:jc w:val="left"/>
                        <w:rPr>
                          <w:i/>
                          <w:iCs/>
                          <w:sz w:val="16"/>
                          <w:szCs w:val="16"/>
                        </w:rPr>
                      </w:pPr>
                      <w:r>
                        <w:rPr>
                          <w:i/>
                          <w:iCs/>
                          <w:sz w:val="16"/>
                          <w:szCs w:val="16"/>
                        </w:rPr>
                        <w:t>-</w:t>
                      </w:r>
                      <w:r>
                        <w:rPr>
                          <w:i/>
                          <w:iCs/>
                          <w:sz w:val="16"/>
                          <w:szCs w:val="16"/>
                        </w:rPr>
                        <w:tab/>
                        <w:t>SPC, concept général</w:t>
                      </w:r>
                    </w:p>
                    <w:p w14:paraId="12BFFAE9" w14:textId="09C2FA4A" w:rsidR="005C321E" w:rsidRDefault="005C321E" w:rsidP="00221353">
                      <w:pPr>
                        <w:ind w:left="284" w:hanging="142"/>
                        <w:jc w:val="left"/>
                        <w:rPr>
                          <w:i/>
                          <w:iCs/>
                          <w:sz w:val="16"/>
                          <w:szCs w:val="16"/>
                        </w:rPr>
                      </w:pPr>
                      <w:r>
                        <w:rPr>
                          <w:i/>
                          <w:iCs/>
                          <w:sz w:val="16"/>
                          <w:szCs w:val="16"/>
                        </w:rPr>
                        <w:t>-</w:t>
                      </w:r>
                      <w:r>
                        <w:rPr>
                          <w:i/>
                          <w:iCs/>
                          <w:sz w:val="16"/>
                          <w:szCs w:val="16"/>
                        </w:rPr>
                        <w:tab/>
                        <w:t>SPC, section Entretien des routes (</w:t>
                      </w:r>
                      <w:proofErr w:type="spellStart"/>
                      <w:r>
                        <w:rPr>
                          <w:i/>
                          <w:iCs/>
                          <w:sz w:val="16"/>
                          <w:szCs w:val="16"/>
                        </w:rPr>
                        <w:t>ERo</w:t>
                      </w:r>
                      <w:proofErr w:type="spellEnd"/>
                      <w:r>
                        <w:rPr>
                          <w:i/>
                          <w:iCs/>
                          <w:sz w:val="16"/>
                          <w:szCs w:val="16"/>
                        </w:rPr>
                        <w:t>)/Contrôleur des routes</w:t>
                      </w:r>
                    </w:p>
                    <w:p w14:paraId="1B2F93ED" w14:textId="37B94EAE" w:rsidR="005C321E" w:rsidRPr="00F7431F" w:rsidRDefault="005C321E" w:rsidP="00F7431F">
                      <w:pPr>
                        <w:ind w:left="284" w:hanging="142"/>
                        <w:jc w:val="left"/>
                        <w:rPr>
                          <w:i/>
                          <w:iCs/>
                          <w:sz w:val="16"/>
                          <w:szCs w:val="16"/>
                        </w:rPr>
                      </w:pPr>
                      <w:r>
                        <w:rPr>
                          <w:i/>
                          <w:iCs/>
                          <w:sz w:val="16"/>
                          <w:szCs w:val="16"/>
                        </w:rPr>
                        <w:t>-</w:t>
                      </w:r>
                      <w:r>
                        <w:rPr>
                          <w:i/>
                          <w:iCs/>
                          <w:sz w:val="16"/>
                          <w:szCs w:val="16"/>
                        </w:rPr>
                        <w:tab/>
                        <w:t>SPC, section Administration (Adm) – secteur Acquisitions</w:t>
                      </w:r>
                      <w:r>
                        <w:rPr>
                          <w:i/>
                          <w:iCs/>
                          <w:sz w:val="16"/>
                          <w:szCs w:val="16"/>
                        </w:rPr>
                        <w:tab/>
                      </w:r>
                    </w:p>
                  </w:txbxContent>
                </v:textbox>
              </v:rect>
            </w:pict>
          </mc:Fallback>
        </mc:AlternateContent>
      </w:r>
      <w:r w:rsidR="0053093E">
        <w:rPr>
          <w:noProof/>
          <w:lang w:val="fr-CH" w:eastAsia="fr-CH"/>
        </w:rPr>
        <mc:AlternateContent>
          <mc:Choice Requires="wps">
            <w:drawing>
              <wp:anchor distT="0" distB="0" distL="114300" distR="114300" simplePos="0" relativeHeight="251640832" behindDoc="0" locked="0" layoutInCell="1" allowOverlap="1" wp14:anchorId="2F27F344" wp14:editId="0FAE580F">
                <wp:simplePos x="0" y="0"/>
                <wp:positionH relativeFrom="column">
                  <wp:posOffset>4756785</wp:posOffset>
                </wp:positionH>
                <wp:positionV relativeFrom="paragraph">
                  <wp:posOffset>40006</wp:posOffset>
                </wp:positionV>
                <wp:extent cx="1601470" cy="590550"/>
                <wp:effectExtent l="0" t="0" r="17780" b="19050"/>
                <wp:wrapNone/>
                <wp:docPr id="22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590550"/>
                        </a:xfrm>
                        <a:prstGeom prst="rect">
                          <a:avLst/>
                        </a:prstGeom>
                        <a:solidFill>
                          <a:srgbClr val="FFFFFF"/>
                        </a:solidFill>
                        <a:ln w="9525">
                          <a:solidFill>
                            <a:srgbClr val="000000"/>
                          </a:solidFill>
                          <a:miter lim="800000"/>
                          <a:headEnd/>
                          <a:tailEnd/>
                        </a:ln>
                      </wps:spPr>
                      <wps:txbx>
                        <w:txbxContent>
                          <w:p w14:paraId="26D26EED" w14:textId="315D41AB" w:rsidR="005C321E" w:rsidRPr="00BE51CB" w:rsidRDefault="005C321E" w:rsidP="002A282D">
                            <w:pPr>
                              <w:tabs>
                                <w:tab w:val="left" w:pos="142"/>
                                <w:tab w:val="right" w:pos="2410"/>
                              </w:tabs>
                              <w:spacing w:before="60" w:after="40"/>
                              <w:ind w:left="142"/>
                              <w:jc w:val="left"/>
                              <w:rPr>
                                <w:i/>
                                <w:iCs/>
                                <w:sz w:val="16"/>
                                <w:szCs w:val="16"/>
                                <w:lang w:val="fr-CH"/>
                              </w:rPr>
                            </w:pPr>
                            <w:r>
                              <w:rPr>
                                <w:i/>
                                <w:iCs/>
                                <w:sz w:val="16"/>
                                <w:szCs w:val="16"/>
                                <w:lang w:val="fr-CH"/>
                              </w:rPr>
                              <w:t>Arch. paysagiste</w:t>
                            </w:r>
                            <w:r>
                              <w:rPr>
                                <w:i/>
                                <w:iCs/>
                                <w:sz w:val="16"/>
                                <w:szCs w:val="16"/>
                                <w:lang w:val="fr-CH"/>
                              </w:rPr>
                              <w:tab/>
                            </w:r>
                            <w:r w:rsidR="00F7431F">
                              <w:rPr>
                                <w:i/>
                                <w:iCs/>
                                <w:sz w:val="16"/>
                                <w:szCs w:val="16"/>
                                <w:lang w:val="fr-CH"/>
                              </w:rPr>
                              <w:t>à définir</w:t>
                            </w:r>
                          </w:p>
                          <w:p w14:paraId="2B0D452D" w14:textId="3D722B39" w:rsidR="001F18C0" w:rsidRDefault="001F18C0" w:rsidP="001F18C0">
                            <w:pPr>
                              <w:tabs>
                                <w:tab w:val="left" w:pos="142"/>
                                <w:tab w:val="right" w:pos="2410"/>
                              </w:tabs>
                              <w:spacing w:before="60" w:after="40"/>
                              <w:ind w:left="142"/>
                              <w:jc w:val="left"/>
                              <w:rPr>
                                <w:i/>
                                <w:iCs/>
                                <w:sz w:val="16"/>
                                <w:szCs w:val="16"/>
                                <w:lang w:val="fr-CH"/>
                              </w:rPr>
                            </w:pPr>
                            <w:r>
                              <w:rPr>
                                <w:i/>
                                <w:iCs/>
                                <w:sz w:val="16"/>
                                <w:szCs w:val="16"/>
                                <w:lang w:val="fr-CH"/>
                              </w:rPr>
                              <w:t>Géomètre</w:t>
                            </w:r>
                            <w:r w:rsidRPr="001F18C0">
                              <w:rPr>
                                <w:i/>
                                <w:iCs/>
                                <w:sz w:val="16"/>
                                <w:szCs w:val="16"/>
                                <w:lang w:val="fr-CH"/>
                              </w:rPr>
                              <w:t xml:space="preserve"> </w:t>
                            </w:r>
                            <w:r>
                              <w:rPr>
                                <w:i/>
                                <w:iCs/>
                                <w:sz w:val="16"/>
                                <w:szCs w:val="16"/>
                                <w:lang w:val="fr-CH"/>
                              </w:rPr>
                              <w:tab/>
                            </w:r>
                            <w:r w:rsidRPr="00AB0F7A">
                              <w:rPr>
                                <w:i/>
                                <w:iCs/>
                                <w:sz w:val="16"/>
                                <w:szCs w:val="16"/>
                                <w:lang w:val="fr-CH"/>
                              </w:rPr>
                              <w:t>à définir</w:t>
                            </w:r>
                          </w:p>
                          <w:p w14:paraId="46908179" w14:textId="2EC8D764" w:rsidR="00F7431F" w:rsidRPr="00FE6EB7" w:rsidRDefault="005C321E" w:rsidP="00F7431F">
                            <w:pPr>
                              <w:tabs>
                                <w:tab w:val="left" w:pos="142"/>
                                <w:tab w:val="right" w:pos="2410"/>
                              </w:tabs>
                              <w:spacing w:before="60" w:after="40"/>
                              <w:ind w:left="142"/>
                              <w:jc w:val="left"/>
                              <w:rPr>
                                <w:i/>
                                <w:iCs/>
                                <w:sz w:val="16"/>
                                <w:szCs w:val="16"/>
                                <w:lang w:val="fr-CH"/>
                              </w:rPr>
                            </w:pPr>
                            <w:r w:rsidRPr="00BE51CB">
                              <w:rPr>
                                <w:i/>
                                <w:iCs/>
                                <w:sz w:val="16"/>
                                <w:szCs w:val="16"/>
                                <w:lang w:val="fr-CH"/>
                              </w:rPr>
                              <w:t>Spécialiste trafic</w:t>
                            </w:r>
                            <w:r w:rsidRPr="00BE51CB">
                              <w:rPr>
                                <w:i/>
                                <w:iCs/>
                                <w:sz w:val="16"/>
                                <w:szCs w:val="16"/>
                                <w:lang w:val="fr-CH"/>
                              </w:rPr>
                              <w:tab/>
                              <w:t>Team+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2F27F344" id="Rectangle 67" o:spid="_x0000_s1036" style="position:absolute;left:0;text-align:left;margin-left:374.55pt;margin-top:3.15pt;width:126.1pt;height:46.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">
                <v:textbox inset="0,0,0,0">
                  <w:txbxContent>
                    <w:p w14:paraId="26D26EED" w14:textId="315D41AB" w:rsidR="005C321E" w:rsidRPr="00BE51CB" w:rsidRDefault="005C321E" w:rsidP="002A282D">
                      <w:pPr>
                        <w:tabs>
                          <w:tab w:val="left" w:pos="142"/>
                          <w:tab w:val="right" w:pos="2410"/>
                        </w:tabs>
                        <w:spacing w:before="60" w:after="40"/>
                        <w:ind w:left="142"/>
                        <w:jc w:val="left"/>
                        <w:rPr>
                          <w:i/>
                          <w:iCs/>
                          <w:sz w:val="16"/>
                          <w:szCs w:val="16"/>
                          <w:lang w:val="fr-CH"/>
                        </w:rPr>
                      </w:pPr>
                      <w:r>
                        <w:rPr>
                          <w:i/>
                          <w:iCs/>
                          <w:sz w:val="16"/>
                          <w:szCs w:val="16"/>
                          <w:lang w:val="fr-CH"/>
                        </w:rPr>
                        <w:t>Arch. paysagiste</w:t>
                      </w:r>
                      <w:r>
                        <w:rPr>
                          <w:i/>
                          <w:iCs/>
                          <w:sz w:val="16"/>
                          <w:szCs w:val="16"/>
                          <w:lang w:val="fr-CH"/>
                        </w:rPr>
                        <w:tab/>
                      </w:r>
                      <w:r w:rsidR="00F7431F">
                        <w:rPr>
                          <w:i/>
                          <w:iCs/>
                          <w:sz w:val="16"/>
                          <w:szCs w:val="16"/>
                          <w:lang w:val="fr-CH"/>
                        </w:rPr>
                        <w:t>à définir</w:t>
                      </w:r>
                    </w:p>
                    <w:p w14:paraId="2B0D452D" w14:textId="3D722B39" w:rsidR="001F18C0" w:rsidRDefault="001F18C0" w:rsidP="001F18C0">
                      <w:pPr>
                        <w:tabs>
                          <w:tab w:val="left" w:pos="142"/>
                          <w:tab w:val="right" w:pos="2410"/>
                        </w:tabs>
                        <w:spacing w:before="60" w:after="40"/>
                        <w:ind w:left="142"/>
                        <w:jc w:val="left"/>
                        <w:rPr>
                          <w:i/>
                          <w:iCs/>
                          <w:sz w:val="16"/>
                          <w:szCs w:val="16"/>
                          <w:lang w:val="fr-CH"/>
                        </w:rPr>
                      </w:pPr>
                      <w:r>
                        <w:rPr>
                          <w:i/>
                          <w:iCs/>
                          <w:sz w:val="16"/>
                          <w:szCs w:val="16"/>
                          <w:lang w:val="fr-CH"/>
                        </w:rPr>
                        <w:t>Géomètre</w:t>
                      </w:r>
                      <w:r w:rsidRPr="001F18C0">
                        <w:rPr>
                          <w:i/>
                          <w:iCs/>
                          <w:sz w:val="16"/>
                          <w:szCs w:val="16"/>
                          <w:lang w:val="fr-CH"/>
                        </w:rPr>
                        <w:t xml:space="preserve"> </w:t>
                      </w:r>
                      <w:r>
                        <w:rPr>
                          <w:i/>
                          <w:iCs/>
                          <w:sz w:val="16"/>
                          <w:szCs w:val="16"/>
                          <w:lang w:val="fr-CH"/>
                        </w:rPr>
                        <w:tab/>
                      </w:r>
                      <w:r w:rsidRPr="00AB0F7A">
                        <w:rPr>
                          <w:i/>
                          <w:iCs/>
                          <w:sz w:val="16"/>
                          <w:szCs w:val="16"/>
                          <w:lang w:val="fr-CH"/>
                        </w:rPr>
                        <w:t>à définir</w:t>
                      </w:r>
                    </w:p>
                    <w:p w14:paraId="46908179" w14:textId="2EC8D764" w:rsidR="00F7431F" w:rsidRPr="00FE6EB7" w:rsidRDefault="005C321E" w:rsidP="00F7431F">
                      <w:pPr>
                        <w:tabs>
                          <w:tab w:val="left" w:pos="142"/>
                          <w:tab w:val="right" w:pos="2410"/>
                        </w:tabs>
                        <w:spacing w:before="60" w:after="40"/>
                        <w:ind w:left="142"/>
                        <w:jc w:val="left"/>
                        <w:rPr>
                          <w:i/>
                          <w:iCs/>
                          <w:sz w:val="16"/>
                          <w:szCs w:val="16"/>
                          <w:lang w:val="fr-CH"/>
                        </w:rPr>
                      </w:pPr>
                      <w:r w:rsidRPr="00BE51CB">
                        <w:rPr>
                          <w:i/>
                          <w:iCs/>
                          <w:sz w:val="16"/>
                          <w:szCs w:val="16"/>
                          <w:lang w:val="fr-CH"/>
                        </w:rPr>
                        <w:t>Spécialiste trafic</w:t>
                      </w:r>
                      <w:r w:rsidRPr="00BE51CB">
                        <w:rPr>
                          <w:i/>
                          <w:iCs/>
                          <w:sz w:val="16"/>
                          <w:szCs w:val="16"/>
                          <w:lang w:val="fr-CH"/>
                        </w:rPr>
                        <w:tab/>
                        <w:t>Team+</w:t>
                      </w:r>
                    </w:p>
                  </w:txbxContent>
                </v:textbox>
              </v:rect>
            </w:pict>
          </mc:Fallback>
        </mc:AlternateContent>
      </w:r>
    </w:p>
    <w:p w14:paraId="35CD0CEA" w14:textId="7FFF3130" w:rsidR="00221353" w:rsidRDefault="00221353" w:rsidP="00221353">
      <w:pPr>
        <w:pStyle w:val="Texte"/>
        <w:ind w:left="0"/>
        <w:rPr>
          <w:lang w:val="fr-CH"/>
        </w:rPr>
      </w:pPr>
    </w:p>
    <w:p w14:paraId="16752EDF" w14:textId="3211CD35" w:rsidR="00221353" w:rsidRDefault="00221353" w:rsidP="00221353">
      <w:pPr>
        <w:pStyle w:val="Texte"/>
        <w:ind w:left="0"/>
        <w:rPr>
          <w:lang w:val="fr-CH"/>
        </w:rPr>
      </w:pPr>
      <w:r>
        <w:rPr>
          <w:noProof/>
          <w:lang w:val="fr-CH" w:eastAsia="fr-CH"/>
        </w:rPr>
        <mc:AlternateContent>
          <mc:Choice Requires="wps">
            <w:drawing>
              <wp:anchor distT="0" distB="0" distL="114300" distR="114300" simplePos="0" relativeHeight="251663360" behindDoc="0" locked="0" layoutInCell="1" allowOverlap="1" wp14:anchorId="13FFCDC3" wp14:editId="44271C53">
                <wp:simplePos x="0" y="0"/>
                <wp:positionH relativeFrom="column">
                  <wp:posOffset>2856230</wp:posOffset>
                </wp:positionH>
                <wp:positionV relativeFrom="paragraph">
                  <wp:posOffset>27305</wp:posOffset>
                </wp:positionV>
                <wp:extent cx="1676400" cy="228600"/>
                <wp:effectExtent l="0" t="0" r="19050" b="19050"/>
                <wp:wrapNone/>
                <wp:docPr id="22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28600"/>
                        </a:xfrm>
                        <a:prstGeom prst="rect">
                          <a:avLst/>
                        </a:prstGeom>
                        <a:solidFill>
                          <a:srgbClr val="FFFFFF"/>
                        </a:solidFill>
                        <a:ln w="9525">
                          <a:solidFill>
                            <a:srgbClr val="000000"/>
                          </a:solidFill>
                          <a:miter lim="800000"/>
                          <a:headEnd/>
                          <a:tailEnd/>
                        </a:ln>
                      </wps:spPr>
                      <wps:txbx>
                        <w:txbxContent>
                          <w:p w14:paraId="0B4AB1C2" w14:textId="77777777" w:rsidR="005C321E" w:rsidRDefault="005C321E" w:rsidP="00221353">
                            <w:pPr>
                              <w:spacing w:before="40"/>
                              <w:jc w:val="center"/>
                              <w:rPr>
                                <w:b/>
                                <w:bCs/>
                                <w:sz w:val="18"/>
                                <w:szCs w:val="18"/>
                                <w:lang w:val="fr-CH"/>
                              </w:rPr>
                            </w:pPr>
                            <w:r>
                              <w:rPr>
                                <w:b/>
                                <w:bCs/>
                                <w:sz w:val="18"/>
                                <w:szCs w:val="18"/>
                                <w:lang w:val="fr-CH"/>
                              </w:rPr>
                              <w:t>EQUIPE DE PROJET</w:t>
                            </w:r>
                          </w:p>
                        </w:txbxContent>
                      </wps:txbx>
                      <wps:bodyPr rot="0" vert="horz" wrap="square" lIns="0" tIns="0" rIns="0" bIns="0" anchor="t" anchorCtr="0" upright="1">
                        <a:noAutofit/>
                      </wps:bodyPr>
                    </wps:wsp>
                  </a:graphicData>
                </a:graphic>
              </wp:anchor>
            </w:drawing>
          </mc:Choice>
          <mc:Fallback>
            <w:pict>
              <v:rect w14:anchorId="13FFCDC3" id="Rectangle 69" o:spid="_x0000_s1037" style="position:absolute;left:0;text-align:left;margin-left:224.9pt;margin-top:2.15pt;width:132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">
                <v:textbox inset="0,0,0,0">
                  <w:txbxContent>
                    <w:p w14:paraId="0B4AB1C2" w14:textId="77777777" w:rsidR="005C321E" w:rsidRDefault="005C321E" w:rsidP="00221353">
                      <w:pPr>
                        <w:spacing w:before="40"/>
                        <w:jc w:val="center"/>
                        <w:rPr>
                          <w:b/>
                          <w:bCs/>
                          <w:sz w:val="18"/>
                          <w:szCs w:val="18"/>
                          <w:lang w:val="fr-CH"/>
                        </w:rPr>
                      </w:pPr>
                      <w:r>
                        <w:rPr>
                          <w:b/>
                          <w:bCs/>
                          <w:sz w:val="18"/>
                          <w:szCs w:val="18"/>
                          <w:lang w:val="fr-CH"/>
                        </w:rPr>
                        <w:t>EQUIPE DE PROJET</w:t>
                      </w:r>
                    </w:p>
                  </w:txbxContent>
                </v:textbox>
              </v:rect>
            </w:pict>
          </mc:Fallback>
        </mc:AlternateContent>
      </w:r>
    </w:p>
    <w:p w14:paraId="2893EDE4" w14:textId="10AC68A6" w:rsidR="00221353" w:rsidRDefault="00221353" w:rsidP="00221353">
      <w:pPr>
        <w:pStyle w:val="Texte"/>
        <w:ind w:left="0"/>
        <w:rPr>
          <w:lang w:val="fr-CH"/>
        </w:rPr>
      </w:pPr>
      <w:r>
        <w:rPr>
          <w:noProof/>
          <w:lang w:val="fr-CH" w:eastAsia="fr-CH"/>
        </w:rPr>
        <mc:AlternateContent>
          <mc:Choice Requires="wps">
            <w:drawing>
              <wp:anchor distT="0" distB="0" distL="114300" distR="114300" simplePos="0" relativeHeight="251665408" behindDoc="0" locked="0" layoutInCell="1" allowOverlap="1" wp14:anchorId="32E5ED9A" wp14:editId="06AE77F7">
                <wp:simplePos x="0" y="0"/>
                <wp:positionH relativeFrom="column">
                  <wp:posOffset>2855923</wp:posOffset>
                </wp:positionH>
                <wp:positionV relativeFrom="paragraph">
                  <wp:posOffset>33655</wp:posOffset>
                </wp:positionV>
                <wp:extent cx="1676400" cy="447675"/>
                <wp:effectExtent l="0" t="0" r="19050" b="28575"/>
                <wp:wrapNone/>
                <wp:docPr id="23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47675"/>
                        </a:xfrm>
                        <a:prstGeom prst="rect">
                          <a:avLst/>
                        </a:prstGeom>
                        <a:solidFill>
                          <a:srgbClr val="FFFFFF"/>
                        </a:solidFill>
                        <a:ln w="9525">
                          <a:solidFill>
                            <a:srgbClr val="000000"/>
                          </a:solidFill>
                          <a:miter lim="800000"/>
                          <a:headEnd/>
                          <a:tailEnd/>
                        </a:ln>
                      </wps:spPr>
                      <wps:txbx>
                        <w:txbxContent>
                          <w:p w14:paraId="4B921DF7" w14:textId="00181F0A" w:rsidR="005C321E" w:rsidRDefault="005C321E" w:rsidP="00221353">
                            <w:pPr>
                              <w:tabs>
                                <w:tab w:val="left" w:pos="294"/>
                                <w:tab w:val="right" w:pos="2552"/>
                              </w:tabs>
                              <w:spacing w:before="40" w:after="40"/>
                              <w:ind w:left="323" w:hanging="181"/>
                              <w:rPr>
                                <w:sz w:val="16"/>
                                <w:szCs w:val="16"/>
                                <w:lang w:val="fr-CH"/>
                              </w:rPr>
                            </w:pPr>
                            <w:r>
                              <w:rPr>
                                <w:sz w:val="16"/>
                                <w:szCs w:val="16"/>
                                <w:lang w:val="fr-CH"/>
                              </w:rPr>
                              <w:t>H. Magne</w:t>
                            </w:r>
                            <w:r>
                              <w:rPr>
                                <w:sz w:val="16"/>
                                <w:szCs w:val="16"/>
                                <w:lang w:val="fr-CH"/>
                              </w:rPr>
                              <w:tab/>
                              <w:t>Chef d</w:t>
                            </w:r>
                            <w:r w:rsidR="00092B5C">
                              <w:rPr>
                                <w:sz w:val="16"/>
                                <w:szCs w:val="16"/>
                                <w:lang w:val="fr-CH"/>
                              </w:rPr>
                              <w:t>e</w:t>
                            </w:r>
                            <w:r>
                              <w:rPr>
                                <w:sz w:val="16"/>
                                <w:szCs w:val="16"/>
                                <w:lang w:val="fr-CH"/>
                              </w:rPr>
                              <w:t xml:space="preserve"> projet</w:t>
                            </w:r>
                          </w:p>
                          <w:p w14:paraId="30E1BC7D" w14:textId="75E0BC07" w:rsidR="005C321E" w:rsidRDefault="00F7431F" w:rsidP="00E42F2B">
                            <w:pPr>
                              <w:tabs>
                                <w:tab w:val="left" w:pos="294"/>
                                <w:tab w:val="right" w:pos="2552"/>
                              </w:tabs>
                              <w:spacing w:before="60" w:after="40"/>
                              <w:ind w:left="323" w:hanging="181"/>
                              <w:rPr>
                                <w:sz w:val="16"/>
                                <w:szCs w:val="16"/>
                                <w:lang w:val="fr-CH"/>
                              </w:rPr>
                            </w:pPr>
                            <w:r>
                              <w:rPr>
                                <w:sz w:val="16"/>
                                <w:szCs w:val="16"/>
                                <w:lang w:val="fr-CH"/>
                              </w:rPr>
                              <w:t>R</w:t>
                            </w:r>
                            <w:r w:rsidR="005C321E" w:rsidRPr="000936F7">
                              <w:rPr>
                                <w:sz w:val="16"/>
                                <w:szCs w:val="16"/>
                                <w:lang w:val="fr-CH"/>
                              </w:rPr>
                              <w:t xml:space="preserve">. </w:t>
                            </w:r>
                            <w:r>
                              <w:rPr>
                                <w:sz w:val="16"/>
                                <w:szCs w:val="16"/>
                                <w:lang w:val="fr-CH"/>
                              </w:rPr>
                              <w:t>Nieth</w:t>
                            </w:r>
                            <w:r w:rsidR="005C321E" w:rsidRPr="000936F7">
                              <w:rPr>
                                <w:sz w:val="16"/>
                                <w:szCs w:val="16"/>
                                <w:lang w:val="fr-CH"/>
                              </w:rPr>
                              <w:tab/>
                              <w:t xml:space="preserve"> </w:t>
                            </w:r>
                            <w:r w:rsidR="005C321E" w:rsidRPr="00586B1B">
                              <w:rPr>
                                <w:sz w:val="16"/>
                                <w:szCs w:val="16"/>
                                <w:lang w:val="fr-CH"/>
                              </w:rPr>
                              <w:t xml:space="preserve">Chef </w:t>
                            </w:r>
                            <w:r>
                              <w:rPr>
                                <w:sz w:val="16"/>
                                <w:szCs w:val="16"/>
                                <w:lang w:val="fr-CH"/>
                              </w:rPr>
                              <w:t xml:space="preserve">de </w:t>
                            </w:r>
                            <w:r w:rsidR="005C321E" w:rsidRPr="00586B1B">
                              <w:rPr>
                                <w:sz w:val="16"/>
                                <w:szCs w:val="16"/>
                                <w:lang w:val="fr-CH"/>
                              </w:rPr>
                              <w:t>sect</w:t>
                            </w:r>
                            <w:r>
                              <w:rPr>
                                <w:sz w:val="16"/>
                                <w:szCs w:val="16"/>
                                <w:lang w:val="fr-CH"/>
                              </w:rPr>
                              <w:t>eur</w:t>
                            </w:r>
                            <w:r w:rsidR="005C321E" w:rsidRPr="00586B1B">
                              <w:rPr>
                                <w:sz w:val="16"/>
                                <w:szCs w:val="16"/>
                                <w:lang w:val="fr-CH"/>
                              </w:rPr>
                              <w:t xml:space="preserve"> </w:t>
                            </w:r>
                            <w:proofErr w:type="spellStart"/>
                            <w:r w:rsidR="005C321E" w:rsidRPr="00586B1B">
                              <w:rPr>
                                <w:sz w:val="16"/>
                                <w:szCs w:val="16"/>
                                <w:lang w:val="fr-CH"/>
                              </w:rPr>
                              <w:t>P</w:t>
                            </w:r>
                            <w:r w:rsidR="0022456C" w:rsidRPr="00586B1B">
                              <w:rPr>
                                <w:sz w:val="16"/>
                                <w:szCs w:val="16"/>
                                <w:lang w:val="fr-CH"/>
                              </w:rPr>
                              <w:t>R</w:t>
                            </w:r>
                            <w:r w:rsidR="005C321E" w:rsidRPr="00586B1B">
                              <w:rPr>
                                <w:sz w:val="16"/>
                                <w:szCs w:val="16"/>
                                <w:lang w:val="fr-CH"/>
                              </w:rPr>
                              <w:t>o</w:t>
                            </w:r>
                            <w:proofErr w:type="spellEnd"/>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32E5ED9A" id="Rectangle 81" o:spid="_x0000_s1038" style="position:absolute;left:0;text-align:left;margin-left:224.9pt;margin-top:2.65pt;width:132pt;height:35.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">
                <v:textbox inset="0,0,0,0">
                  <w:txbxContent>
                    <w:p w14:paraId="4B921DF7" w14:textId="00181F0A" w:rsidR="005C321E" w:rsidRDefault="005C321E" w:rsidP="00221353">
                      <w:pPr>
                        <w:tabs>
                          <w:tab w:val="left" w:pos="294"/>
                          <w:tab w:val="right" w:pos="2552"/>
                        </w:tabs>
                        <w:spacing w:before="40" w:after="40"/>
                        <w:ind w:left="323" w:hanging="181"/>
                        <w:rPr>
                          <w:sz w:val="16"/>
                          <w:szCs w:val="16"/>
                          <w:lang w:val="fr-CH"/>
                        </w:rPr>
                      </w:pPr>
                      <w:r>
                        <w:rPr>
                          <w:sz w:val="16"/>
                          <w:szCs w:val="16"/>
                          <w:lang w:val="fr-CH"/>
                        </w:rPr>
                        <w:t>H. Magne</w:t>
                      </w:r>
                      <w:r>
                        <w:rPr>
                          <w:sz w:val="16"/>
                          <w:szCs w:val="16"/>
                          <w:lang w:val="fr-CH"/>
                        </w:rPr>
                        <w:tab/>
                        <w:t>Chef d</w:t>
                      </w:r>
                      <w:r w:rsidR="00092B5C">
                        <w:rPr>
                          <w:sz w:val="16"/>
                          <w:szCs w:val="16"/>
                          <w:lang w:val="fr-CH"/>
                        </w:rPr>
                        <w:t>e</w:t>
                      </w:r>
                      <w:r>
                        <w:rPr>
                          <w:sz w:val="16"/>
                          <w:szCs w:val="16"/>
                          <w:lang w:val="fr-CH"/>
                        </w:rPr>
                        <w:t xml:space="preserve"> projet</w:t>
                      </w:r>
                    </w:p>
                    <w:p w14:paraId="30E1BC7D" w14:textId="75E0BC07" w:rsidR="005C321E" w:rsidRDefault="00F7431F" w:rsidP="00E42F2B">
                      <w:pPr>
                        <w:tabs>
                          <w:tab w:val="left" w:pos="294"/>
                          <w:tab w:val="right" w:pos="2552"/>
                        </w:tabs>
                        <w:spacing w:before="60" w:after="40"/>
                        <w:ind w:left="323" w:hanging="181"/>
                        <w:rPr>
                          <w:sz w:val="16"/>
                          <w:szCs w:val="16"/>
                          <w:lang w:val="fr-CH"/>
                        </w:rPr>
                      </w:pPr>
                      <w:r>
                        <w:rPr>
                          <w:sz w:val="16"/>
                          <w:szCs w:val="16"/>
                          <w:lang w:val="fr-CH"/>
                        </w:rPr>
                        <w:t>R</w:t>
                      </w:r>
                      <w:r w:rsidR="005C321E" w:rsidRPr="000936F7">
                        <w:rPr>
                          <w:sz w:val="16"/>
                          <w:szCs w:val="16"/>
                          <w:lang w:val="fr-CH"/>
                        </w:rPr>
                        <w:t xml:space="preserve">. </w:t>
                      </w:r>
                      <w:r>
                        <w:rPr>
                          <w:sz w:val="16"/>
                          <w:szCs w:val="16"/>
                          <w:lang w:val="fr-CH"/>
                        </w:rPr>
                        <w:t>Nieth</w:t>
                      </w:r>
                      <w:r w:rsidR="005C321E" w:rsidRPr="000936F7">
                        <w:rPr>
                          <w:sz w:val="16"/>
                          <w:szCs w:val="16"/>
                          <w:lang w:val="fr-CH"/>
                        </w:rPr>
                        <w:tab/>
                        <w:t xml:space="preserve"> </w:t>
                      </w:r>
                      <w:r w:rsidR="005C321E" w:rsidRPr="00586B1B">
                        <w:rPr>
                          <w:sz w:val="16"/>
                          <w:szCs w:val="16"/>
                          <w:lang w:val="fr-CH"/>
                        </w:rPr>
                        <w:t xml:space="preserve">Chef </w:t>
                      </w:r>
                      <w:r>
                        <w:rPr>
                          <w:sz w:val="16"/>
                          <w:szCs w:val="16"/>
                          <w:lang w:val="fr-CH"/>
                        </w:rPr>
                        <w:t xml:space="preserve">de </w:t>
                      </w:r>
                      <w:r w:rsidR="005C321E" w:rsidRPr="00586B1B">
                        <w:rPr>
                          <w:sz w:val="16"/>
                          <w:szCs w:val="16"/>
                          <w:lang w:val="fr-CH"/>
                        </w:rPr>
                        <w:t>sect</w:t>
                      </w:r>
                      <w:r>
                        <w:rPr>
                          <w:sz w:val="16"/>
                          <w:szCs w:val="16"/>
                          <w:lang w:val="fr-CH"/>
                        </w:rPr>
                        <w:t>eur</w:t>
                      </w:r>
                      <w:r w:rsidR="005C321E" w:rsidRPr="00586B1B">
                        <w:rPr>
                          <w:sz w:val="16"/>
                          <w:szCs w:val="16"/>
                          <w:lang w:val="fr-CH"/>
                        </w:rPr>
                        <w:t xml:space="preserve"> </w:t>
                      </w:r>
                      <w:proofErr w:type="spellStart"/>
                      <w:r w:rsidR="005C321E" w:rsidRPr="00586B1B">
                        <w:rPr>
                          <w:sz w:val="16"/>
                          <w:szCs w:val="16"/>
                          <w:lang w:val="fr-CH"/>
                        </w:rPr>
                        <w:t>P</w:t>
                      </w:r>
                      <w:r w:rsidR="0022456C" w:rsidRPr="00586B1B">
                        <w:rPr>
                          <w:sz w:val="16"/>
                          <w:szCs w:val="16"/>
                          <w:lang w:val="fr-CH"/>
                        </w:rPr>
                        <w:t>R</w:t>
                      </w:r>
                      <w:r w:rsidR="005C321E" w:rsidRPr="00586B1B">
                        <w:rPr>
                          <w:sz w:val="16"/>
                          <w:szCs w:val="16"/>
                          <w:lang w:val="fr-CH"/>
                        </w:rPr>
                        <w:t>o</w:t>
                      </w:r>
                      <w:proofErr w:type="spellEnd"/>
                    </w:p>
                  </w:txbxContent>
                </v:textbox>
              </v:rect>
            </w:pict>
          </mc:Fallback>
        </mc:AlternateContent>
      </w:r>
    </w:p>
    <w:p w14:paraId="4E1A053D" w14:textId="6F2BDDF2" w:rsidR="00221353" w:rsidRDefault="00221353" w:rsidP="00221353">
      <w:pPr>
        <w:pStyle w:val="Texte"/>
        <w:ind w:left="0"/>
        <w:rPr>
          <w:lang w:val="fr-CH"/>
        </w:rPr>
      </w:pPr>
    </w:p>
    <w:p w14:paraId="5747E4F4" w14:textId="0DBBA43A" w:rsidR="00221353" w:rsidRDefault="00221353" w:rsidP="00221353">
      <w:pPr>
        <w:pStyle w:val="Texte"/>
        <w:ind w:left="0"/>
        <w:rPr>
          <w:lang w:val="fr-CH"/>
        </w:rPr>
      </w:pPr>
    </w:p>
    <w:p w14:paraId="7C273EC7" w14:textId="49861749" w:rsidR="00221353" w:rsidRDefault="00221353" w:rsidP="00221353">
      <w:pPr>
        <w:pStyle w:val="Texte"/>
        <w:ind w:left="0"/>
        <w:rPr>
          <w:lang w:val="fr-CH"/>
        </w:rPr>
      </w:pPr>
    </w:p>
    <w:p w14:paraId="08A045D8" w14:textId="383814BA" w:rsidR="00221353" w:rsidRDefault="0089161F" w:rsidP="0089161F">
      <w:pPr>
        <w:pStyle w:val="Texte"/>
        <w:tabs>
          <w:tab w:val="left" w:pos="1077"/>
        </w:tabs>
        <w:ind w:left="0"/>
        <w:rPr>
          <w:lang w:val="fr-CH"/>
        </w:rPr>
      </w:pPr>
      <w:r>
        <w:rPr>
          <w:lang w:val="fr-CH"/>
        </w:rPr>
        <w:tab/>
      </w:r>
    </w:p>
    <w:p w14:paraId="07A4122A" w14:textId="226A5EDE" w:rsidR="00221353" w:rsidRDefault="00221353" w:rsidP="00221353">
      <w:pPr>
        <w:pStyle w:val="Texte"/>
        <w:ind w:left="0"/>
        <w:rPr>
          <w:lang w:val="fr-CH"/>
        </w:rPr>
      </w:pPr>
    </w:p>
    <w:p w14:paraId="3C598C8E" w14:textId="080E0358" w:rsidR="00221353" w:rsidRDefault="00E6045F" w:rsidP="00221353">
      <w:pPr>
        <w:pStyle w:val="Texte"/>
        <w:ind w:left="0"/>
        <w:rPr>
          <w:lang w:val="fr-CH"/>
        </w:rPr>
      </w:pPr>
      <w:r>
        <w:rPr>
          <w:noProof/>
          <w:lang w:val="fr-CH" w:eastAsia="fr-CH"/>
        </w:rPr>
        <mc:AlternateContent>
          <mc:Choice Requires="wps">
            <w:drawing>
              <wp:anchor distT="0" distB="0" distL="114300" distR="114300" simplePos="0" relativeHeight="251669504" behindDoc="0" locked="0" layoutInCell="1" allowOverlap="1" wp14:anchorId="5ED791A7" wp14:editId="0B282839">
                <wp:simplePos x="0" y="0"/>
                <wp:positionH relativeFrom="column">
                  <wp:posOffset>-34290</wp:posOffset>
                </wp:positionH>
                <wp:positionV relativeFrom="paragraph">
                  <wp:posOffset>194310</wp:posOffset>
                </wp:positionV>
                <wp:extent cx="368300" cy="3120390"/>
                <wp:effectExtent l="0" t="38100" r="12700" b="60960"/>
                <wp:wrapNone/>
                <wp:docPr id="23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120390"/>
                        </a:xfrm>
                        <a:prstGeom prst="upDownArrow">
                          <a:avLst>
                            <a:gd name="adj1" fmla="val 100000"/>
                            <a:gd name="adj2" fmla="val 186976"/>
                          </a:avLst>
                        </a:prstGeom>
                        <a:solidFill>
                          <a:srgbClr val="C0C0C0"/>
                        </a:solidFill>
                        <a:ln w="9525">
                          <a:solidFill>
                            <a:srgbClr val="C0C0C0"/>
                          </a:solidFill>
                          <a:miter lim="800000"/>
                          <a:headEnd/>
                          <a:tailEnd/>
                        </a:ln>
                      </wps:spPr>
                      <wps:txbx>
                        <w:txbxContent>
                          <w:p w14:paraId="0461D52D" w14:textId="77777777" w:rsidR="005C321E" w:rsidRDefault="005C321E" w:rsidP="00221353">
                            <w:pPr>
                              <w:spacing w:before="80"/>
                              <w:jc w:val="center"/>
                              <w:rPr>
                                <w:rFonts w:ascii="Arial Narrow" w:hAnsi="Arial Narrow"/>
                                <w:b/>
                                <w:bCs/>
                                <w:sz w:val="18"/>
                                <w:szCs w:val="18"/>
                              </w:rPr>
                            </w:pPr>
                            <w:r>
                              <w:rPr>
                                <w:rFonts w:ascii="Arial Narrow" w:hAnsi="Arial Narrow"/>
                                <w:b/>
                                <w:bCs/>
                                <w:sz w:val="18"/>
                                <w:szCs w:val="18"/>
                              </w:rPr>
                              <w:t>OPERATIONNEL</w:t>
                            </w:r>
                          </w:p>
                        </w:txbxContent>
                      </wps:txbx>
                      <wps:bodyPr rot="0" vert="vert270" wrap="square" lIns="54000" tIns="45720" rIns="54000" bIns="45720" anchor="t" anchorCtr="0" upright="1">
                        <a:noAutofit/>
                      </wps:bodyPr>
                    </wps:wsp>
                  </a:graphicData>
                </a:graphic>
                <wp14:sizeRelV relativeFrom="margin">
                  <wp14:pctHeight>0</wp14:pctHeight>
                </wp14:sizeRelV>
              </wp:anchor>
            </w:drawing>
          </mc:Choice>
          <mc:Fallback>
            <w:pict>
              <v:shape w14:anchorId="5ED791A7" id="AutoShape 78" o:spid="_x0000_s1039" type="#_x0000_t70" style="position:absolute;left:0;text-align:left;margin-left:-2.7pt;margin-top:15.3pt;width:29pt;height:245.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" adj="0,4767" fillcolor="silver" strokecolor="silver">
                <v:textbox style="layout-flow:vertical;mso-layout-flow-alt:bottom-to-top" inset="1.5mm,,1.5mm">
                  <w:txbxContent>
                    <w:p w14:paraId="0461D52D" w14:textId="77777777" w:rsidR="005C321E" w:rsidRDefault="005C321E" w:rsidP="00221353">
                      <w:pPr>
                        <w:spacing w:before="80"/>
                        <w:jc w:val="center"/>
                        <w:rPr>
                          <w:rFonts w:ascii="Arial Narrow" w:hAnsi="Arial Narrow"/>
                          <w:b/>
                          <w:bCs/>
                          <w:sz w:val="18"/>
                          <w:szCs w:val="18"/>
                        </w:rPr>
                      </w:pPr>
                      <w:r>
                        <w:rPr>
                          <w:rFonts w:ascii="Arial Narrow" w:hAnsi="Arial Narrow"/>
                          <w:b/>
                          <w:bCs/>
                          <w:sz w:val="18"/>
                          <w:szCs w:val="18"/>
                        </w:rPr>
                        <w:t>OPERATIONNEL</w:t>
                      </w:r>
                    </w:p>
                  </w:txbxContent>
                </v:textbox>
              </v:shape>
            </w:pict>
          </mc:Fallback>
        </mc:AlternateContent>
      </w:r>
      <w:r w:rsidR="00400685">
        <w:rPr>
          <w:noProof/>
          <w:lang w:val="fr-CH" w:eastAsia="fr-CH"/>
        </w:rPr>
        <mc:AlternateContent>
          <mc:Choice Requires="wps">
            <w:drawing>
              <wp:anchor distT="0" distB="0" distL="114300" distR="114300" simplePos="0" relativeHeight="251667456" behindDoc="0" locked="0" layoutInCell="1" allowOverlap="1" wp14:anchorId="52184E82" wp14:editId="1CA2F713">
                <wp:simplePos x="0" y="0"/>
                <wp:positionH relativeFrom="column">
                  <wp:posOffset>2708910</wp:posOffset>
                </wp:positionH>
                <wp:positionV relativeFrom="paragraph">
                  <wp:posOffset>156210</wp:posOffset>
                </wp:positionV>
                <wp:extent cx="3657600" cy="2038350"/>
                <wp:effectExtent l="0" t="0" r="19050" b="19050"/>
                <wp:wrapNone/>
                <wp:docPr id="21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2038350"/>
                        </a:xfrm>
                        <a:prstGeom prst="rect">
                          <a:avLst/>
                        </a:prstGeom>
                        <a:solidFill>
                          <a:srgbClr val="E5DFEC"/>
                        </a:solidFill>
                        <a:ln w="3175">
                          <a:solidFill>
                            <a:srgbClr val="B2A1C7"/>
                          </a:solidFill>
                          <a:miter lim="800000"/>
                          <a:headEnd/>
                          <a:tailEnd/>
                        </a:ln>
                      </wps:spPr>
                      <wps:txbx>
                        <w:txbxContent>
                          <w:p w14:paraId="28472C93" w14:textId="77777777" w:rsidR="005C321E" w:rsidRDefault="005C321E" w:rsidP="00772C2A">
                            <w:pPr>
                              <w:spacing w:before="60"/>
                              <w:ind w:left="221"/>
                              <w:rPr>
                                <w:b/>
                                <w:bCs/>
                                <w:sz w:val="18"/>
                                <w:szCs w:val="18"/>
                                <w:lang w:val="fr-CH"/>
                              </w:rPr>
                            </w:pPr>
                            <w:r>
                              <w:rPr>
                                <w:b/>
                                <w:bCs/>
                                <w:sz w:val="18"/>
                                <w:szCs w:val="18"/>
                                <w:lang w:val="fr-CH"/>
                              </w:rPr>
                              <w:t>PROCEDURE MARCHES PUBLICS</w:t>
                            </w:r>
                          </w:p>
                          <w:p w14:paraId="322B78C8" w14:textId="16E7F885" w:rsidR="005C321E" w:rsidRDefault="005C321E" w:rsidP="00400685">
                            <w:pPr>
                              <w:spacing w:before="60"/>
                              <w:ind w:left="221"/>
                              <w:rPr>
                                <w:sz w:val="18"/>
                                <w:szCs w:val="18"/>
                                <w:lang w:val="fr-CH"/>
                              </w:rPr>
                            </w:pPr>
                            <w:r>
                              <w:rPr>
                                <w:i/>
                                <w:iCs/>
                                <w:sz w:val="18"/>
                                <w:szCs w:val="18"/>
                                <w:lang w:val="fr-CH"/>
                              </w:rPr>
                              <w:t>(BAMO : Giacomini &amp; Jolliet    ingénieurs SA)</w:t>
                            </w:r>
                          </w:p>
                          <w:p w14:paraId="48C5531F" w14:textId="77777777" w:rsidR="005C321E" w:rsidRDefault="005C321E" w:rsidP="00221353">
                            <w:pPr>
                              <w:spacing w:before="60"/>
                              <w:ind w:left="220"/>
                              <w:rPr>
                                <w:b/>
                                <w:bCs/>
                                <w:sz w:val="18"/>
                                <w:szCs w:val="18"/>
                                <w:lang w:val="fr-CH"/>
                              </w:rPr>
                            </w:pPr>
                          </w:p>
                          <w:p w14:paraId="55129B29" w14:textId="77777777" w:rsidR="005C321E" w:rsidRDefault="005C321E" w:rsidP="00221353">
                            <w:pPr>
                              <w:spacing w:before="60"/>
                              <w:ind w:left="220"/>
                              <w:rPr>
                                <w:b/>
                                <w:bCs/>
                                <w:sz w:val="18"/>
                                <w:szCs w:val="18"/>
                                <w:lang w:val="fr-CH"/>
                              </w:rPr>
                            </w:pPr>
                          </w:p>
                          <w:p w14:paraId="45D75800" w14:textId="77777777" w:rsidR="005C321E" w:rsidRDefault="005C321E" w:rsidP="00221353">
                            <w:pPr>
                              <w:tabs>
                                <w:tab w:val="left" w:pos="4111"/>
                              </w:tabs>
                              <w:spacing w:after="0"/>
                              <w:ind w:left="221"/>
                              <w:rPr>
                                <w:sz w:val="16"/>
                                <w:szCs w:val="16"/>
                                <w:lang w:val="fr-CH"/>
                              </w:rPr>
                            </w:pPr>
                            <w:r>
                              <w:rPr>
                                <w:b/>
                                <w:bCs/>
                                <w:sz w:val="18"/>
                                <w:szCs w:val="18"/>
                                <w:lang w:val="fr-CH"/>
                              </w:rPr>
                              <w:tab/>
                            </w:r>
                            <w:r>
                              <w:rPr>
                                <w:sz w:val="16"/>
                                <w:szCs w:val="16"/>
                                <w:lang w:val="fr-CH"/>
                              </w:rPr>
                              <w:t>E = Evalue et note</w:t>
                            </w:r>
                          </w:p>
                          <w:p w14:paraId="7157C540" w14:textId="77777777" w:rsidR="005C321E" w:rsidRDefault="005C321E" w:rsidP="00221353">
                            <w:pPr>
                              <w:tabs>
                                <w:tab w:val="left" w:pos="4536"/>
                              </w:tabs>
                              <w:spacing w:after="0"/>
                              <w:ind w:left="221"/>
                              <w:rPr>
                                <w:b/>
                                <w:bCs/>
                                <w:sz w:val="18"/>
                                <w:szCs w:val="18"/>
                                <w:lang w:val="fr-CH"/>
                              </w:rPr>
                            </w:pPr>
                            <w:r>
                              <w:rPr>
                                <w:sz w:val="16"/>
                                <w:szCs w:val="16"/>
                                <w:lang w:val="fr-CH"/>
                              </w:rPr>
                              <w:tab/>
                            </w:r>
                            <w:proofErr w:type="gramStart"/>
                            <w:r>
                              <w:rPr>
                                <w:sz w:val="16"/>
                                <w:szCs w:val="16"/>
                                <w:lang w:val="fr-CH"/>
                              </w:rPr>
                              <w:t>les</w:t>
                            </w:r>
                            <w:proofErr w:type="gramEnd"/>
                            <w:r>
                              <w:rPr>
                                <w:sz w:val="16"/>
                                <w:szCs w:val="16"/>
                                <w:lang w:val="fr-CH"/>
                              </w:rPr>
                              <w:t xml:space="preserve"> offres</w:t>
                            </w:r>
                          </w:p>
                          <w:p w14:paraId="4F370C81" w14:textId="77777777" w:rsidR="005C321E" w:rsidRDefault="005C321E" w:rsidP="00221353">
                            <w:pPr>
                              <w:spacing w:after="0"/>
                              <w:ind w:left="221"/>
                              <w:rPr>
                                <w:b/>
                                <w:bCs/>
                                <w:sz w:val="18"/>
                                <w:szCs w:val="18"/>
                                <w:lang w:val="fr-CH"/>
                              </w:rPr>
                            </w:pPr>
                          </w:p>
                          <w:p w14:paraId="0DE78C34" w14:textId="77777777" w:rsidR="005C321E" w:rsidRDefault="005C321E" w:rsidP="00221353">
                            <w:pPr>
                              <w:spacing w:before="120" w:after="0"/>
                              <w:ind w:left="221"/>
                              <w:rPr>
                                <w:sz w:val="16"/>
                                <w:szCs w:val="16"/>
                                <w:lang w:val="fr-CH"/>
                              </w:rPr>
                            </w:pPr>
                          </w:p>
                          <w:p w14:paraId="06FA6A7B" w14:textId="77777777" w:rsidR="005C321E" w:rsidRDefault="005C321E" w:rsidP="00221353">
                            <w:pPr>
                              <w:spacing w:after="0"/>
                              <w:ind w:left="221"/>
                              <w:rPr>
                                <w:sz w:val="16"/>
                                <w:szCs w:val="16"/>
                                <w:lang w:val="fr-CH"/>
                              </w:rPr>
                            </w:pPr>
                          </w:p>
                          <w:p w14:paraId="4FD39E04" w14:textId="77777777" w:rsidR="005C321E" w:rsidRDefault="005C321E" w:rsidP="00221353">
                            <w:pPr>
                              <w:spacing w:after="0"/>
                              <w:ind w:left="221"/>
                              <w:rPr>
                                <w:sz w:val="16"/>
                                <w:szCs w:val="16"/>
                                <w:lang w:val="fr-CH"/>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52184E82" id="Rectangle 64" o:spid="_x0000_s1040" style="position:absolute;left:0;text-align:left;margin-left:213.3pt;margin-top:12.3pt;width:4in;height:16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" fillcolor="#e5dfec" strokecolor="#b2a1c7" strokeweight=".25pt">
                <v:textbox inset="0,0,0,0">
                  <w:txbxContent>
                    <w:p w14:paraId="28472C93" w14:textId="77777777" w:rsidR="005C321E" w:rsidRDefault="005C321E" w:rsidP="00772C2A">
                      <w:pPr>
                        <w:spacing w:before="60"/>
                        <w:ind w:left="221"/>
                        <w:rPr>
                          <w:b/>
                          <w:bCs/>
                          <w:sz w:val="18"/>
                          <w:szCs w:val="18"/>
                          <w:lang w:val="fr-CH"/>
                        </w:rPr>
                      </w:pPr>
                      <w:r>
                        <w:rPr>
                          <w:b/>
                          <w:bCs/>
                          <w:sz w:val="18"/>
                          <w:szCs w:val="18"/>
                          <w:lang w:val="fr-CH"/>
                        </w:rPr>
                        <w:t>PROCEDURE MARCHES PUBLICS</w:t>
                      </w:r>
                    </w:p>
                    <w:p w14:paraId="322B78C8" w14:textId="16E7F885" w:rsidR="005C321E" w:rsidRDefault="005C321E" w:rsidP="00400685">
                      <w:pPr>
                        <w:spacing w:before="60"/>
                        <w:ind w:left="221"/>
                        <w:rPr>
                          <w:sz w:val="18"/>
                          <w:szCs w:val="18"/>
                          <w:lang w:val="fr-CH"/>
                        </w:rPr>
                      </w:pPr>
                      <w:r>
                        <w:rPr>
                          <w:i/>
                          <w:iCs/>
                          <w:sz w:val="18"/>
                          <w:szCs w:val="18"/>
                          <w:lang w:val="fr-CH"/>
                        </w:rPr>
                        <w:t>(BAMO : Giacomini &amp; Jolliet    ingénieurs SA)</w:t>
                      </w:r>
                    </w:p>
                    <w:p w14:paraId="48C5531F" w14:textId="77777777" w:rsidR="005C321E" w:rsidRDefault="005C321E" w:rsidP="00221353">
                      <w:pPr>
                        <w:spacing w:before="60"/>
                        <w:ind w:left="220"/>
                        <w:rPr>
                          <w:b/>
                          <w:bCs/>
                          <w:sz w:val="18"/>
                          <w:szCs w:val="18"/>
                          <w:lang w:val="fr-CH"/>
                        </w:rPr>
                      </w:pPr>
                    </w:p>
                    <w:p w14:paraId="55129B29" w14:textId="77777777" w:rsidR="005C321E" w:rsidRDefault="005C321E" w:rsidP="00221353">
                      <w:pPr>
                        <w:spacing w:before="60"/>
                        <w:ind w:left="220"/>
                        <w:rPr>
                          <w:b/>
                          <w:bCs/>
                          <w:sz w:val="18"/>
                          <w:szCs w:val="18"/>
                          <w:lang w:val="fr-CH"/>
                        </w:rPr>
                      </w:pPr>
                    </w:p>
                    <w:p w14:paraId="45D75800" w14:textId="77777777" w:rsidR="005C321E" w:rsidRDefault="005C321E" w:rsidP="00221353">
                      <w:pPr>
                        <w:tabs>
                          <w:tab w:val="left" w:pos="4111"/>
                        </w:tabs>
                        <w:spacing w:after="0"/>
                        <w:ind w:left="221"/>
                        <w:rPr>
                          <w:sz w:val="16"/>
                          <w:szCs w:val="16"/>
                          <w:lang w:val="fr-CH"/>
                        </w:rPr>
                      </w:pPr>
                      <w:r>
                        <w:rPr>
                          <w:b/>
                          <w:bCs/>
                          <w:sz w:val="18"/>
                          <w:szCs w:val="18"/>
                          <w:lang w:val="fr-CH"/>
                        </w:rPr>
                        <w:tab/>
                      </w:r>
                      <w:r>
                        <w:rPr>
                          <w:sz w:val="16"/>
                          <w:szCs w:val="16"/>
                          <w:lang w:val="fr-CH"/>
                        </w:rPr>
                        <w:t>E = Evalue et note</w:t>
                      </w:r>
                    </w:p>
                    <w:p w14:paraId="7157C540" w14:textId="77777777" w:rsidR="005C321E" w:rsidRDefault="005C321E" w:rsidP="00221353">
                      <w:pPr>
                        <w:tabs>
                          <w:tab w:val="left" w:pos="4536"/>
                        </w:tabs>
                        <w:spacing w:after="0"/>
                        <w:ind w:left="221"/>
                        <w:rPr>
                          <w:b/>
                          <w:bCs/>
                          <w:sz w:val="18"/>
                          <w:szCs w:val="18"/>
                          <w:lang w:val="fr-CH"/>
                        </w:rPr>
                      </w:pPr>
                      <w:r>
                        <w:rPr>
                          <w:sz w:val="16"/>
                          <w:szCs w:val="16"/>
                          <w:lang w:val="fr-CH"/>
                        </w:rPr>
                        <w:tab/>
                      </w:r>
                      <w:proofErr w:type="gramStart"/>
                      <w:r>
                        <w:rPr>
                          <w:sz w:val="16"/>
                          <w:szCs w:val="16"/>
                          <w:lang w:val="fr-CH"/>
                        </w:rPr>
                        <w:t>les</w:t>
                      </w:r>
                      <w:proofErr w:type="gramEnd"/>
                      <w:r>
                        <w:rPr>
                          <w:sz w:val="16"/>
                          <w:szCs w:val="16"/>
                          <w:lang w:val="fr-CH"/>
                        </w:rPr>
                        <w:t xml:space="preserve"> offres</w:t>
                      </w:r>
                    </w:p>
                    <w:p w14:paraId="4F370C81" w14:textId="77777777" w:rsidR="005C321E" w:rsidRDefault="005C321E" w:rsidP="00221353">
                      <w:pPr>
                        <w:spacing w:after="0"/>
                        <w:ind w:left="221"/>
                        <w:rPr>
                          <w:b/>
                          <w:bCs/>
                          <w:sz w:val="18"/>
                          <w:szCs w:val="18"/>
                          <w:lang w:val="fr-CH"/>
                        </w:rPr>
                      </w:pPr>
                    </w:p>
                    <w:p w14:paraId="0DE78C34" w14:textId="77777777" w:rsidR="005C321E" w:rsidRDefault="005C321E" w:rsidP="00221353">
                      <w:pPr>
                        <w:spacing w:before="120" w:after="0"/>
                        <w:ind w:left="221"/>
                        <w:rPr>
                          <w:sz w:val="16"/>
                          <w:szCs w:val="16"/>
                          <w:lang w:val="fr-CH"/>
                        </w:rPr>
                      </w:pPr>
                    </w:p>
                    <w:p w14:paraId="06FA6A7B" w14:textId="77777777" w:rsidR="005C321E" w:rsidRDefault="005C321E" w:rsidP="00221353">
                      <w:pPr>
                        <w:spacing w:after="0"/>
                        <w:ind w:left="221"/>
                        <w:rPr>
                          <w:sz w:val="16"/>
                          <w:szCs w:val="16"/>
                          <w:lang w:val="fr-CH"/>
                        </w:rPr>
                      </w:pPr>
                    </w:p>
                    <w:p w14:paraId="4FD39E04" w14:textId="77777777" w:rsidR="005C321E" w:rsidRDefault="005C321E" w:rsidP="00221353">
                      <w:pPr>
                        <w:spacing w:after="0"/>
                        <w:ind w:left="221"/>
                        <w:rPr>
                          <w:sz w:val="16"/>
                          <w:szCs w:val="16"/>
                          <w:lang w:val="fr-CH"/>
                        </w:rPr>
                      </w:pPr>
                    </w:p>
                  </w:txbxContent>
                </v:textbox>
              </v:rect>
            </w:pict>
          </mc:Fallback>
        </mc:AlternateContent>
      </w:r>
    </w:p>
    <w:p w14:paraId="5271FF5F" w14:textId="3C8F9823" w:rsidR="00221353" w:rsidRDefault="00221353" w:rsidP="00221353">
      <w:pPr>
        <w:pStyle w:val="Texte"/>
        <w:ind w:left="0"/>
        <w:rPr>
          <w:lang w:val="fr-CH"/>
        </w:rPr>
      </w:pPr>
    </w:p>
    <w:p w14:paraId="7A5ECCE7" w14:textId="729B14A9" w:rsidR="00221353" w:rsidRDefault="00CA72FA" w:rsidP="00221353">
      <w:pPr>
        <w:pStyle w:val="Texte"/>
        <w:ind w:left="0"/>
        <w:rPr>
          <w:lang w:val="fr-CH"/>
        </w:rPr>
      </w:pPr>
      <w:r>
        <w:rPr>
          <w:noProof/>
          <w:lang w:val="fr-CH" w:eastAsia="fr-CH"/>
        </w:rPr>
        <mc:AlternateContent>
          <mc:Choice Requires="wps">
            <w:drawing>
              <wp:anchor distT="0" distB="0" distL="114300" distR="114300" simplePos="0" relativeHeight="251671552" behindDoc="0" locked="0" layoutInCell="1" allowOverlap="1" wp14:anchorId="64117EA7" wp14:editId="09BE2A3D">
                <wp:simplePos x="0" y="0"/>
                <wp:positionH relativeFrom="column">
                  <wp:posOffset>2780030</wp:posOffset>
                </wp:positionH>
                <wp:positionV relativeFrom="paragraph">
                  <wp:posOffset>136525</wp:posOffset>
                </wp:positionV>
                <wp:extent cx="2374900" cy="228600"/>
                <wp:effectExtent l="0" t="0" r="25400" b="19050"/>
                <wp:wrapNone/>
                <wp:docPr id="2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228600"/>
                        </a:xfrm>
                        <a:prstGeom prst="rect">
                          <a:avLst/>
                        </a:prstGeom>
                        <a:solidFill>
                          <a:srgbClr val="FFFFFF"/>
                        </a:solidFill>
                        <a:ln w="9525">
                          <a:solidFill>
                            <a:srgbClr val="000000"/>
                          </a:solidFill>
                          <a:miter lim="800000"/>
                          <a:headEnd/>
                          <a:tailEnd/>
                        </a:ln>
                      </wps:spPr>
                      <wps:txbx>
                        <w:txbxContent>
                          <w:p w14:paraId="383BCB08" w14:textId="77777777" w:rsidR="005C321E" w:rsidRDefault="005C321E" w:rsidP="00221353">
                            <w:pPr>
                              <w:spacing w:before="60"/>
                              <w:jc w:val="center"/>
                              <w:rPr>
                                <w:b/>
                                <w:bCs/>
                                <w:sz w:val="18"/>
                                <w:szCs w:val="18"/>
                                <w:lang w:val="fr-CH"/>
                              </w:rPr>
                            </w:pPr>
                            <w:r>
                              <w:rPr>
                                <w:b/>
                                <w:bCs/>
                                <w:sz w:val="18"/>
                                <w:szCs w:val="18"/>
                                <w:lang w:val="fr-CH"/>
                              </w:rPr>
                              <w:t>EQUIPE D’EVALUATION DES OFFRES</w:t>
                            </w:r>
                          </w:p>
                        </w:txbxContent>
                      </wps:txbx>
                      <wps:bodyPr rot="0" vert="horz" wrap="square" lIns="0" tIns="0" rIns="0" bIns="0" anchor="t" anchorCtr="0" upright="1">
                        <a:noAutofit/>
                      </wps:bodyPr>
                    </wps:wsp>
                  </a:graphicData>
                </a:graphic>
              </wp:anchor>
            </w:drawing>
          </mc:Choice>
          <mc:Fallback>
            <w:pict>
              <v:rect w14:anchorId="64117EA7" id="Rectangle 75" o:spid="_x0000_s1041" style="position:absolute;left:0;text-align:left;margin-left:218.9pt;margin-top:10.75pt;width:187pt;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">
                <v:textbox inset="0,0,0,0">
                  <w:txbxContent>
                    <w:p w14:paraId="383BCB08" w14:textId="77777777" w:rsidR="005C321E" w:rsidRDefault="005C321E" w:rsidP="00221353">
                      <w:pPr>
                        <w:spacing w:before="60"/>
                        <w:jc w:val="center"/>
                        <w:rPr>
                          <w:b/>
                          <w:bCs/>
                          <w:sz w:val="18"/>
                          <w:szCs w:val="18"/>
                          <w:lang w:val="fr-CH"/>
                        </w:rPr>
                      </w:pPr>
                      <w:r>
                        <w:rPr>
                          <w:b/>
                          <w:bCs/>
                          <w:sz w:val="18"/>
                          <w:szCs w:val="18"/>
                          <w:lang w:val="fr-CH"/>
                        </w:rPr>
                        <w:t>EQUIPE D’EVALUATION DES OFFRES</w:t>
                      </w:r>
                    </w:p>
                  </w:txbxContent>
                </v:textbox>
              </v:rect>
            </w:pict>
          </mc:Fallback>
        </mc:AlternateContent>
      </w:r>
    </w:p>
    <w:p w14:paraId="21E7C19E" w14:textId="09F02A24" w:rsidR="00221353" w:rsidRDefault="00CA72FA" w:rsidP="00221353">
      <w:pPr>
        <w:pStyle w:val="Texte"/>
        <w:ind w:left="0"/>
        <w:rPr>
          <w:lang w:val="fr-CH"/>
        </w:rPr>
      </w:pPr>
      <w:r>
        <w:rPr>
          <w:noProof/>
          <w:lang w:val="fr-CH" w:eastAsia="fr-CH"/>
        </w:rPr>
        <mc:AlternateContent>
          <mc:Choice Requires="wps">
            <w:drawing>
              <wp:anchor distT="0" distB="0" distL="114300" distR="114300" simplePos="0" relativeHeight="251673600" behindDoc="0" locked="0" layoutInCell="1" allowOverlap="1" wp14:anchorId="1A7C1A7F" wp14:editId="5D8D5588">
                <wp:simplePos x="0" y="0"/>
                <wp:positionH relativeFrom="column">
                  <wp:posOffset>2775585</wp:posOffset>
                </wp:positionH>
                <wp:positionV relativeFrom="paragraph">
                  <wp:posOffset>137160</wp:posOffset>
                </wp:positionV>
                <wp:extent cx="2374900" cy="895350"/>
                <wp:effectExtent l="0" t="0" r="25400" b="19050"/>
                <wp:wrapNone/>
                <wp:docPr id="228"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895350"/>
                        </a:xfrm>
                        <a:prstGeom prst="rect">
                          <a:avLst/>
                        </a:prstGeom>
                        <a:solidFill>
                          <a:srgbClr val="FFFFFF"/>
                        </a:solidFill>
                        <a:ln w="9525">
                          <a:solidFill>
                            <a:srgbClr val="000000"/>
                          </a:solidFill>
                          <a:miter lim="800000"/>
                          <a:headEnd/>
                          <a:tailEnd/>
                        </a:ln>
                      </wps:spPr>
                      <wps:txbx>
                        <w:txbxContent>
                          <w:p w14:paraId="68E8C7C6" w14:textId="4C8B9BED" w:rsidR="005C321E" w:rsidRPr="006E7337" w:rsidRDefault="005C321E" w:rsidP="000C227D">
                            <w:pPr>
                              <w:tabs>
                                <w:tab w:val="left" w:pos="252"/>
                                <w:tab w:val="left" w:pos="1985"/>
                                <w:tab w:val="right" w:pos="3544"/>
                              </w:tabs>
                              <w:spacing w:before="60" w:after="40"/>
                              <w:ind w:left="267" w:hanging="125"/>
                              <w:rPr>
                                <w:sz w:val="16"/>
                                <w:szCs w:val="16"/>
                                <w:lang w:val="fr-CH"/>
                              </w:rPr>
                            </w:pPr>
                            <w:r>
                              <w:rPr>
                                <w:sz w:val="16"/>
                                <w:szCs w:val="16"/>
                                <w:lang w:val="fr-CH"/>
                              </w:rPr>
                              <w:t>H. Magne</w:t>
                            </w:r>
                            <w:r w:rsidR="00E503E8">
                              <w:rPr>
                                <w:sz w:val="16"/>
                                <w:szCs w:val="16"/>
                                <w:lang w:val="fr-CH"/>
                              </w:rPr>
                              <w:tab/>
                            </w:r>
                            <w:r>
                              <w:rPr>
                                <w:sz w:val="16"/>
                                <w:szCs w:val="16"/>
                                <w:lang w:val="fr-CH"/>
                              </w:rPr>
                              <w:t xml:space="preserve">SPC, </w:t>
                            </w:r>
                            <w:r w:rsidRPr="006E7337">
                              <w:rPr>
                                <w:sz w:val="16"/>
                                <w:szCs w:val="16"/>
                                <w:lang w:val="fr-CH"/>
                              </w:rPr>
                              <w:t>Chef de projet</w:t>
                            </w:r>
                          </w:p>
                          <w:p w14:paraId="4544D6EA" w14:textId="55D0F674" w:rsidR="005C321E" w:rsidRPr="0022456C" w:rsidRDefault="005C321E" w:rsidP="00221353">
                            <w:pPr>
                              <w:tabs>
                                <w:tab w:val="left" w:pos="252"/>
                                <w:tab w:val="left" w:pos="1418"/>
                                <w:tab w:val="left" w:pos="1985"/>
                                <w:tab w:val="right" w:pos="3544"/>
                              </w:tabs>
                              <w:spacing w:after="40"/>
                              <w:ind w:left="266" w:hanging="124"/>
                              <w:rPr>
                                <w:sz w:val="16"/>
                                <w:szCs w:val="16"/>
                                <w:lang w:val="fr-CH"/>
                              </w:rPr>
                            </w:pPr>
                            <w:r>
                              <w:rPr>
                                <w:sz w:val="16"/>
                                <w:szCs w:val="16"/>
                                <w:lang w:val="fr-CH"/>
                              </w:rPr>
                              <w:t>P. Lopez</w:t>
                            </w:r>
                            <w:r w:rsidRPr="006674BA">
                              <w:rPr>
                                <w:sz w:val="16"/>
                                <w:szCs w:val="16"/>
                                <w:lang w:val="fr-CH"/>
                              </w:rPr>
                              <w:tab/>
                              <w:t xml:space="preserve"> </w:t>
                            </w:r>
                            <w:r w:rsidRPr="0022456C">
                              <w:rPr>
                                <w:sz w:val="16"/>
                                <w:szCs w:val="16"/>
                                <w:lang w:val="fr-CH"/>
                              </w:rPr>
                              <w:t>E</w:t>
                            </w:r>
                            <w:r w:rsidRPr="0022456C">
                              <w:rPr>
                                <w:sz w:val="16"/>
                                <w:szCs w:val="16"/>
                                <w:lang w:val="fr-CH"/>
                              </w:rPr>
                              <w:tab/>
                            </w:r>
                            <w:bookmarkStart w:id="18" w:name="_Hlk98494785"/>
                            <w:r w:rsidRPr="0022456C">
                              <w:rPr>
                                <w:sz w:val="16"/>
                                <w:szCs w:val="16"/>
                                <w:lang w:val="fr-CH"/>
                              </w:rPr>
                              <w:t>SPC, Chef de section</w:t>
                            </w:r>
                            <w:bookmarkEnd w:id="18"/>
                          </w:p>
                          <w:p w14:paraId="4854AB2F" w14:textId="55CCE5E5" w:rsidR="005C321E" w:rsidRPr="0022456C" w:rsidRDefault="00E503E8" w:rsidP="00221353">
                            <w:pPr>
                              <w:tabs>
                                <w:tab w:val="left" w:pos="252"/>
                                <w:tab w:val="left" w:pos="1418"/>
                                <w:tab w:val="left" w:pos="1985"/>
                                <w:tab w:val="right" w:pos="3544"/>
                              </w:tabs>
                              <w:spacing w:after="40"/>
                              <w:ind w:left="266" w:hanging="124"/>
                              <w:rPr>
                                <w:sz w:val="16"/>
                                <w:szCs w:val="16"/>
                                <w:lang w:val="fr-CH"/>
                              </w:rPr>
                            </w:pPr>
                            <w:r w:rsidRPr="0022456C">
                              <w:rPr>
                                <w:sz w:val="16"/>
                                <w:szCs w:val="16"/>
                                <w:lang w:val="fr-CH"/>
                              </w:rPr>
                              <w:t>R. Nieth</w:t>
                            </w:r>
                            <w:r w:rsidR="005C321E" w:rsidRPr="0022456C">
                              <w:rPr>
                                <w:sz w:val="16"/>
                                <w:szCs w:val="16"/>
                                <w:lang w:val="fr-CH"/>
                              </w:rPr>
                              <w:tab/>
                              <w:t xml:space="preserve"> E</w:t>
                            </w:r>
                            <w:r w:rsidR="005C321E" w:rsidRPr="0022456C">
                              <w:rPr>
                                <w:sz w:val="16"/>
                                <w:szCs w:val="16"/>
                                <w:lang w:val="fr-CH"/>
                              </w:rPr>
                              <w:tab/>
                            </w:r>
                            <w:r w:rsidR="005C321E" w:rsidRPr="0022456C">
                              <w:rPr>
                                <w:sz w:val="16"/>
                                <w:szCs w:val="16"/>
                                <w:lang w:val="fr-CH"/>
                              </w:rPr>
                              <w:tab/>
                            </w:r>
                            <w:r w:rsidR="00F61FBC" w:rsidRPr="0022456C">
                              <w:rPr>
                                <w:sz w:val="16"/>
                                <w:szCs w:val="16"/>
                                <w:lang w:val="fr-CH"/>
                              </w:rPr>
                              <w:t>SPC, Chef de sect</w:t>
                            </w:r>
                            <w:r w:rsidRPr="0022456C">
                              <w:rPr>
                                <w:sz w:val="16"/>
                                <w:szCs w:val="16"/>
                                <w:lang w:val="fr-CH"/>
                              </w:rPr>
                              <w:t>eur</w:t>
                            </w:r>
                          </w:p>
                          <w:p w14:paraId="5A725DF7" w14:textId="77777777" w:rsidR="00BF019A" w:rsidRDefault="00BF019A" w:rsidP="00BF019A">
                            <w:pPr>
                              <w:tabs>
                                <w:tab w:val="left" w:pos="266"/>
                                <w:tab w:val="left" w:pos="1418"/>
                                <w:tab w:val="left" w:pos="1985"/>
                                <w:tab w:val="right" w:pos="3544"/>
                              </w:tabs>
                              <w:spacing w:after="40"/>
                              <w:ind w:left="267" w:hanging="125"/>
                              <w:rPr>
                                <w:sz w:val="16"/>
                                <w:szCs w:val="16"/>
                                <w:lang w:val="fr-CH"/>
                              </w:rPr>
                            </w:pPr>
                            <w:bookmarkStart w:id="19" w:name="_Hlk101797151"/>
                            <w:bookmarkStart w:id="20" w:name="_Hlk101797152"/>
                            <w:r>
                              <w:rPr>
                                <w:sz w:val="16"/>
                                <w:szCs w:val="16"/>
                                <w:lang w:val="fr-CH"/>
                              </w:rPr>
                              <w:t>JM</w:t>
                            </w:r>
                            <w:r w:rsidR="00F61FBC" w:rsidRPr="0022456C">
                              <w:rPr>
                                <w:sz w:val="16"/>
                                <w:szCs w:val="16"/>
                                <w:lang w:val="fr-CH"/>
                              </w:rPr>
                              <w:t>. Sallin</w:t>
                            </w:r>
                            <w:r w:rsidR="005C321E" w:rsidRPr="0022456C">
                              <w:rPr>
                                <w:sz w:val="16"/>
                                <w:szCs w:val="16"/>
                                <w:lang w:val="fr-CH"/>
                              </w:rPr>
                              <w:tab/>
                              <w:t xml:space="preserve"> E</w:t>
                            </w:r>
                            <w:r w:rsidR="005C321E" w:rsidRPr="0022456C">
                              <w:rPr>
                                <w:sz w:val="16"/>
                                <w:szCs w:val="16"/>
                                <w:lang w:val="fr-CH"/>
                              </w:rPr>
                              <w:tab/>
                            </w:r>
                            <w:r w:rsidR="005C321E" w:rsidRPr="0022456C">
                              <w:rPr>
                                <w:sz w:val="16"/>
                                <w:szCs w:val="16"/>
                                <w:lang w:val="fr-CH"/>
                              </w:rPr>
                              <w:tab/>
                            </w:r>
                            <w:r w:rsidR="00F61FBC" w:rsidRPr="0022456C">
                              <w:rPr>
                                <w:sz w:val="16"/>
                                <w:szCs w:val="16"/>
                                <w:lang w:val="fr-CH"/>
                              </w:rPr>
                              <w:t>Conseiller communal</w:t>
                            </w:r>
                          </w:p>
                          <w:p w14:paraId="506FE826" w14:textId="4C725D4E" w:rsidR="005C321E" w:rsidRPr="00F61FBC" w:rsidRDefault="00BF019A" w:rsidP="00BF019A">
                            <w:pPr>
                              <w:tabs>
                                <w:tab w:val="left" w:pos="266"/>
                                <w:tab w:val="left" w:pos="1418"/>
                                <w:tab w:val="left" w:pos="1985"/>
                                <w:tab w:val="right" w:pos="3544"/>
                              </w:tabs>
                              <w:spacing w:after="40"/>
                              <w:ind w:left="267" w:hanging="125"/>
                              <w:rPr>
                                <w:sz w:val="16"/>
                                <w:szCs w:val="16"/>
                                <w:lang w:val="fr-CH"/>
                              </w:rPr>
                            </w:pPr>
                            <w:r>
                              <w:rPr>
                                <w:sz w:val="16"/>
                                <w:szCs w:val="16"/>
                                <w:lang w:val="fr-CH"/>
                              </w:rPr>
                              <w:t>JN</w:t>
                            </w:r>
                            <w:r w:rsidR="00F61FBC" w:rsidRPr="0022456C">
                              <w:rPr>
                                <w:sz w:val="16"/>
                                <w:szCs w:val="16"/>
                                <w:lang w:val="fr-CH"/>
                              </w:rPr>
                              <w:t xml:space="preserve">. Gendre </w:t>
                            </w:r>
                            <w:r w:rsidR="005C321E" w:rsidRPr="0022456C">
                              <w:rPr>
                                <w:sz w:val="16"/>
                                <w:szCs w:val="16"/>
                                <w:lang w:val="fr-CH"/>
                              </w:rPr>
                              <w:tab/>
                              <w:t xml:space="preserve"> E</w:t>
                            </w:r>
                            <w:r w:rsidR="005C321E" w:rsidRPr="0022456C">
                              <w:rPr>
                                <w:sz w:val="16"/>
                                <w:szCs w:val="16"/>
                                <w:lang w:val="fr-CH"/>
                              </w:rPr>
                              <w:tab/>
                            </w:r>
                            <w:r w:rsidR="005C321E" w:rsidRPr="0022456C">
                              <w:rPr>
                                <w:sz w:val="16"/>
                                <w:szCs w:val="16"/>
                                <w:lang w:val="fr-CH"/>
                              </w:rPr>
                              <w:tab/>
                            </w:r>
                            <w:r w:rsidR="00F61FBC" w:rsidRPr="0022456C">
                              <w:rPr>
                                <w:sz w:val="16"/>
                                <w:szCs w:val="16"/>
                                <w:lang w:val="fr-CH"/>
                              </w:rPr>
                              <w:t>Conseiller communal</w:t>
                            </w:r>
                            <w:bookmarkEnd w:id="19"/>
                            <w:bookmarkEnd w:id="20"/>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1A7C1A7F" id="Rectangle 73" o:spid="_x0000_s1042" style="position:absolute;left:0;text-align:left;margin-left:218.55pt;margin-top:10.8pt;width:187pt;height:7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">
                <v:textbox inset="0,0,0,0">
                  <w:txbxContent>
                    <w:p w14:paraId="68E8C7C6" w14:textId="4C8B9BED" w:rsidR="005C321E" w:rsidRPr="006E7337" w:rsidRDefault="005C321E" w:rsidP="000C227D">
                      <w:pPr>
                        <w:tabs>
                          <w:tab w:val="left" w:pos="252"/>
                          <w:tab w:val="left" w:pos="1985"/>
                          <w:tab w:val="right" w:pos="3544"/>
                        </w:tabs>
                        <w:spacing w:before="60" w:after="40"/>
                        <w:ind w:left="267" w:hanging="125"/>
                        <w:rPr>
                          <w:sz w:val="16"/>
                          <w:szCs w:val="16"/>
                          <w:lang w:val="fr-CH"/>
                        </w:rPr>
                      </w:pPr>
                      <w:r>
                        <w:rPr>
                          <w:sz w:val="16"/>
                          <w:szCs w:val="16"/>
                          <w:lang w:val="fr-CH"/>
                        </w:rPr>
                        <w:t>H. Magne</w:t>
                      </w:r>
                      <w:r w:rsidR="00E503E8">
                        <w:rPr>
                          <w:sz w:val="16"/>
                          <w:szCs w:val="16"/>
                          <w:lang w:val="fr-CH"/>
                        </w:rPr>
                        <w:tab/>
                      </w:r>
                      <w:r>
                        <w:rPr>
                          <w:sz w:val="16"/>
                          <w:szCs w:val="16"/>
                          <w:lang w:val="fr-CH"/>
                        </w:rPr>
                        <w:t xml:space="preserve">SPC, </w:t>
                      </w:r>
                      <w:r w:rsidRPr="006E7337">
                        <w:rPr>
                          <w:sz w:val="16"/>
                          <w:szCs w:val="16"/>
                          <w:lang w:val="fr-CH"/>
                        </w:rPr>
                        <w:t>Chef de projet</w:t>
                      </w:r>
                    </w:p>
                    <w:p w14:paraId="4544D6EA" w14:textId="55D0F674" w:rsidR="005C321E" w:rsidRPr="0022456C" w:rsidRDefault="005C321E" w:rsidP="00221353">
                      <w:pPr>
                        <w:tabs>
                          <w:tab w:val="left" w:pos="252"/>
                          <w:tab w:val="left" w:pos="1418"/>
                          <w:tab w:val="left" w:pos="1985"/>
                          <w:tab w:val="right" w:pos="3544"/>
                        </w:tabs>
                        <w:spacing w:after="40"/>
                        <w:ind w:left="266" w:hanging="124"/>
                        <w:rPr>
                          <w:sz w:val="16"/>
                          <w:szCs w:val="16"/>
                          <w:lang w:val="fr-CH"/>
                        </w:rPr>
                      </w:pPr>
                      <w:r>
                        <w:rPr>
                          <w:sz w:val="16"/>
                          <w:szCs w:val="16"/>
                          <w:lang w:val="fr-CH"/>
                        </w:rPr>
                        <w:t>P. Lopez</w:t>
                      </w:r>
                      <w:r w:rsidRPr="006674BA">
                        <w:rPr>
                          <w:sz w:val="16"/>
                          <w:szCs w:val="16"/>
                          <w:lang w:val="fr-CH"/>
                        </w:rPr>
                        <w:tab/>
                        <w:t xml:space="preserve"> </w:t>
                      </w:r>
                      <w:r w:rsidRPr="0022456C">
                        <w:rPr>
                          <w:sz w:val="16"/>
                          <w:szCs w:val="16"/>
                          <w:lang w:val="fr-CH"/>
                        </w:rPr>
                        <w:t>E</w:t>
                      </w:r>
                      <w:r w:rsidRPr="0022456C">
                        <w:rPr>
                          <w:sz w:val="16"/>
                          <w:szCs w:val="16"/>
                          <w:lang w:val="fr-CH"/>
                        </w:rPr>
                        <w:tab/>
                      </w:r>
                      <w:bookmarkStart w:id="21" w:name="_Hlk98494785"/>
                      <w:r w:rsidRPr="0022456C">
                        <w:rPr>
                          <w:sz w:val="16"/>
                          <w:szCs w:val="16"/>
                          <w:lang w:val="fr-CH"/>
                        </w:rPr>
                        <w:t>SPC, Chef de section</w:t>
                      </w:r>
                      <w:bookmarkEnd w:id="21"/>
                    </w:p>
                    <w:p w14:paraId="4854AB2F" w14:textId="55CCE5E5" w:rsidR="005C321E" w:rsidRPr="0022456C" w:rsidRDefault="00E503E8" w:rsidP="00221353">
                      <w:pPr>
                        <w:tabs>
                          <w:tab w:val="left" w:pos="252"/>
                          <w:tab w:val="left" w:pos="1418"/>
                          <w:tab w:val="left" w:pos="1985"/>
                          <w:tab w:val="right" w:pos="3544"/>
                        </w:tabs>
                        <w:spacing w:after="40"/>
                        <w:ind w:left="266" w:hanging="124"/>
                        <w:rPr>
                          <w:sz w:val="16"/>
                          <w:szCs w:val="16"/>
                          <w:lang w:val="fr-CH"/>
                        </w:rPr>
                      </w:pPr>
                      <w:r w:rsidRPr="0022456C">
                        <w:rPr>
                          <w:sz w:val="16"/>
                          <w:szCs w:val="16"/>
                          <w:lang w:val="fr-CH"/>
                        </w:rPr>
                        <w:t>R. Nieth</w:t>
                      </w:r>
                      <w:r w:rsidR="005C321E" w:rsidRPr="0022456C">
                        <w:rPr>
                          <w:sz w:val="16"/>
                          <w:szCs w:val="16"/>
                          <w:lang w:val="fr-CH"/>
                        </w:rPr>
                        <w:tab/>
                        <w:t xml:space="preserve"> E</w:t>
                      </w:r>
                      <w:r w:rsidR="005C321E" w:rsidRPr="0022456C">
                        <w:rPr>
                          <w:sz w:val="16"/>
                          <w:szCs w:val="16"/>
                          <w:lang w:val="fr-CH"/>
                        </w:rPr>
                        <w:tab/>
                      </w:r>
                      <w:r w:rsidR="005C321E" w:rsidRPr="0022456C">
                        <w:rPr>
                          <w:sz w:val="16"/>
                          <w:szCs w:val="16"/>
                          <w:lang w:val="fr-CH"/>
                        </w:rPr>
                        <w:tab/>
                      </w:r>
                      <w:r w:rsidR="00F61FBC" w:rsidRPr="0022456C">
                        <w:rPr>
                          <w:sz w:val="16"/>
                          <w:szCs w:val="16"/>
                          <w:lang w:val="fr-CH"/>
                        </w:rPr>
                        <w:t>SPC, Chef de sect</w:t>
                      </w:r>
                      <w:r w:rsidRPr="0022456C">
                        <w:rPr>
                          <w:sz w:val="16"/>
                          <w:szCs w:val="16"/>
                          <w:lang w:val="fr-CH"/>
                        </w:rPr>
                        <w:t>eur</w:t>
                      </w:r>
                    </w:p>
                    <w:p w14:paraId="5A725DF7" w14:textId="77777777" w:rsidR="00BF019A" w:rsidRDefault="00BF019A" w:rsidP="00BF019A">
                      <w:pPr>
                        <w:tabs>
                          <w:tab w:val="left" w:pos="266"/>
                          <w:tab w:val="left" w:pos="1418"/>
                          <w:tab w:val="left" w:pos="1985"/>
                          <w:tab w:val="right" w:pos="3544"/>
                        </w:tabs>
                        <w:spacing w:after="40"/>
                        <w:ind w:left="267" w:hanging="125"/>
                        <w:rPr>
                          <w:sz w:val="16"/>
                          <w:szCs w:val="16"/>
                          <w:lang w:val="fr-CH"/>
                        </w:rPr>
                      </w:pPr>
                      <w:bookmarkStart w:id="22" w:name="_Hlk101797151"/>
                      <w:bookmarkStart w:id="23" w:name="_Hlk101797152"/>
                      <w:r>
                        <w:rPr>
                          <w:sz w:val="16"/>
                          <w:szCs w:val="16"/>
                          <w:lang w:val="fr-CH"/>
                        </w:rPr>
                        <w:t>JM</w:t>
                      </w:r>
                      <w:r w:rsidR="00F61FBC" w:rsidRPr="0022456C">
                        <w:rPr>
                          <w:sz w:val="16"/>
                          <w:szCs w:val="16"/>
                          <w:lang w:val="fr-CH"/>
                        </w:rPr>
                        <w:t>. Sallin</w:t>
                      </w:r>
                      <w:r w:rsidR="005C321E" w:rsidRPr="0022456C">
                        <w:rPr>
                          <w:sz w:val="16"/>
                          <w:szCs w:val="16"/>
                          <w:lang w:val="fr-CH"/>
                        </w:rPr>
                        <w:tab/>
                        <w:t xml:space="preserve"> E</w:t>
                      </w:r>
                      <w:r w:rsidR="005C321E" w:rsidRPr="0022456C">
                        <w:rPr>
                          <w:sz w:val="16"/>
                          <w:szCs w:val="16"/>
                          <w:lang w:val="fr-CH"/>
                        </w:rPr>
                        <w:tab/>
                      </w:r>
                      <w:r w:rsidR="005C321E" w:rsidRPr="0022456C">
                        <w:rPr>
                          <w:sz w:val="16"/>
                          <w:szCs w:val="16"/>
                          <w:lang w:val="fr-CH"/>
                        </w:rPr>
                        <w:tab/>
                      </w:r>
                      <w:r w:rsidR="00F61FBC" w:rsidRPr="0022456C">
                        <w:rPr>
                          <w:sz w:val="16"/>
                          <w:szCs w:val="16"/>
                          <w:lang w:val="fr-CH"/>
                        </w:rPr>
                        <w:t>Conseiller communal</w:t>
                      </w:r>
                    </w:p>
                    <w:p w14:paraId="506FE826" w14:textId="4C725D4E" w:rsidR="005C321E" w:rsidRPr="00F61FBC" w:rsidRDefault="00BF019A" w:rsidP="00BF019A">
                      <w:pPr>
                        <w:tabs>
                          <w:tab w:val="left" w:pos="266"/>
                          <w:tab w:val="left" w:pos="1418"/>
                          <w:tab w:val="left" w:pos="1985"/>
                          <w:tab w:val="right" w:pos="3544"/>
                        </w:tabs>
                        <w:spacing w:after="40"/>
                        <w:ind w:left="267" w:hanging="125"/>
                        <w:rPr>
                          <w:sz w:val="16"/>
                          <w:szCs w:val="16"/>
                          <w:lang w:val="fr-CH"/>
                        </w:rPr>
                      </w:pPr>
                      <w:r>
                        <w:rPr>
                          <w:sz w:val="16"/>
                          <w:szCs w:val="16"/>
                          <w:lang w:val="fr-CH"/>
                        </w:rPr>
                        <w:t>JN</w:t>
                      </w:r>
                      <w:r w:rsidR="00F61FBC" w:rsidRPr="0022456C">
                        <w:rPr>
                          <w:sz w:val="16"/>
                          <w:szCs w:val="16"/>
                          <w:lang w:val="fr-CH"/>
                        </w:rPr>
                        <w:t xml:space="preserve">. Gendre </w:t>
                      </w:r>
                      <w:r w:rsidR="005C321E" w:rsidRPr="0022456C">
                        <w:rPr>
                          <w:sz w:val="16"/>
                          <w:szCs w:val="16"/>
                          <w:lang w:val="fr-CH"/>
                        </w:rPr>
                        <w:tab/>
                        <w:t xml:space="preserve"> E</w:t>
                      </w:r>
                      <w:r w:rsidR="005C321E" w:rsidRPr="0022456C">
                        <w:rPr>
                          <w:sz w:val="16"/>
                          <w:szCs w:val="16"/>
                          <w:lang w:val="fr-CH"/>
                        </w:rPr>
                        <w:tab/>
                      </w:r>
                      <w:r w:rsidR="005C321E" w:rsidRPr="0022456C">
                        <w:rPr>
                          <w:sz w:val="16"/>
                          <w:szCs w:val="16"/>
                          <w:lang w:val="fr-CH"/>
                        </w:rPr>
                        <w:tab/>
                      </w:r>
                      <w:r w:rsidR="00F61FBC" w:rsidRPr="0022456C">
                        <w:rPr>
                          <w:sz w:val="16"/>
                          <w:szCs w:val="16"/>
                          <w:lang w:val="fr-CH"/>
                        </w:rPr>
                        <w:t>Conseiller communal</w:t>
                      </w:r>
                      <w:bookmarkEnd w:id="22"/>
                      <w:bookmarkEnd w:id="23"/>
                    </w:p>
                  </w:txbxContent>
                </v:textbox>
              </v:rect>
            </w:pict>
          </mc:Fallback>
        </mc:AlternateContent>
      </w:r>
    </w:p>
    <w:p w14:paraId="52FB7C13" w14:textId="1A1E6EF5" w:rsidR="00221353" w:rsidRDefault="00221353" w:rsidP="00221353">
      <w:pPr>
        <w:pStyle w:val="Texte"/>
        <w:ind w:left="0"/>
        <w:rPr>
          <w:lang w:val="fr-CH"/>
        </w:rPr>
      </w:pPr>
    </w:p>
    <w:p w14:paraId="14D3CF27" w14:textId="51A75663" w:rsidR="00221353" w:rsidRDefault="00221353" w:rsidP="00221353">
      <w:pPr>
        <w:pStyle w:val="Texte"/>
        <w:ind w:left="0"/>
        <w:rPr>
          <w:lang w:val="fr-CH"/>
        </w:rPr>
      </w:pPr>
    </w:p>
    <w:p w14:paraId="1CBED460" w14:textId="3C237DA9" w:rsidR="00221353" w:rsidRDefault="00221353" w:rsidP="00221353">
      <w:pPr>
        <w:pStyle w:val="Texte"/>
        <w:ind w:left="0"/>
        <w:rPr>
          <w:lang w:val="fr-CH"/>
        </w:rPr>
      </w:pPr>
    </w:p>
    <w:p w14:paraId="5FE62C1B" w14:textId="2D6BD1F3" w:rsidR="00221353" w:rsidRDefault="00CA72FA" w:rsidP="00221353">
      <w:pPr>
        <w:pStyle w:val="Texte"/>
        <w:ind w:left="0"/>
        <w:rPr>
          <w:lang w:val="fr-CH"/>
        </w:rPr>
      </w:pPr>
      <w:r>
        <w:rPr>
          <w:noProof/>
          <w:lang w:val="fr-CH" w:eastAsia="fr-CH"/>
        </w:rPr>
        <mc:AlternateContent>
          <mc:Choice Requires="wps">
            <w:drawing>
              <wp:anchor distT="0" distB="0" distL="114300" distR="114300" simplePos="0" relativeHeight="251675648" behindDoc="0" locked="0" layoutInCell="1" allowOverlap="1" wp14:anchorId="7EE4111D" wp14:editId="3DD075E1">
                <wp:simplePos x="0" y="0"/>
                <wp:positionH relativeFrom="column">
                  <wp:posOffset>2785110</wp:posOffset>
                </wp:positionH>
                <wp:positionV relativeFrom="paragraph">
                  <wp:posOffset>203053</wp:posOffset>
                </wp:positionV>
                <wp:extent cx="3498850" cy="371475"/>
                <wp:effectExtent l="0" t="0" r="25400" b="28575"/>
                <wp:wrapNone/>
                <wp:docPr id="24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0" cy="371475"/>
                        </a:xfrm>
                        <a:prstGeom prst="rect">
                          <a:avLst/>
                        </a:prstGeom>
                        <a:solidFill>
                          <a:srgbClr val="FFFFFF"/>
                        </a:solidFill>
                        <a:ln w="9525">
                          <a:solidFill>
                            <a:srgbClr val="000000"/>
                          </a:solidFill>
                          <a:miter lim="800000"/>
                          <a:headEnd/>
                          <a:tailEnd/>
                        </a:ln>
                      </wps:spPr>
                      <wps:txbx>
                        <w:txbxContent>
                          <w:p w14:paraId="7029DEBB" w14:textId="71FDF8CC" w:rsidR="005C321E" w:rsidRPr="00203DF9" w:rsidRDefault="00E503E8" w:rsidP="00491DA7">
                            <w:pPr>
                              <w:tabs>
                                <w:tab w:val="left" w:pos="266"/>
                                <w:tab w:val="left" w:pos="1418"/>
                                <w:tab w:val="left" w:pos="2410"/>
                                <w:tab w:val="right" w:pos="5387"/>
                              </w:tabs>
                              <w:spacing w:before="60" w:after="40"/>
                              <w:ind w:left="135"/>
                              <w:rPr>
                                <w:sz w:val="16"/>
                                <w:szCs w:val="16"/>
                                <w:lang w:val="fr-CH"/>
                              </w:rPr>
                            </w:pPr>
                            <w:r>
                              <w:rPr>
                                <w:sz w:val="16"/>
                                <w:szCs w:val="16"/>
                                <w:lang w:val="fr-CH"/>
                              </w:rPr>
                              <w:t>R Loosli</w:t>
                            </w:r>
                            <w:r w:rsidR="005C321E" w:rsidRPr="00491DA7">
                              <w:rPr>
                                <w:sz w:val="16"/>
                                <w:szCs w:val="16"/>
                                <w:lang w:val="fr-CH"/>
                              </w:rPr>
                              <w:tab/>
                              <w:t>(E)</w:t>
                            </w:r>
                            <w:r w:rsidR="005C321E" w:rsidRPr="00491DA7">
                              <w:rPr>
                                <w:sz w:val="16"/>
                                <w:szCs w:val="16"/>
                                <w:lang w:val="fr-CH"/>
                              </w:rPr>
                              <w:tab/>
                            </w:r>
                            <w:r w:rsidR="000F4CC1">
                              <w:rPr>
                                <w:sz w:val="16"/>
                                <w:szCs w:val="16"/>
                                <w:lang w:val="fr-CH"/>
                              </w:rPr>
                              <w:t>C</w:t>
                            </w:r>
                            <w:r>
                              <w:rPr>
                                <w:sz w:val="16"/>
                                <w:szCs w:val="16"/>
                                <w:lang w:val="fr-CH"/>
                              </w:rPr>
                              <w:t>hef de secteur</w:t>
                            </w:r>
                            <w:r w:rsidR="005C321E">
                              <w:rPr>
                                <w:sz w:val="16"/>
                                <w:szCs w:val="16"/>
                                <w:lang w:val="fr-CH"/>
                              </w:rPr>
                              <w:tab/>
                            </w:r>
                            <w:r w:rsidR="005C321E" w:rsidRPr="007F5574">
                              <w:rPr>
                                <w:sz w:val="16"/>
                                <w:szCs w:val="16"/>
                                <w:lang w:val="fr-CH"/>
                              </w:rPr>
                              <w:t>membre suppléant</w:t>
                            </w:r>
                          </w:p>
                          <w:p w14:paraId="468628B6" w14:textId="6DE98D0B" w:rsidR="005C321E" w:rsidRPr="007F5574" w:rsidRDefault="00892A3C" w:rsidP="007F5574">
                            <w:pPr>
                              <w:tabs>
                                <w:tab w:val="left" w:pos="252"/>
                                <w:tab w:val="left" w:pos="1418"/>
                                <w:tab w:val="left" w:pos="2410"/>
                                <w:tab w:val="right" w:pos="5387"/>
                              </w:tabs>
                              <w:spacing w:before="60" w:after="40"/>
                              <w:ind w:left="135"/>
                              <w:rPr>
                                <w:sz w:val="16"/>
                                <w:szCs w:val="16"/>
                                <w:lang w:val="fr-CH"/>
                              </w:rPr>
                            </w:pPr>
                            <w:r w:rsidRPr="009B274E">
                              <w:rPr>
                                <w:sz w:val="16"/>
                                <w:szCs w:val="16"/>
                                <w:lang w:val="fr-CH"/>
                              </w:rPr>
                              <w:t>L. Cir</w:t>
                            </w:r>
                            <w:r w:rsidRPr="00AB0F7A">
                              <w:rPr>
                                <w:sz w:val="16"/>
                                <w:szCs w:val="16"/>
                                <w:lang w:val="fr-CH"/>
                              </w:rPr>
                              <w:t>celli</w:t>
                            </w:r>
                            <w:r w:rsidR="005C321E" w:rsidRPr="00AB0F7A">
                              <w:rPr>
                                <w:sz w:val="16"/>
                                <w:szCs w:val="16"/>
                                <w:lang w:val="fr-CH"/>
                              </w:rPr>
                              <w:tab/>
                              <w:t>(E)</w:t>
                            </w:r>
                            <w:r w:rsidR="005C321E" w:rsidRPr="00AB0F7A">
                              <w:rPr>
                                <w:sz w:val="16"/>
                                <w:szCs w:val="16"/>
                                <w:lang w:val="fr-CH"/>
                              </w:rPr>
                              <w:tab/>
                            </w:r>
                            <w:r w:rsidRPr="00AB0F7A">
                              <w:rPr>
                                <w:sz w:val="16"/>
                                <w:szCs w:val="16"/>
                                <w:lang w:val="fr-CH"/>
                              </w:rPr>
                              <w:t xml:space="preserve">Resp. </w:t>
                            </w:r>
                            <w:proofErr w:type="gramStart"/>
                            <w:r w:rsidRPr="00AB0F7A">
                              <w:rPr>
                                <w:sz w:val="16"/>
                                <w:szCs w:val="16"/>
                                <w:lang w:val="fr-CH"/>
                              </w:rPr>
                              <w:t>technique</w:t>
                            </w:r>
                            <w:proofErr w:type="gramEnd"/>
                            <w:r w:rsidRPr="00AB0F7A">
                              <w:rPr>
                                <w:sz w:val="16"/>
                                <w:szCs w:val="16"/>
                                <w:lang w:val="fr-CH"/>
                              </w:rPr>
                              <w:t xml:space="preserve"> </w:t>
                            </w:r>
                            <w:proofErr w:type="spellStart"/>
                            <w:r w:rsidR="00092B5C">
                              <w:rPr>
                                <w:sz w:val="16"/>
                                <w:szCs w:val="16"/>
                                <w:lang w:val="fr-CH"/>
                              </w:rPr>
                              <w:t>comm</w:t>
                            </w:r>
                            <w:proofErr w:type="spellEnd"/>
                            <w:r w:rsidR="00092B5C">
                              <w:rPr>
                                <w:sz w:val="16"/>
                                <w:szCs w:val="16"/>
                                <w:lang w:val="fr-CH"/>
                              </w:rPr>
                              <w:t>.</w:t>
                            </w:r>
                            <w:r w:rsidRPr="00AB0F7A">
                              <w:rPr>
                                <w:sz w:val="16"/>
                                <w:szCs w:val="16"/>
                                <w:lang w:val="fr-CH"/>
                              </w:rPr>
                              <w:t xml:space="preserve"> </w:t>
                            </w:r>
                            <w:r w:rsidR="005C321E" w:rsidRPr="00AB0F7A">
                              <w:rPr>
                                <w:sz w:val="16"/>
                                <w:szCs w:val="16"/>
                                <w:lang w:val="fr-CH"/>
                              </w:rPr>
                              <w:tab/>
                            </w:r>
                            <w:proofErr w:type="gramStart"/>
                            <w:r w:rsidR="005C321E" w:rsidRPr="00AB0F7A">
                              <w:rPr>
                                <w:sz w:val="16"/>
                                <w:szCs w:val="16"/>
                                <w:lang w:val="fr-CH"/>
                              </w:rPr>
                              <w:t>membre</w:t>
                            </w:r>
                            <w:proofErr w:type="gramEnd"/>
                            <w:r w:rsidR="005C321E" w:rsidRPr="00AB0F7A">
                              <w:rPr>
                                <w:sz w:val="16"/>
                                <w:szCs w:val="16"/>
                                <w:lang w:val="fr-CH"/>
                              </w:rPr>
                              <w:t xml:space="preserve"> suppléant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4111D" id="Rectangle 85" o:spid="_x0000_s1043" style="position:absolute;left:0;text-align:left;margin-left:219.3pt;margin-top:16pt;width:275.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">
                <v:textbox inset="0,0,0,0">
                  <w:txbxContent>
                    <w:p w14:paraId="7029DEBB" w14:textId="71FDF8CC" w:rsidR="005C321E" w:rsidRPr="00203DF9" w:rsidRDefault="00E503E8" w:rsidP="00491DA7">
                      <w:pPr>
                        <w:tabs>
                          <w:tab w:val="left" w:pos="266"/>
                          <w:tab w:val="left" w:pos="1418"/>
                          <w:tab w:val="left" w:pos="2410"/>
                          <w:tab w:val="right" w:pos="5387"/>
                        </w:tabs>
                        <w:spacing w:before="60" w:after="40"/>
                        <w:ind w:left="135"/>
                        <w:rPr>
                          <w:sz w:val="16"/>
                          <w:szCs w:val="16"/>
                          <w:lang w:val="fr-CH"/>
                        </w:rPr>
                      </w:pPr>
                      <w:r>
                        <w:rPr>
                          <w:sz w:val="16"/>
                          <w:szCs w:val="16"/>
                          <w:lang w:val="fr-CH"/>
                        </w:rPr>
                        <w:t>R Loosli</w:t>
                      </w:r>
                      <w:r w:rsidR="005C321E" w:rsidRPr="00491DA7">
                        <w:rPr>
                          <w:sz w:val="16"/>
                          <w:szCs w:val="16"/>
                          <w:lang w:val="fr-CH"/>
                        </w:rPr>
                        <w:tab/>
                        <w:t>(E)</w:t>
                      </w:r>
                      <w:r w:rsidR="005C321E" w:rsidRPr="00491DA7">
                        <w:rPr>
                          <w:sz w:val="16"/>
                          <w:szCs w:val="16"/>
                          <w:lang w:val="fr-CH"/>
                        </w:rPr>
                        <w:tab/>
                      </w:r>
                      <w:r w:rsidR="000F4CC1">
                        <w:rPr>
                          <w:sz w:val="16"/>
                          <w:szCs w:val="16"/>
                          <w:lang w:val="fr-CH"/>
                        </w:rPr>
                        <w:t>C</w:t>
                      </w:r>
                      <w:r>
                        <w:rPr>
                          <w:sz w:val="16"/>
                          <w:szCs w:val="16"/>
                          <w:lang w:val="fr-CH"/>
                        </w:rPr>
                        <w:t>hef de secteur</w:t>
                      </w:r>
                      <w:r w:rsidR="005C321E">
                        <w:rPr>
                          <w:sz w:val="16"/>
                          <w:szCs w:val="16"/>
                          <w:lang w:val="fr-CH"/>
                        </w:rPr>
                        <w:tab/>
                      </w:r>
                      <w:r w:rsidR="005C321E" w:rsidRPr="007F5574">
                        <w:rPr>
                          <w:sz w:val="16"/>
                          <w:szCs w:val="16"/>
                          <w:lang w:val="fr-CH"/>
                        </w:rPr>
                        <w:t>membre suppléant</w:t>
                      </w:r>
                    </w:p>
                    <w:p w14:paraId="468628B6" w14:textId="6DE98D0B" w:rsidR="005C321E" w:rsidRPr="007F5574" w:rsidRDefault="00892A3C" w:rsidP="007F5574">
                      <w:pPr>
                        <w:tabs>
                          <w:tab w:val="left" w:pos="252"/>
                          <w:tab w:val="left" w:pos="1418"/>
                          <w:tab w:val="left" w:pos="2410"/>
                          <w:tab w:val="right" w:pos="5387"/>
                        </w:tabs>
                        <w:spacing w:before="60" w:after="40"/>
                        <w:ind w:left="135"/>
                        <w:rPr>
                          <w:sz w:val="16"/>
                          <w:szCs w:val="16"/>
                          <w:lang w:val="fr-CH"/>
                        </w:rPr>
                      </w:pPr>
                      <w:r w:rsidRPr="009B274E">
                        <w:rPr>
                          <w:sz w:val="16"/>
                          <w:szCs w:val="16"/>
                          <w:lang w:val="fr-CH"/>
                        </w:rPr>
                        <w:t>L. Cir</w:t>
                      </w:r>
                      <w:r w:rsidRPr="00AB0F7A">
                        <w:rPr>
                          <w:sz w:val="16"/>
                          <w:szCs w:val="16"/>
                          <w:lang w:val="fr-CH"/>
                        </w:rPr>
                        <w:t>celli</w:t>
                      </w:r>
                      <w:r w:rsidR="005C321E" w:rsidRPr="00AB0F7A">
                        <w:rPr>
                          <w:sz w:val="16"/>
                          <w:szCs w:val="16"/>
                          <w:lang w:val="fr-CH"/>
                        </w:rPr>
                        <w:tab/>
                        <w:t>(E)</w:t>
                      </w:r>
                      <w:r w:rsidR="005C321E" w:rsidRPr="00AB0F7A">
                        <w:rPr>
                          <w:sz w:val="16"/>
                          <w:szCs w:val="16"/>
                          <w:lang w:val="fr-CH"/>
                        </w:rPr>
                        <w:tab/>
                      </w:r>
                      <w:r w:rsidRPr="00AB0F7A">
                        <w:rPr>
                          <w:sz w:val="16"/>
                          <w:szCs w:val="16"/>
                          <w:lang w:val="fr-CH"/>
                        </w:rPr>
                        <w:t xml:space="preserve">Resp. </w:t>
                      </w:r>
                      <w:proofErr w:type="gramStart"/>
                      <w:r w:rsidRPr="00AB0F7A">
                        <w:rPr>
                          <w:sz w:val="16"/>
                          <w:szCs w:val="16"/>
                          <w:lang w:val="fr-CH"/>
                        </w:rPr>
                        <w:t>technique</w:t>
                      </w:r>
                      <w:proofErr w:type="gramEnd"/>
                      <w:r w:rsidRPr="00AB0F7A">
                        <w:rPr>
                          <w:sz w:val="16"/>
                          <w:szCs w:val="16"/>
                          <w:lang w:val="fr-CH"/>
                        </w:rPr>
                        <w:t xml:space="preserve"> </w:t>
                      </w:r>
                      <w:proofErr w:type="spellStart"/>
                      <w:r w:rsidR="00092B5C">
                        <w:rPr>
                          <w:sz w:val="16"/>
                          <w:szCs w:val="16"/>
                          <w:lang w:val="fr-CH"/>
                        </w:rPr>
                        <w:t>comm</w:t>
                      </w:r>
                      <w:proofErr w:type="spellEnd"/>
                      <w:r w:rsidR="00092B5C">
                        <w:rPr>
                          <w:sz w:val="16"/>
                          <w:szCs w:val="16"/>
                          <w:lang w:val="fr-CH"/>
                        </w:rPr>
                        <w:t>.</w:t>
                      </w:r>
                      <w:r w:rsidRPr="00AB0F7A">
                        <w:rPr>
                          <w:sz w:val="16"/>
                          <w:szCs w:val="16"/>
                          <w:lang w:val="fr-CH"/>
                        </w:rPr>
                        <w:t xml:space="preserve"> </w:t>
                      </w:r>
                      <w:r w:rsidR="005C321E" w:rsidRPr="00AB0F7A">
                        <w:rPr>
                          <w:sz w:val="16"/>
                          <w:szCs w:val="16"/>
                          <w:lang w:val="fr-CH"/>
                        </w:rPr>
                        <w:tab/>
                      </w:r>
                      <w:proofErr w:type="gramStart"/>
                      <w:r w:rsidR="005C321E" w:rsidRPr="00AB0F7A">
                        <w:rPr>
                          <w:sz w:val="16"/>
                          <w:szCs w:val="16"/>
                          <w:lang w:val="fr-CH"/>
                        </w:rPr>
                        <w:t>membre</w:t>
                      </w:r>
                      <w:proofErr w:type="gramEnd"/>
                      <w:r w:rsidR="005C321E" w:rsidRPr="00AB0F7A">
                        <w:rPr>
                          <w:sz w:val="16"/>
                          <w:szCs w:val="16"/>
                          <w:lang w:val="fr-CH"/>
                        </w:rPr>
                        <w:t xml:space="preserve"> suppléant</w:t>
                      </w:r>
                    </w:p>
                  </w:txbxContent>
                </v:textbox>
              </v:rect>
            </w:pict>
          </mc:Fallback>
        </mc:AlternateContent>
      </w:r>
    </w:p>
    <w:p w14:paraId="1C3701B8" w14:textId="35F5756D" w:rsidR="00221353" w:rsidRDefault="00221353" w:rsidP="00221353">
      <w:pPr>
        <w:pStyle w:val="Texte"/>
        <w:ind w:left="0"/>
        <w:rPr>
          <w:lang w:val="fr-CH"/>
        </w:rPr>
      </w:pPr>
    </w:p>
    <w:p w14:paraId="0549B7A1" w14:textId="310C92A2" w:rsidR="00221353" w:rsidRDefault="00491DA7" w:rsidP="00221353">
      <w:pPr>
        <w:pStyle w:val="Texte"/>
        <w:ind w:left="0"/>
        <w:rPr>
          <w:lang w:val="fr-CH"/>
        </w:rPr>
      </w:pPr>
      <w:r>
        <w:rPr>
          <w:noProof/>
          <w:lang w:val="fr-CH" w:eastAsia="fr-CH"/>
        </w:rPr>
        <mc:AlternateContent>
          <mc:Choice Requires="wps">
            <w:drawing>
              <wp:anchor distT="0" distB="0" distL="114300" distR="114300" simplePos="0" relativeHeight="251677696" behindDoc="0" locked="0" layoutInCell="1" allowOverlap="1" wp14:anchorId="33ABBAD7" wp14:editId="743555DB">
                <wp:simplePos x="0" y="0"/>
                <wp:positionH relativeFrom="column">
                  <wp:posOffset>5498465</wp:posOffset>
                </wp:positionH>
                <wp:positionV relativeFrom="paragraph">
                  <wp:posOffset>179558</wp:posOffset>
                </wp:positionV>
                <wp:extent cx="99646" cy="210869"/>
                <wp:effectExtent l="0" t="0" r="0" b="0"/>
                <wp:wrapNone/>
                <wp:docPr id="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46" cy="210869"/>
                        </a:xfrm>
                        <a:prstGeom prst="rect">
                          <a:avLst/>
                        </a:prstGeom>
                        <a:solidFill>
                          <a:srgbClr val="E5DFEC"/>
                        </a:solidFill>
                        <a:ln>
                          <a:noFill/>
                        </a:ln>
                        <a:extLst>
                          <a:ext uri="{91240B29-F687-4F45-9708-019B960494DF}">
                            <a14:hiddenLine xmlns:a14="http://schemas.microsoft.com/office/drawing/2010/main" w="9525">
                              <a:solidFill>
                                <a:srgbClr val="C2D69B"/>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8B18FF" id="Rectangle 86" o:spid="_x0000_s1026" style="position:absolute;margin-left:432.95pt;margin-top:14.15pt;width:7.85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" fillcolor="#e5dfec" stroked="f" strokecolor="#c2d69b"/>
            </w:pict>
          </mc:Fallback>
        </mc:AlternateContent>
      </w:r>
    </w:p>
    <w:p w14:paraId="78164F69" w14:textId="15B738D9" w:rsidR="00221353" w:rsidRDefault="00491DA7" w:rsidP="00221353">
      <w:pPr>
        <w:pStyle w:val="Texte"/>
        <w:ind w:left="0"/>
        <w:rPr>
          <w:lang w:val="fr-CH"/>
        </w:rPr>
      </w:pPr>
      <w:r>
        <w:rPr>
          <w:noProof/>
          <w:lang w:val="fr-CH" w:eastAsia="fr-CH"/>
        </w:rPr>
        <mc:AlternateContent>
          <mc:Choice Requires="wps">
            <w:drawing>
              <wp:anchor distT="0" distB="0" distL="114300" distR="114300" simplePos="0" relativeHeight="251681792" behindDoc="0" locked="0" layoutInCell="1" allowOverlap="1" wp14:anchorId="4968C1AA" wp14:editId="11D57586">
                <wp:simplePos x="0" y="0"/>
                <wp:positionH relativeFrom="column">
                  <wp:posOffset>4737735</wp:posOffset>
                </wp:positionH>
                <wp:positionV relativeFrom="paragraph">
                  <wp:posOffset>160655</wp:posOffset>
                </wp:positionV>
                <wp:extent cx="1600200" cy="533400"/>
                <wp:effectExtent l="0" t="0" r="19050" b="19050"/>
                <wp:wrapNone/>
                <wp:docPr id="21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33400"/>
                        </a:xfrm>
                        <a:prstGeom prst="rect">
                          <a:avLst/>
                        </a:prstGeom>
                        <a:solidFill>
                          <a:srgbClr val="E5DFEC"/>
                        </a:solidFill>
                        <a:ln w="3175">
                          <a:solidFill>
                            <a:srgbClr val="FFFFFF"/>
                          </a:solidFill>
                          <a:miter lim="800000"/>
                          <a:headEnd/>
                          <a:tailEnd/>
                        </a:ln>
                      </wps:spPr>
                      <wps:txbx>
                        <w:txbxContent>
                          <w:p w14:paraId="29BCC265" w14:textId="77777777" w:rsidR="005C321E" w:rsidRDefault="005C321E" w:rsidP="00221353">
                            <w:pPr>
                              <w:spacing w:before="40"/>
                              <w:jc w:val="center"/>
                              <w:rPr>
                                <w:sz w:val="20"/>
                                <w:szCs w:val="16"/>
                                <w:lang w:val="fr-CH"/>
                              </w:rPr>
                            </w:pPr>
                            <w:r>
                              <w:rPr>
                                <w:szCs w:val="16"/>
                              </w:rPr>
                              <w:t>Organisation temporaire jusqu’à l’adjudication du marché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68C1AA" id="Rectangle 60" o:spid="_x0000_s1044" style="position:absolute;left:0;text-align:left;margin-left:373.05pt;margin-top:12.65pt;width:126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" fillcolor="#e5dfec" strokecolor="white" strokeweight=".25pt">
                <v:textbox inset="0,0,0,0">
                  <w:txbxContent>
                    <w:p w14:paraId="29BCC265" w14:textId="77777777" w:rsidR="005C321E" w:rsidRDefault="005C321E" w:rsidP="00221353">
                      <w:pPr>
                        <w:spacing w:before="40"/>
                        <w:jc w:val="center"/>
                        <w:rPr>
                          <w:sz w:val="20"/>
                          <w:szCs w:val="16"/>
                          <w:lang w:val="fr-CH"/>
                        </w:rPr>
                      </w:pPr>
                      <w:r>
                        <w:rPr>
                          <w:szCs w:val="16"/>
                        </w:rPr>
                        <w:t>Organisation temporaire jusqu’à l’adjudication du marché</w:t>
                      </w:r>
                    </w:p>
                  </w:txbxContent>
                </v:textbox>
              </v:rect>
            </w:pict>
          </mc:Fallback>
        </mc:AlternateContent>
      </w:r>
    </w:p>
    <w:p w14:paraId="0AF16AA1" w14:textId="4D10AD4A" w:rsidR="00221353" w:rsidRDefault="00CA72FA" w:rsidP="00221353">
      <w:pPr>
        <w:pStyle w:val="Texte"/>
        <w:ind w:left="0"/>
        <w:rPr>
          <w:lang w:val="fr-CH"/>
        </w:rPr>
      </w:pPr>
      <w:r>
        <w:rPr>
          <w:noProof/>
          <w:lang w:val="fr-CH" w:eastAsia="fr-CH"/>
        </w:rPr>
        <mc:AlternateContent>
          <mc:Choice Requires="wps">
            <w:drawing>
              <wp:anchor distT="0" distB="0" distL="114300" distR="114300" simplePos="0" relativeHeight="251683840" behindDoc="0" locked="0" layoutInCell="1" allowOverlap="1" wp14:anchorId="23FB6E47" wp14:editId="763AB09F">
                <wp:simplePos x="0" y="0"/>
                <wp:positionH relativeFrom="column">
                  <wp:posOffset>2703830</wp:posOffset>
                </wp:positionH>
                <wp:positionV relativeFrom="paragraph">
                  <wp:posOffset>19685</wp:posOffset>
                </wp:positionV>
                <wp:extent cx="1880870" cy="914400"/>
                <wp:effectExtent l="0" t="0" r="24130" b="19050"/>
                <wp:wrapNone/>
                <wp:docPr id="22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14400"/>
                        </a:xfrm>
                        <a:prstGeom prst="rect">
                          <a:avLst/>
                        </a:prstGeom>
                        <a:solidFill>
                          <a:srgbClr val="FFFFFF"/>
                        </a:solidFill>
                        <a:ln w="9525">
                          <a:solidFill>
                            <a:srgbClr val="000000"/>
                          </a:solidFill>
                          <a:miter lim="800000"/>
                          <a:headEnd/>
                          <a:tailEnd/>
                        </a:ln>
                      </wps:spPr>
                      <wps:txbx>
                        <w:txbxContent>
                          <w:p w14:paraId="497A6393" w14:textId="77777777" w:rsidR="005C321E" w:rsidRDefault="005C321E" w:rsidP="00221353">
                            <w:pPr>
                              <w:tabs>
                                <w:tab w:val="right" w:pos="1980"/>
                              </w:tabs>
                              <w:spacing w:before="40"/>
                              <w:jc w:val="center"/>
                              <w:rPr>
                                <w:b/>
                                <w:bCs/>
                                <w:sz w:val="20"/>
                              </w:rPr>
                            </w:pPr>
                            <w:r>
                              <w:rPr>
                                <w:b/>
                                <w:bCs/>
                              </w:rPr>
                              <w:t xml:space="preserve">Mandataire choisi à l’issue de la présente procédure </w:t>
                            </w:r>
                          </w:p>
                        </w:txbxContent>
                      </wps:txbx>
                      <wps:bodyPr rot="0" vert="horz" wrap="square" lIns="0" tIns="0" rIns="0" bIns="0" anchor="t" anchorCtr="0" upright="1">
                        <a:noAutofit/>
                      </wps:bodyPr>
                    </wps:wsp>
                  </a:graphicData>
                </a:graphic>
              </wp:anchor>
            </w:drawing>
          </mc:Choice>
          <mc:Fallback>
            <w:pict>
              <v:rect w14:anchorId="23FB6E47" id="Rectangle 74" o:spid="_x0000_s1045" style="position:absolute;left:0;text-align:left;margin-left:212.9pt;margin-top:1.55pt;width:148.1pt;height:1in;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">
                <v:textbox inset="0,0,0,0">
                  <w:txbxContent>
                    <w:p w14:paraId="497A6393" w14:textId="77777777" w:rsidR="005C321E" w:rsidRDefault="005C321E" w:rsidP="00221353">
                      <w:pPr>
                        <w:tabs>
                          <w:tab w:val="right" w:pos="1980"/>
                        </w:tabs>
                        <w:spacing w:before="40"/>
                        <w:jc w:val="center"/>
                        <w:rPr>
                          <w:b/>
                          <w:bCs/>
                          <w:sz w:val="20"/>
                        </w:rPr>
                      </w:pPr>
                      <w:r>
                        <w:rPr>
                          <w:b/>
                          <w:bCs/>
                        </w:rPr>
                        <w:t xml:space="preserve">Mandataire choisi à l’issue de la présente procédure </w:t>
                      </w:r>
                    </w:p>
                  </w:txbxContent>
                </v:textbox>
              </v:rect>
            </w:pict>
          </mc:Fallback>
        </mc:AlternateContent>
      </w:r>
    </w:p>
    <w:p w14:paraId="6A946326" w14:textId="7B64A137" w:rsidR="00221353" w:rsidRDefault="00CA72FA" w:rsidP="00221353">
      <w:pPr>
        <w:pStyle w:val="Texte"/>
        <w:ind w:left="0"/>
        <w:rPr>
          <w:lang w:val="fr-CH"/>
        </w:rPr>
      </w:pPr>
      <w:r>
        <w:rPr>
          <w:noProof/>
          <w:lang w:val="fr-CH" w:eastAsia="fr-CH"/>
        </w:rPr>
        <mc:AlternateContent>
          <mc:Choice Requires="wps">
            <w:drawing>
              <wp:anchor distT="0" distB="0" distL="114300" distR="114300" simplePos="0" relativeHeight="251685888" behindDoc="0" locked="0" layoutInCell="1" allowOverlap="1" wp14:anchorId="5F87DA4B" wp14:editId="535B0875">
                <wp:simplePos x="0" y="0"/>
                <wp:positionH relativeFrom="column">
                  <wp:posOffset>2783205</wp:posOffset>
                </wp:positionH>
                <wp:positionV relativeFrom="paragraph">
                  <wp:posOffset>190500</wp:posOffset>
                </wp:positionV>
                <wp:extent cx="1752600" cy="457685"/>
                <wp:effectExtent l="0" t="0" r="0" b="0"/>
                <wp:wrapNone/>
                <wp:docPr id="23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D1CB" w14:textId="77777777" w:rsidR="005C321E" w:rsidRDefault="005C321E" w:rsidP="00221353">
                            <w:pPr>
                              <w:tabs>
                                <w:tab w:val="right" w:pos="1980"/>
                              </w:tabs>
                              <w:spacing w:after="0"/>
                              <w:jc w:val="center"/>
                              <w:rPr>
                                <w:i/>
                                <w:iCs/>
                                <w:sz w:val="20"/>
                              </w:rPr>
                            </w:pPr>
                            <w:r>
                              <w:rPr>
                                <w:i/>
                                <w:iCs/>
                                <w:sz w:val="20"/>
                              </w:rPr>
                              <w:t>(Organisation du mandataire</w:t>
                            </w:r>
                          </w:p>
                          <w:p w14:paraId="62DEE4AD" w14:textId="26BBF840" w:rsidR="005C321E" w:rsidRDefault="005C321E" w:rsidP="00221353">
                            <w:pPr>
                              <w:tabs>
                                <w:tab w:val="right" w:pos="1980"/>
                              </w:tabs>
                              <w:spacing w:after="0"/>
                              <w:jc w:val="center"/>
                              <w:rPr>
                                <w:i/>
                                <w:iCs/>
                                <w:sz w:val="20"/>
                              </w:rPr>
                            </w:pPr>
                            <w:proofErr w:type="gramStart"/>
                            <w:r>
                              <w:rPr>
                                <w:i/>
                                <w:iCs/>
                                <w:sz w:val="20"/>
                              </w:rPr>
                              <w:t>selon</w:t>
                            </w:r>
                            <w:proofErr w:type="gramEnd"/>
                            <w:r>
                              <w:rPr>
                                <w:i/>
                                <w:iCs/>
                                <w:sz w:val="20"/>
                              </w:rPr>
                              <w:t xml:space="preserve"> </w:t>
                            </w:r>
                            <w:r w:rsidRPr="00B00316">
                              <w:rPr>
                                <w:i/>
                                <w:iCs/>
                                <w:sz w:val="20"/>
                              </w:rPr>
                              <w:t>Fiche A23</w:t>
                            </w:r>
                          </w:p>
                          <w:p w14:paraId="0C5F5F52" w14:textId="659E1E28" w:rsidR="005C321E" w:rsidRDefault="005C321E" w:rsidP="00221353">
                            <w:pPr>
                              <w:tabs>
                                <w:tab w:val="right" w:pos="1980"/>
                              </w:tabs>
                              <w:spacing w:after="0"/>
                              <w:jc w:val="center"/>
                              <w:rPr>
                                <w:i/>
                                <w:iCs/>
                                <w:sz w:val="20"/>
                              </w:rPr>
                            </w:pPr>
                            <w:r>
                              <w:rPr>
                                <w:i/>
                                <w:iCs/>
                                <w:sz w:val="20"/>
                              </w:rPr>
                              <w:t>(</w:t>
                            </w:r>
                            <w:proofErr w:type="gramStart"/>
                            <w:r>
                              <w:rPr>
                                <w:i/>
                                <w:iCs/>
                                <w:sz w:val="20"/>
                              </w:rPr>
                              <w:t>document</w:t>
                            </w:r>
                            <w:proofErr w:type="gramEnd"/>
                            <w:r>
                              <w:rPr>
                                <w:i/>
                                <w:iCs/>
                                <w:sz w:val="20"/>
                              </w:rPr>
                              <w:t xml:space="preserve"> B</w:t>
                            </w:r>
                            <w:r w:rsidRPr="00B00316">
                              <w:rPr>
                                <w:i/>
                                <w:iCs/>
                                <w:sz w:val="20"/>
                              </w:rPr>
                              <w:t>)</w:t>
                            </w:r>
                            <w:r>
                              <w:rPr>
                                <w:i/>
                                <w:iCs/>
                                <w:sz w:val="20"/>
                              </w:rPr>
                              <w:t xml:space="preserve">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5F87DA4B" id="Rectangle 82" o:spid="_x0000_s1046" style="position:absolute;left:0;text-align:left;margin-left:219.15pt;margin-top:15pt;width:138pt;height:36.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" filled="f" stroked="f">
                <v:textbox inset="0,0,0,0">
                  <w:txbxContent>
                    <w:p w14:paraId="774AD1CB" w14:textId="77777777" w:rsidR="005C321E" w:rsidRDefault="005C321E" w:rsidP="00221353">
                      <w:pPr>
                        <w:tabs>
                          <w:tab w:val="right" w:pos="1980"/>
                        </w:tabs>
                        <w:spacing w:after="0"/>
                        <w:jc w:val="center"/>
                        <w:rPr>
                          <w:i/>
                          <w:iCs/>
                          <w:sz w:val="20"/>
                        </w:rPr>
                      </w:pPr>
                      <w:r>
                        <w:rPr>
                          <w:i/>
                          <w:iCs/>
                          <w:sz w:val="20"/>
                        </w:rPr>
                        <w:t>(Organisation du mandataire</w:t>
                      </w:r>
                    </w:p>
                    <w:p w14:paraId="62DEE4AD" w14:textId="26BBF840" w:rsidR="005C321E" w:rsidRDefault="005C321E" w:rsidP="00221353">
                      <w:pPr>
                        <w:tabs>
                          <w:tab w:val="right" w:pos="1980"/>
                        </w:tabs>
                        <w:spacing w:after="0"/>
                        <w:jc w:val="center"/>
                        <w:rPr>
                          <w:i/>
                          <w:iCs/>
                          <w:sz w:val="20"/>
                        </w:rPr>
                      </w:pPr>
                      <w:proofErr w:type="gramStart"/>
                      <w:r>
                        <w:rPr>
                          <w:i/>
                          <w:iCs/>
                          <w:sz w:val="20"/>
                        </w:rPr>
                        <w:t>selon</w:t>
                      </w:r>
                      <w:proofErr w:type="gramEnd"/>
                      <w:r>
                        <w:rPr>
                          <w:i/>
                          <w:iCs/>
                          <w:sz w:val="20"/>
                        </w:rPr>
                        <w:t xml:space="preserve"> </w:t>
                      </w:r>
                      <w:r w:rsidRPr="00B00316">
                        <w:rPr>
                          <w:i/>
                          <w:iCs/>
                          <w:sz w:val="20"/>
                        </w:rPr>
                        <w:t>Fiche A23</w:t>
                      </w:r>
                    </w:p>
                    <w:p w14:paraId="0C5F5F52" w14:textId="659E1E28" w:rsidR="005C321E" w:rsidRDefault="005C321E" w:rsidP="00221353">
                      <w:pPr>
                        <w:tabs>
                          <w:tab w:val="right" w:pos="1980"/>
                        </w:tabs>
                        <w:spacing w:after="0"/>
                        <w:jc w:val="center"/>
                        <w:rPr>
                          <w:i/>
                          <w:iCs/>
                          <w:sz w:val="20"/>
                        </w:rPr>
                      </w:pPr>
                      <w:r>
                        <w:rPr>
                          <w:i/>
                          <w:iCs/>
                          <w:sz w:val="20"/>
                        </w:rPr>
                        <w:t>(</w:t>
                      </w:r>
                      <w:proofErr w:type="gramStart"/>
                      <w:r>
                        <w:rPr>
                          <w:i/>
                          <w:iCs/>
                          <w:sz w:val="20"/>
                        </w:rPr>
                        <w:t>document</w:t>
                      </w:r>
                      <w:proofErr w:type="gramEnd"/>
                      <w:r>
                        <w:rPr>
                          <w:i/>
                          <w:iCs/>
                          <w:sz w:val="20"/>
                        </w:rPr>
                        <w:t xml:space="preserve"> B</w:t>
                      </w:r>
                      <w:r w:rsidRPr="00B00316">
                        <w:rPr>
                          <w:i/>
                          <w:iCs/>
                          <w:sz w:val="20"/>
                        </w:rPr>
                        <w:t>)</w:t>
                      </w:r>
                      <w:r>
                        <w:rPr>
                          <w:i/>
                          <w:iCs/>
                          <w:sz w:val="20"/>
                        </w:rPr>
                        <w:t xml:space="preserve"> </w:t>
                      </w:r>
                    </w:p>
                  </w:txbxContent>
                </v:textbox>
              </v:rect>
            </w:pict>
          </mc:Fallback>
        </mc:AlternateContent>
      </w:r>
    </w:p>
    <w:p w14:paraId="59AC9FA4" w14:textId="77777777" w:rsidR="00221353" w:rsidRDefault="00221353" w:rsidP="00221353">
      <w:pPr>
        <w:tabs>
          <w:tab w:val="left" w:pos="2977"/>
        </w:tabs>
        <w:ind w:left="851"/>
      </w:pPr>
    </w:p>
    <w:p w14:paraId="4E753390" w14:textId="77777777" w:rsidR="00221353" w:rsidRDefault="00221353" w:rsidP="00221353">
      <w:pPr>
        <w:tabs>
          <w:tab w:val="left" w:pos="2977"/>
        </w:tabs>
        <w:ind w:left="851"/>
      </w:pPr>
    </w:p>
    <w:p w14:paraId="11945401" w14:textId="77777777" w:rsidR="00221353" w:rsidRDefault="00221353" w:rsidP="00221353">
      <w:pPr>
        <w:pStyle w:val="Texte"/>
        <w:ind w:hanging="851"/>
        <w:jc w:val="left"/>
      </w:pPr>
    </w:p>
    <w:p w14:paraId="2C4CA592" w14:textId="77777777" w:rsidR="00AE3F0D" w:rsidRDefault="00AE3F0D" w:rsidP="00C369BB">
      <w:pPr>
        <w:pStyle w:val="Titre1"/>
        <w:tabs>
          <w:tab w:val="num" w:pos="709"/>
        </w:tabs>
        <w:spacing w:before="120"/>
        <w:rPr>
          <w:lang w:val="fr-CH"/>
        </w:rPr>
      </w:pPr>
      <w:bookmarkStart w:id="24" w:name="_Toc107903280"/>
      <w:r>
        <w:rPr>
          <w:lang w:val="fr-CH"/>
        </w:rPr>
        <w:lastRenderedPageBreak/>
        <w:t>DESCRIPTION DU MARCHE</w:t>
      </w:r>
      <w:bookmarkEnd w:id="24"/>
    </w:p>
    <w:p w14:paraId="0D8C2DEE" w14:textId="14277B68" w:rsidR="00772C2A" w:rsidRDefault="00772C2A" w:rsidP="00772C2A">
      <w:pPr>
        <w:pStyle w:val="Titre2"/>
        <w:spacing w:before="240"/>
        <w:rPr>
          <w:noProof w:val="0"/>
          <w:lang w:val="fr-CH"/>
        </w:rPr>
      </w:pPr>
      <w:bookmarkStart w:id="25" w:name="_Toc41371102"/>
      <w:bookmarkStart w:id="26" w:name="_Toc19020265"/>
      <w:bookmarkStart w:id="27" w:name="_Toc107903281"/>
      <w:r>
        <w:rPr>
          <w:noProof w:val="0"/>
          <w:lang w:val="fr-CH"/>
        </w:rPr>
        <w:t>Situation initiale</w:t>
      </w:r>
      <w:bookmarkEnd w:id="25"/>
      <w:bookmarkEnd w:id="27"/>
    </w:p>
    <w:p w14:paraId="63603460" w14:textId="36901479" w:rsidR="007D4EEE" w:rsidRDefault="007D4EEE" w:rsidP="009A4936">
      <w:pPr>
        <w:spacing w:after="120"/>
        <w:ind w:left="993"/>
      </w:pPr>
      <w:r>
        <w:t>Le développement successif du projet est rappelé comme suit :</w:t>
      </w:r>
    </w:p>
    <w:p w14:paraId="506E25DF" w14:textId="45573702" w:rsidR="00DC36AE" w:rsidRPr="00DC36AE" w:rsidRDefault="00DC36AE" w:rsidP="009A4936">
      <w:pPr>
        <w:spacing w:after="120"/>
        <w:ind w:left="993"/>
        <w:rPr>
          <w:i/>
          <w:iCs/>
          <w:u w:val="single"/>
        </w:rPr>
      </w:pPr>
      <w:r w:rsidRPr="00DC36AE">
        <w:rPr>
          <w:i/>
          <w:iCs/>
          <w:u w:val="single"/>
        </w:rPr>
        <w:t>Concernant la traversée :</w:t>
      </w:r>
    </w:p>
    <w:p w14:paraId="6FD447FA" w14:textId="331C5C5A" w:rsidR="009A4936" w:rsidRPr="009A4936" w:rsidRDefault="007D4EEE" w:rsidP="00C93830">
      <w:pPr>
        <w:pStyle w:val="Paragraphedeliste"/>
        <w:numPr>
          <w:ilvl w:val="0"/>
          <w:numId w:val="16"/>
        </w:numPr>
        <w:spacing w:after="240"/>
        <w:ind w:left="1349" w:hanging="357"/>
        <w:contextualSpacing w:val="0"/>
      </w:pPr>
      <w:r>
        <w:t>L’</w:t>
      </w:r>
      <w:r w:rsidR="009A4936" w:rsidRPr="009775E6">
        <w:t>étude</w:t>
      </w:r>
      <w:r w:rsidR="009A4936" w:rsidRPr="009A4936">
        <w:t xml:space="preserve"> d</w:t>
      </w:r>
      <w:r>
        <w:t>e</w:t>
      </w:r>
      <w:r w:rsidR="009A4936" w:rsidRPr="009A4936">
        <w:t xml:space="preserve"> concept d</w:t>
      </w:r>
      <w:r>
        <w:t>u</w:t>
      </w:r>
      <w:r w:rsidR="009A4936" w:rsidRPr="009A4936">
        <w:t xml:space="preserve"> réaménagement en mobilité douce de la route principale pour la traversée du village de </w:t>
      </w:r>
      <w:proofErr w:type="spellStart"/>
      <w:r w:rsidR="009A4936" w:rsidRPr="009A4936">
        <w:t>Neyruz</w:t>
      </w:r>
      <w:proofErr w:type="spellEnd"/>
      <w:r w:rsidR="009A4936" w:rsidRPr="009A4936">
        <w:t xml:space="preserve"> </w:t>
      </w:r>
      <w:r w:rsidR="009775E6" w:rsidRPr="009775E6">
        <w:t xml:space="preserve">a été </w:t>
      </w:r>
      <w:r w:rsidR="00FA033C" w:rsidRPr="009A4936">
        <w:t>réalisé</w:t>
      </w:r>
      <w:r w:rsidR="00FA033C" w:rsidRPr="009775E6">
        <w:t>e</w:t>
      </w:r>
      <w:r w:rsidR="009A4936" w:rsidRPr="009A4936">
        <w:t xml:space="preserve"> par le bureau </w:t>
      </w:r>
      <w:proofErr w:type="spellStart"/>
      <w:r w:rsidR="009A4936" w:rsidRPr="009A4936">
        <w:t>Urbaplan</w:t>
      </w:r>
      <w:proofErr w:type="spellEnd"/>
      <w:r w:rsidR="009A4936" w:rsidRPr="009A4936">
        <w:t>.</w:t>
      </w:r>
      <w:r w:rsidR="00DE5745">
        <w:t xml:space="preserve"> Le périmètre d’étude intégrait notamment les </w:t>
      </w:r>
      <w:r w:rsidR="00F13589">
        <w:t>séquences</w:t>
      </w:r>
      <w:r w:rsidR="00DE5745">
        <w:t xml:space="preserve"> </w:t>
      </w:r>
      <w:r w:rsidR="00243BC1" w:rsidRPr="008219B5">
        <w:t>n°3 et n°4</w:t>
      </w:r>
      <w:r w:rsidR="00DE5745">
        <w:t>.</w:t>
      </w:r>
    </w:p>
    <w:p w14:paraId="02911BE5" w14:textId="27FD5B7B" w:rsidR="009775E6" w:rsidRDefault="007D4EEE" w:rsidP="00C93830">
      <w:pPr>
        <w:pStyle w:val="Paragraphedeliste"/>
        <w:numPr>
          <w:ilvl w:val="0"/>
          <w:numId w:val="16"/>
        </w:numPr>
        <w:spacing w:after="240"/>
        <w:ind w:left="1349" w:hanging="357"/>
        <w:contextualSpacing w:val="0"/>
      </w:pPr>
      <w:r>
        <w:t>L’</w:t>
      </w:r>
      <w:r w:rsidR="009775E6" w:rsidRPr="009775E6">
        <w:t xml:space="preserve">étude de faisabilité </w:t>
      </w:r>
      <w:r w:rsidRPr="009A4936">
        <w:t>d</w:t>
      </w:r>
      <w:r>
        <w:t>u</w:t>
      </w:r>
      <w:r w:rsidRPr="009A4936">
        <w:t xml:space="preserve"> réaménagement en mobilité douce de la route principale pour la traversée du village de </w:t>
      </w:r>
      <w:proofErr w:type="spellStart"/>
      <w:r w:rsidRPr="009A4936">
        <w:t>Neyruz</w:t>
      </w:r>
      <w:proofErr w:type="spellEnd"/>
      <w:r w:rsidRPr="009A4936">
        <w:t xml:space="preserve"> </w:t>
      </w:r>
      <w:r w:rsidR="009775E6" w:rsidRPr="009775E6">
        <w:t>(phase 21 selon SIA 103) a été établie par l</w:t>
      </w:r>
      <w:r w:rsidR="009A4936" w:rsidRPr="009775E6">
        <w:t>e bureau RWB.</w:t>
      </w:r>
      <w:r w:rsidR="00DE5745">
        <w:t xml:space="preserve"> Le périmètre d’étude intégrait notamment les s</w:t>
      </w:r>
      <w:r w:rsidR="00F13589">
        <w:t>équences</w:t>
      </w:r>
      <w:r w:rsidR="00DE5745">
        <w:t xml:space="preserve"> </w:t>
      </w:r>
      <w:r w:rsidR="00243BC1" w:rsidRPr="008219B5">
        <w:t>n°3 et n°4</w:t>
      </w:r>
      <w:r w:rsidR="00DE5745">
        <w:t>.</w:t>
      </w:r>
    </w:p>
    <w:p w14:paraId="28E9F411" w14:textId="57B2C6CB" w:rsidR="005475C7" w:rsidRPr="009775E6" w:rsidRDefault="00B559F4" w:rsidP="00C93830">
      <w:pPr>
        <w:pStyle w:val="Paragraphedeliste"/>
        <w:numPr>
          <w:ilvl w:val="0"/>
          <w:numId w:val="16"/>
        </w:numPr>
        <w:spacing w:after="240"/>
        <w:ind w:left="1349" w:hanging="357"/>
        <w:contextualSpacing w:val="0"/>
      </w:pPr>
      <w:r>
        <w:t>Après plusieurs variantes d’aménagements, l</w:t>
      </w:r>
      <w:r w:rsidR="005475C7">
        <w:t xml:space="preserve">e bureau Team+ a établi en août 2020 une note explicative </w:t>
      </w:r>
      <w:r>
        <w:t>ayant pour but</w:t>
      </w:r>
      <w:r w:rsidR="005475C7">
        <w:t xml:space="preserve"> de justifier le profil-type </w:t>
      </w:r>
      <w:r>
        <w:t xml:space="preserve">définitif </w:t>
      </w:r>
      <w:r w:rsidR="005475C7">
        <w:t xml:space="preserve">de la chaussée sur les séquences </w:t>
      </w:r>
      <w:r w:rsidR="00243BC1" w:rsidRPr="008219B5">
        <w:t>n°3 et n°4</w:t>
      </w:r>
      <w:r w:rsidR="005475C7">
        <w:t>, qui se caractérisent notamment par une déclivité importante.</w:t>
      </w:r>
    </w:p>
    <w:p w14:paraId="4B419CE4" w14:textId="103DA7EE" w:rsidR="00DF63F4" w:rsidRPr="00DC36AE" w:rsidRDefault="007D4EEE" w:rsidP="00C93830">
      <w:pPr>
        <w:pStyle w:val="Paragraphedeliste"/>
        <w:numPr>
          <w:ilvl w:val="0"/>
          <w:numId w:val="16"/>
        </w:numPr>
        <w:spacing w:after="240"/>
        <w:ind w:left="1349" w:hanging="357"/>
        <w:contextualSpacing w:val="0"/>
        <w:rPr>
          <w:rFonts w:ascii="Times New Roman" w:hAnsi="Times New Roman"/>
          <w:color w:val="000000"/>
          <w:szCs w:val="22"/>
          <w:lang w:val="fr-CH" w:eastAsia="en-US"/>
        </w:rPr>
      </w:pPr>
      <w:r>
        <w:t>L’avant-projet, le projet d’ouvrage et les demandes d’autorisation (</w:t>
      </w:r>
      <w:r w:rsidR="009775E6">
        <w:t>phases 31 à 33 selon SIA 103</w:t>
      </w:r>
      <w:r>
        <w:t>)</w:t>
      </w:r>
      <w:r w:rsidR="009A4936" w:rsidRPr="009775E6">
        <w:t xml:space="preserve"> d</w:t>
      </w:r>
      <w:r w:rsidR="009775E6">
        <w:t>es aménagements</w:t>
      </w:r>
      <w:r w:rsidR="009A4936" w:rsidRPr="009775E6">
        <w:t xml:space="preserve"> routier</w:t>
      </w:r>
      <w:r w:rsidR="009775E6">
        <w:t xml:space="preserve">s et cyclables, de </w:t>
      </w:r>
      <w:r w:rsidR="009A4936" w:rsidRPr="009775E6">
        <w:t xml:space="preserve">l’évacuation des eaux de chaussée et </w:t>
      </w:r>
      <w:r w:rsidR="009775E6">
        <w:t>d</w:t>
      </w:r>
      <w:r w:rsidR="009A4936" w:rsidRPr="009775E6">
        <w:t xml:space="preserve">es murs de soutènement de </w:t>
      </w:r>
      <w:r w:rsidR="009A4936" w:rsidRPr="007D4EEE">
        <w:t xml:space="preserve">la </w:t>
      </w:r>
      <w:r w:rsidR="009A4936" w:rsidRPr="00B559F4">
        <w:rPr>
          <w:u w:val="single"/>
        </w:rPr>
        <w:t>séquence 3</w:t>
      </w:r>
      <w:r w:rsidR="00906DB2" w:rsidRPr="00B559F4">
        <w:rPr>
          <w:u w:val="single"/>
        </w:rPr>
        <w:t xml:space="preserve"> </w:t>
      </w:r>
      <w:r w:rsidR="00B559F4" w:rsidRPr="00B559F4">
        <w:rPr>
          <w:u w:val="single"/>
        </w:rPr>
        <w:t>uniquement</w:t>
      </w:r>
      <w:r w:rsidR="00B559F4" w:rsidRPr="00B559F4">
        <w:t>, ainsi que</w:t>
      </w:r>
      <w:r w:rsidR="00906DB2" w:rsidRPr="00AB0F7A">
        <w:t xml:space="preserve"> du </w:t>
      </w:r>
      <w:r w:rsidR="00B559F4">
        <w:t>passage des Trois Roses</w:t>
      </w:r>
      <w:r w:rsidR="00906DB2" w:rsidRPr="00AB0F7A">
        <w:t xml:space="preserve"> dans le secteur « La Croix »</w:t>
      </w:r>
      <w:r w:rsidRPr="00AB0F7A">
        <w:t xml:space="preserve"> ont</w:t>
      </w:r>
      <w:r>
        <w:t xml:space="preserve"> été réalisés par l</w:t>
      </w:r>
      <w:r w:rsidRPr="009775E6">
        <w:t xml:space="preserve">e bureau </w:t>
      </w:r>
      <w:r w:rsidR="00DC36AE">
        <w:t xml:space="preserve">Gruner Schweiz AG (anciennement </w:t>
      </w:r>
      <w:proofErr w:type="spellStart"/>
      <w:r w:rsidRPr="009775E6">
        <w:t>Basler</w:t>
      </w:r>
      <w:proofErr w:type="spellEnd"/>
      <w:r w:rsidRPr="009775E6">
        <w:t xml:space="preserve"> &amp; Hofmann SA</w:t>
      </w:r>
      <w:r w:rsidR="00DC36AE">
        <w:t>)</w:t>
      </w:r>
      <w:r>
        <w:t>.</w:t>
      </w:r>
    </w:p>
    <w:p w14:paraId="63532430" w14:textId="7E8EB736" w:rsidR="00DC36AE" w:rsidRPr="00DC36AE" w:rsidRDefault="00DC36AE" w:rsidP="00DC36AE">
      <w:pPr>
        <w:spacing w:after="120"/>
        <w:ind w:left="993"/>
        <w:rPr>
          <w:i/>
          <w:iCs/>
          <w:u w:val="single"/>
        </w:rPr>
      </w:pPr>
      <w:r w:rsidRPr="00DC36AE">
        <w:rPr>
          <w:i/>
          <w:iCs/>
          <w:u w:val="single"/>
        </w:rPr>
        <w:t>Concernant l</w:t>
      </w:r>
      <w:r>
        <w:rPr>
          <w:i/>
          <w:iCs/>
          <w:u w:val="single"/>
        </w:rPr>
        <w:t xml:space="preserve">es mesures de protection contre le bruit </w:t>
      </w:r>
      <w:r w:rsidRPr="00DC36AE">
        <w:rPr>
          <w:i/>
          <w:iCs/>
          <w:u w:val="single"/>
        </w:rPr>
        <w:t>:</w:t>
      </w:r>
    </w:p>
    <w:p w14:paraId="67D7A68A" w14:textId="6229CB16" w:rsidR="00DC36AE" w:rsidRPr="008219B5" w:rsidRDefault="00DC36AE" w:rsidP="00C93830">
      <w:pPr>
        <w:pStyle w:val="Paragraphedeliste"/>
        <w:numPr>
          <w:ilvl w:val="0"/>
          <w:numId w:val="16"/>
        </w:numPr>
        <w:spacing w:after="240"/>
        <w:ind w:left="1349" w:hanging="357"/>
        <w:contextualSpacing w:val="0"/>
        <w:rPr>
          <w:rFonts w:ascii="Times New Roman" w:hAnsi="Times New Roman"/>
          <w:color w:val="000000"/>
          <w:szCs w:val="22"/>
          <w:lang w:val="fr-CH" w:eastAsia="en-US"/>
        </w:rPr>
      </w:pPr>
      <w:r w:rsidRPr="008219B5">
        <w:t>L’avant-projet et le projet d’ouvrage (phases 31 à 32 selon SIA 103) des parois anti-bruit ont été réalisés par le bureau RWB SA et complétés par le bureau CSD ingénieurs SA. Le périmètre d’étude intégrait notamment les séquences n°3 et n°4.</w:t>
      </w:r>
    </w:p>
    <w:p w14:paraId="671E3555" w14:textId="7F963775" w:rsidR="009B274E" w:rsidRPr="00DC36AE" w:rsidRDefault="00DC36AE" w:rsidP="00C93830">
      <w:pPr>
        <w:pStyle w:val="Paragraphedeliste"/>
        <w:numPr>
          <w:ilvl w:val="0"/>
          <w:numId w:val="16"/>
        </w:numPr>
        <w:spacing w:after="240"/>
        <w:ind w:left="1349" w:hanging="357"/>
        <w:contextualSpacing w:val="0"/>
        <w:rPr>
          <w:rFonts w:ascii="Times New Roman" w:hAnsi="Times New Roman"/>
          <w:color w:val="000000"/>
          <w:szCs w:val="22"/>
          <w:lang w:val="fr-CH" w:eastAsia="en-US"/>
        </w:rPr>
      </w:pPr>
      <w:r w:rsidRPr="008219B5">
        <w:t>Les phases d’appel d’offre et de projet d’exécution (phases 41 et 51 selon SIA 103) des parois anti-bruit ont été réalisées une première fois par le bureau Bosson ingénieurs-conseils SA, avant d’être interrompues</w:t>
      </w:r>
      <w:r w:rsidRPr="00DC36AE">
        <w:t>.</w:t>
      </w:r>
    </w:p>
    <w:p w14:paraId="5D02CBC3" w14:textId="77777777" w:rsidR="009B274E" w:rsidRDefault="009B274E">
      <w:pPr>
        <w:widowControl/>
        <w:overflowPunct/>
        <w:autoSpaceDE/>
        <w:autoSpaceDN/>
        <w:adjustRightInd/>
        <w:spacing w:after="0"/>
        <w:jc w:val="left"/>
        <w:textAlignment w:val="auto"/>
        <w:rPr>
          <w:rFonts w:ascii="Arial Gras" w:hAnsi="Arial Gras"/>
          <w:b/>
          <w:sz w:val="24"/>
          <w:lang w:val="fr-CH"/>
        </w:rPr>
      </w:pPr>
      <w:bookmarkStart w:id="28" w:name="_Toc41371103"/>
      <w:r>
        <w:rPr>
          <w:lang w:val="fr-CH"/>
        </w:rPr>
        <w:br w:type="page"/>
      </w:r>
    </w:p>
    <w:p w14:paraId="04E9E4B3" w14:textId="014F5F2C" w:rsidR="00FE7B54" w:rsidRDefault="00FE7B54" w:rsidP="00FE7B54">
      <w:pPr>
        <w:pStyle w:val="Titre2"/>
        <w:ind w:left="578" w:hanging="578"/>
        <w:rPr>
          <w:noProof w:val="0"/>
          <w:lang w:val="fr-CH"/>
        </w:rPr>
      </w:pPr>
      <w:bookmarkStart w:id="29" w:name="_Toc107903282"/>
      <w:r>
        <w:rPr>
          <w:noProof w:val="0"/>
          <w:lang w:val="fr-CH"/>
        </w:rPr>
        <w:lastRenderedPageBreak/>
        <w:t>Données générales</w:t>
      </w:r>
      <w:bookmarkEnd w:id="29"/>
    </w:p>
    <w:p w14:paraId="770B36F0" w14:textId="2B05AC88" w:rsidR="00FE7B54" w:rsidRDefault="00FE7B54" w:rsidP="00FE7B54">
      <w:pPr>
        <w:pStyle w:val="Titre3"/>
        <w:tabs>
          <w:tab w:val="num" w:pos="1134"/>
        </w:tabs>
        <w:ind w:left="993"/>
      </w:pPr>
      <w:r>
        <w:t>Conditions locales</w:t>
      </w:r>
    </w:p>
    <w:p w14:paraId="3CD7692F" w14:textId="77777777" w:rsidR="00C822EB" w:rsidRDefault="00C822EB" w:rsidP="00C822EB">
      <w:pPr>
        <w:spacing w:after="120"/>
        <w:ind w:left="993"/>
      </w:pPr>
      <w:r w:rsidRPr="00222A4F">
        <w:t>L’axe 2</w:t>
      </w:r>
      <w:r>
        <w:t>0</w:t>
      </w:r>
      <w:r w:rsidRPr="00222A4F">
        <w:t xml:space="preserve">00 </w:t>
      </w:r>
      <w:r>
        <w:t>Pont</w:t>
      </w:r>
      <w:r w:rsidRPr="00222A4F">
        <w:t xml:space="preserve"> – </w:t>
      </w:r>
      <w:r>
        <w:t>Romont</w:t>
      </w:r>
      <w:r w:rsidRPr="00222A4F">
        <w:t xml:space="preserve"> – </w:t>
      </w:r>
      <w:r>
        <w:t>Fribourg</w:t>
      </w:r>
      <w:r w:rsidRPr="00222A4F">
        <w:t xml:space="preserve"> est un axe </w:t>
      </w:r>
      <w:r>
        <w:t>principal</w:t>
      </w:r>
      <w:r w:rsidRPr="00222A4F">
        <w:t xml:space="preserve"> du réseau des routes cantonales du canton de Fribourg.</w:t>
      </w:r>
    </w:p>
    <w:p w14:paraId="470035C2" w14:textId="7EDD70FF" w:rsidR="009C1A7F" w:rsidRDefault="00FE7B54" w:rsidP="009C1A7F">
      <w:pPr>
        <w:spacing w:after="120"/>
        <w:ind w:left="993"/>
      </w:pPr>
      <w:r>
        <w:t xml:space="preserve">Les deux </w:t>
      </w:r>
      <w:r w:rsidR="00F13589">
        <w:t>séquences</w:t>
      </w:r>
      <w:r>
        <w:t xml:space="preserve"> se situent en traversée de </w:t>
      </w:r>
      <w:r w:rsidR="00906DB2">
        <w:t>localité</w:t>
      </w:r>
      <w:r>
        <w:t xml:space="preserve"> avec un trafic routier et des flux piétons relativement importants. </w:t>
      </w:r>
      <w:r w:rsidR="00F13589">
        <w:t>Elles</w:t>
      </w:r>
      <w:r>
        <w:t xml:space="preserve"> sont également situé</w:t>
      </w:r>
      <w:r w:rsidR="00F13589">
        <w:t>e</w:t>
      </w:r>
      <w:r>
        <w:t>s en limite de nombreuses parcelles privées dont les accès sont directement connectés à la route cantonale.</w:t>
      </w:r>
    </w:p>
    <w:p w14:paraId="0EFA5E85" w14:textId="77777777" w:rsidR="00F13589" w:rsidRDefault="00F13589" w:rsidP="00F13589">
      <w:pPr>
        <w:keepNext/>
        <w:spacing w:after="120"/>
        <w:ind w:left="993"/>
        <w:jc w:val="center"/>
      </w:pPr>
      <w:r>
        <w:rPr>
          <w:noProof/>
        </w:rPr>
        <mc:AlternateContent>
          <mc:Choice Requires="wpc">
            <w:drawing>
              <wp:inline distT="0" distB="0" distL="0" distR="0" wp14:anchorId="0CD6A68A" wp14:editId="192D414F">
                <wp:extent cx="5338445" cy="1909086"/>
                <wp:effectExtent l="0" t="0" r="0" b="0"/>
                <wp:docPr id="5" name="Zone de dessin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 name="Image 3"/>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a:xfrm>
                            <a:off x="36140" y="35836"/>
                            <a:ext cx="5302305" cy="1873160"/>
                          </a:xfrm>
                          <a:prstGeom prst="rect">
                            <a:avLst/>
                          </a:prstGeom>
                        </pic:spPr>
                      </pic:pic>
                      <wps:wsp>
                        <wps:cNvPr id="50" name="Forme libre : forme 50"/>
                        <wps:cNvSpPr/>
                        <wps:spPr>
                          <a:xfrm>
                            <a:off x="1026576" y="812378"/>
                            <a:ext cx="1057168" cy="618380"/>
                          </a:xfrm>
                          <a:custGeom>
                            <a:avLst/>
                            <a:gdLst>
                              <a:gd name="connsiteX0" fmla="*/ 0 w 1087967"/>
                              <a:gd name="connsiteY0" fmla="*/ 605367 h 605367"/>
                              <a:gd name="connsiteX1" fmla="*/ 309034 w 1087967"/>
                              <a:gd name="connsiteY1" fmla="*/ 448733 h 605367"/>
                              <a:gd name="connsiteX2" fmla="*/ 596900 w 1087967"/>
                              <a:gd name="connsiteY2" fmla="*/ 309033 h 605367"/>
                              <a:gd name="connsiteX3" fmla="*/ 787400 w 1087967"/>
                              <a:gd name="connsiteY3" fmla="*/ 220133 h 605367"/>
                              <a:gd name="connsiteX4" fmla="*/ 889000 w 1087967"/>
                              <a:gd name="connsiteY4" fmla="*/ 165100 h 605367"/>
                              <a:gd name="connsiteX5" fmla="*/ 986367 w 1087967"/>
                              <a:gd name="connsiteY5" fmla="*/ 101600 h 605367"/>
                              <a:gd name="connsiteX6" fmla="*/ 1087967 w 1087967"/>
                              <a:gd name="connsiteY6" fmla="*/ 0 h 605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7967" h="605367">
                                <a:moveTo>
                                  <a:pt x="0" y="605367"/>
                                </a:moveTo>
                                <a:lnTo>
                                  <a:pt x="309034" y="448733"/>
                                </a:lnTo>
                                <a:lnTo>
                                  <a:pt x="596900" y="309033"/>
                                </a:lnTo>
                                <a:lnTo>
                                  <a:pt x="787400" y="220133"/>
                                </a:lnTo>
                                <a:lnTo>
                                  <a:pt x="889000" y="165100"/>
                                </a:lnTo>
                                <a:lnTo>
                                  <a:pt x="986367" y="101600"/>
                                </a:lnTo>
                                <a:lnTo>
                                  <a:pt x="1087967" y="0"/>
                                </a:lnTo>
                              </a:path>
                            </a:pathLst>
                          </a:custGeom>
                          <a:noFill/>
                          <a:ln w="38100">
                            <a:solidFill>
                              <a:srgbClr val="FF0000"/>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1DF467A" w14:textId="77777777" w:rsidR="005C321E" w:rsidRDefault="005C321E" w:rsidP="00F13589">
                              <w:pPr>
                                <w:jc w:val="center"/>
                                <w:rPr>
                                  <w:sz w:val="24"/>
                                  <w:szCs w:val="24"/>
                                </w:rPr>
                              </w:pPr>
                              <w:r>
                                <w:rPr>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Forme libre : forme 51"/>
                        <wps:cNvSpPr/>
                        <wps:spPr>
                          <a:xfrm>
                            <a:off x="2100741" y="229511"/>
                            <a:ext cx="680559" cy="541713"/>
                          </a:xfrm>
                          <a:custGeom>
                            <a:avLst/>
                            <a:gdLst>
                              <a:gd name="connsiteX0" fmla="*/ 0 w 793750"/>
                              <a:gd name="connsiteY0" fmla="*/ 692150 h 692150"/>
                              <a:gd name="connsiteX1" fmla="*/ 142875 w 793750"/>
                              <a:gd name="connsiteY1" fmla="*/ 536575 h 692150"/>
                              <a:gd name="connsiteX2" fmla="*/ 257175 w 793750"/>
                              <a:gd name="connsiteY2" fmla="*/ 415925 h 692150"/>
                              <a:gd name="connsiteX3" fmla="*/ 400050 w 793750"/>
                              <a:gd name="connsiteY3" fmla="*/ 317500 h 692150"/>
                              <a:gd name="connsiteX4" fmla="*/ 546100 w 793750"/>
                              <a:gd name="connsiteY4" fmla="*/ 238125 h 692150"/>
                              <a:gd name="connsiteX5" fmla="*/ 647700 w 793750"/>
                              <a:gd name="connsiteY5" fmla="*/ 152400 h 692150"/>
                              <a:gd name="connsiteX6" fmla="*/ 717550 w 793750"/>
                              <a:gd name="connsiteY6" fmla="*/ 73025 h 692150"/>
                              <a:gd name="connsiteX7" fmla="*/ 793750 w 793750"/>
                              <a:gd name="connsiteY7" fmla="*/ 0 h 69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93750" h="692150">
                                <a:moveTo>
                                  <a:pt x="0" y="692150"/>
                                </a:moveTo>
                                <a:lnTo>
                                  <a:pt x="142875" y="536575"/>
                                </a:lnTo>
                                <a:lnTo>
                                  <a:pt x="257175" y="415925"/>
                                </a:lnTo>
                                <a:lnTo>
                                  <a:pt x="400050" y="317500"/>
                                </a:lnTo>
                                <a:lnTo>
                                  <a:pt x="546100" y="238125"/>
                                </a:lnTo>
                                <a:lnTo>
                                  <a:pt x="647700" y="152400"/>
                                </a:lnTo>
                                <a:lnTo>
                                  <a:pt x="717550" y="73025"/>
                                </a:lnTo>
                                <a:lnTo>
                                  <a:pt x="793750" y="0"/>
                                </a:lnTo>
                              </a:path>
                            </a:pathLst>
                          </a:custGeom>
                          <a:noFill/>
                          <a:ln w="38100">
                            <a:solidFill>
                              <a:srgbClr val="FF0000"/>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Zone de texte 22"/>
                        <wps:cNvSpPr txBox="1"/>
                        <wps:spPr>
                          <a:xfrm>
                            <a:off x="1752642" y="1225457"/>
                            <a:ext cx="960870" cy="381221"/>
                          </a:xfrm>
                          <a:prstGeom prst="rect">
                            <a:avLst/>
                          </a:prstGeom>
                          <a:solidFill>
                            <a:schemeClr val="accent2">
                              <a:lumMod val="40000"/>
                              <a:lumOff val="60000"/>
                            </a:schemeClr>
                          </a:solidFill>
                          <a:ln w="6350">
                            <a:solidFill>
                              <a:prstClr val="black"/>
                            </a:solidFill>
                          </a:ln>
                        </wps:spPr>
                        <wps:txbx>
                          <w:txbxContent>
                            <w:p w14:paraId="2D9F8D63" w14:textId="77777777" w:rsidR="005C321E" w:rsidRDefault="005C321E" w:rsidP="00F13589">
                              <w:pPr>
                                <w:jc w:val="center"/>
                                <w:rPr>
                                  <w:sz w:val="16"/>
                                  <w:szCs w:val="16"/>
                                </w:rPr>
                              </w:pPr>
                              <w:r>
                                <w:rPr>
                                  <w:sz w:val="16"/>
                                  <w:szCs w:val="16"/>
                                </w:rPr>
                                <w:t>Séquence 3</w:t>
                              </w:r>
                            </w:p>
                            <w:p w14:paraId="5CFFEB5A" w14:textId="63BE4BD3" w:rsidR="005C321E" w:rsidRDefault="005C321E" w:rsidP="00F13589">
                              <w:pPr>
                                <w:jc w:val="center"/>
                                <w:rPr>
                                  <w:sz w:val="24"/>
                                  <w:szCs w:val="24"/>
                                </w:rPr>
                              </w:pPr>
                              <w:r>
                                <w:rPr>
                                  <w:sz w:val="16"/>
                                  <w:szCs w:val="16"/>
                                </w:rPr>
                                <w:t>(L= env. 4</w:t>
                              </w:r>
                              <w:r w:rsidR="00243BC1">
                                <w:rPr>
                                  <w:sz w:val="16"/>
                                  <w:szCs w:val="16"/>
                                </w:rPr>
                                <w:t>40</w:t>
                              </w:r>
                              <w:r>
                                <w:rPr>
                                  <w:sz w:val="16"/>
                                  <w:szCs w:val="16"/>
                                </w:rPr>
                                <w:t xml:space="preserve">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Zone de texte 22"/>
                        <wps:cNvSpPr txBox="1"/>
                        <wps:spPr>
                          <a:xfrm>
                            <a:off x="2700338" y="448609"/>
                            <a:ext cx="1023456" cy="376346"/>
                          </a:xfrm>
                          <a:prstGeom prst="rect">
                            <a:avLst/>
                          </a:prstGeom>
                          <a:solidFill>
                            <a:schemeClr val="accent2">
                              <a:lumMod val="40000"/>
                              <a:lumOff val="60000"/>
                            </a:schemeClr>
                          </a:solidFill>
                          <a:ln w="6350">
                            <a:solidFill>
                              <a:prstClr val="black"/>
                            </a:solidFill>
                          </a:ln>
                        </wps:spPr>
                        <wps:txbx>
                          <w:txbxContent>
                            <w:p w14:paraId="60F4B41C" w14:textId="77777777" w:rsidR="005C321E" w:rsidRDefault="005C321E" w:rsidP="00F13589">
                              <w:pPr>
                                <w:jc w:val="center"/>
                                <w:rPr>
                                  <w:sz w:val="16"/>
                                  <w:szCs w:val="16"/>
                                </w:rPr>
                              </w:pPr>
                              <w:r>
                                <w:rPr>
                                  <w:sz w:val="16"/>
                                  <w:szCs w:val="16"/>
                                </w:rPr>
                                <w:t>Séquence 4</w:t>
                              </w:r>
                            </w:p>
                            <w:p w14:paraId="26AE7CE7" w14:textId="3653403B" w:rsidR="005C321E" w:rsidRDefault="005C321E" w:rsidP="00F13589">
                              <w:pPr>
                                <w:jc w:val="center"/>
                                <w:rPr>
                                  <w:sz w:val="24"/>
                                  <w:szCs w:val="24"/>
                                </w:rPr>
                              </w:pPr>
                              <w:r>
                                <w:rPr>
                                  <w:sz w:val="16"/>
                                  <w:szCs w:val="16"/>
                                </w:rPr>
                                <w:t xml:space="preserve">(L= env. </w:t>
                              </w:r>
                              <w:r w:rsidR="00EF1CCA">
                                <w:rPr>
                                  <w:sz w:val="16"/>
                                  <w:szCs w:val="16"/>
                                </w:rPr>
                                <w:t>32</w:t>
                              </w:r>
                              <w:r w:rsidR="00EA3342">
                                <w:rPr>
                                  <w:sz w:val="16"/>
                                  <w:szCs w:val="16"/>
                                </w:rPr>
                                <w:t>0</w:t>
                              </w:r>
                              <w:r>
                                <w:rPr>
                                  <w:sz w:val="16"/>
                                  <w:szCs w:val="16"/>
                                </w:rPr>
                                <w:t xml:space="preserve">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Connecteur droit 22"/>
                        <wps:cNvCnPr/>
                        <wps:spPr>
                          <a:xfrm>
                            <a:off x="2065123" y="766562"/>
                            <a:ext cx="217553" cy="152762"/>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64" name="Connecteur droit 64"/>
                        <wps:cNvCnPr/>
                        <wps:spPr>
                          <a:xfrm>
                            <a:off x="972487" y="1396900"/>
                            <a:ext cx="115575" cy="219517"/>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 name="Connecteur droit 65"/>
                        <wps:cNvCnPr/>
                        <wps:spPr>
                          <a:xfrm>
                            <a:off x="2760196" y="166434"/>
                            <a:ext cx="187791" cy="20119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CD6A68A" id="Zone de dessin 5" o:spid="_x0000_s1047" editas="canvas" style="width:420.35pt;height:150.3pt;mso-position-horizontal-relative:char;mso-position-vertical-relative:line" coordsize="53384,19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53384;height:19088;visibility:visible;mso-wrap-style:square" filled="t">
                  <v:fill o:detectmouseclick="t"/>
                  <v:path o:connecttype="none"/>
                </v:shape>
                <v:shape id="Image 3" o:spid="_x0000_s1049" type="#_x0000_t75" style="position:absolute;left:361;top:358;width:53023;height:18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">
                  <v:imagedata r:id="rId13" o:title=""/>
                </v:shape>
                <v:shape id="Forme libre : forme 50" o:spid="_x0000_s1050" style="position:absolute;left:10265;top:8123;width:10572;height:6184;visibility:visible;mso-wrap-style:square;v-text-anchor:middle" coordsize="1087967,605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" adj="-11796480,,5400" path="m,605367l309034,448733,596900,309033,787400,220133,889000,165100r97367,-63500l1087967,e" filled="f" strokecolor="red" strokeweight="3pt">
                  <v:stroke startarrow="block" endarrow="block" joinstyle="miter"/>
                  <v:formulas/>
                  <v:path arrowok="t" o:connecttype="custom" o:connectlocs="0,618380;300286,458379;580002,315676;765110,224865;863834,168649;958444,103784;1057168,0" o:connectangles="0,0,0,0,0,0,0" textboxrect="0,0,1087967,605367"/>
                  <v:textbox>
                    <w:txbxContent>
                      <w:p w14:paraId="41DF467A" w14:textId="77777777" w:rsidR="005C321E" w:rsidRDefault="005C321E" w:rsidP="00F13589">
                        <w:pPr>
                          <w:jc w:val="center"/>
                          <w:rPr>
                            <w:sz w:val="24"/>
                            <w:szCs w:val="24"/>
                          </w:rPr>
                        </w:pPr>
                        <w:r>
                          <w:rPr>
                            <w:szCs w:val="22"/>
                          </w:rPr>
                          <w:t> </w:t>
                        </w:r>
                      </w:p>
                    </w:txbxContent>
                  </v:textbox>
                </v:shape>
                <v:shape id="Forme libre : forme 51" o:spid="_x0000_s1051" style="position:absolute;left:21007;top:2295;width:6806;height:5417;visibility:visible;mso-wrap-style:square;v-text-anchor:middle" coordsize="79375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" path="m,692150l142875,536575,257175,415925,400050,317500,546100,238125,647700,152400,717550,73025,793750,e" filled="f" strokecolor="red" strokeweight="3pt">
                  <v:stroke startarrow="block" endarrow="block" joinstyle="miter"/>
                  <v:path arrowok="t" o:connecttype="custom" o:connectlocs="0,541713;122501,419952;220501,325525;343002,248492;468225,186369;555336,119276;615225,57153;680559,0" o:connectangles="0,0,0,0,0,0,0,0"/>
                </v:shape>
                <v:shape id="Zone de texte 22" o:spid="_x0000_s1052" type="#_x0000_t202" style="position:absolute;left:17526;top:12254;width:9609;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" fillcolor="#f7caac [1301]" strokeweight=".5pt">
                  <v:textbox>
                    <w:txbxContent>
                      <w:p w14:paraId="2D9F8D63" w14:textId="77777777" w:rsidR="005C321E" w:rsidRDefault="005C321E" w:rsidP="00F13589">
                        <w:pPr>
                          <w:jc w:val="center"/>
                          <w:rPr>
                            <w:sz w:val="16"/>
                            <w:szCs w:val="16"/>
                          </w:rPr>
                        </w:pPr>
                        <w:r>
                          <w:rPr>
                            <w:sz w:val="16"/>
                            <w:szCs w:val="16"/>
                          </w:rPr>
                          <w:t>Séquence 3</w:t>
                        </w:r>
                      </w:p>
                      <w:p w14:paraId="5CFFEB5A" w14:textId="63BE4BD3" w:rsidR="005C321E" w:rsidRDefault="005C321E" w:rsidP="00F13589">
                        <w:pPr>
                          <w:jc w:val="center"/>
                          <w:rPr>
                            <w:sz w:val="24"/>
                            <w:szCs w:val="24"/>
                          </w:rPr>
                        </w:pPr>
                        <w:r>
                          <w:rPr>
                            <w:sz w:val="16"/>
                            <w:szCs w:val="16"/>
                          </w:rPr>
                          <w:t>(L= env. 4</w:t>
                        </w:r>
                        <w:r w:rsidR="00243BC1">
                          <w:rPr>
                            <w:sz w:val="16"/>
                            <w:szCs w:val="16"/>
                          </w:rPr>
                          <w:t>40</w:t>
                        </w:r>
                        <w:r>
                          <w:rPr>
                            <w:sz w:val="16"/>
                            <w:szCs w:val="16"/>
                          </w:rPr>
                          <w:t xml:space="preserve"> m’)</w:t>
                        </w:r>
                      </w:p>
                    </w:txbxContent>
                  </v:textbox>
                </v:shape>
                <v:shape id="Zone de texte 22" o:spid="_x0000_s1053" type="#_x0000_t202" style="position:absolute;left:27003;top:4486;width:10234;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" fillcolor="#f7caac [1301]" strokeweight=".5pt">
                  <v:textbox>
                    <w:txbxContent>
                      <w:p w14:paraId="60F4B41C" w14:textId="77777777" w:rsidR="005C321E" w:rsidRDefault="005C321E" w:rsidP="00F13589">
                        <w:pPr>
                          <w:jc w:val="center"/>
                          <w:rPr>
                            <w:sz w:val="16"/>
                            <w:szCs w:val="16"/>
                          </w:rPr>
                        </w:pPr>
                        <w:r>
                          <w:rPr>
                            <w:sz w:val="16"/>
                            <w:szCs w:val="16"/>
                          </w:rPr>
                          <w:t>Séquence 4</w:t>
                        </w:r>
                      </w:p>
                      <w:p w14:paraId="26AE7CE7" w14:textId="3653403B" w:rsidR="005C321E" w:rsidRDefault="005C321E" w:rsidP="00F13589">
                        <w:pPr>
                          <w:jc w:val="center"/>
                          <w:rPr>
                            <w:sz w:val="24"/>
                            <w:szCs w:val="24"/>
                          </w:rPr>
                        </w:pPr>
                        <w:r>
                          <w:rPr>
                            <w:sz w:val="16"/>
                            <w:szCs w:val="16"/>
                          </w:rPr>
                          <w:t xml:space="preserve">(L= env. </w:t>
                        </w:r>
                        <w:r w:rsidR="00EF1CCA">
                          <w:rPr>
                            <w:sz w:val="16"/>
                            <w:szCs w:val="16"/>
                          </w:rPr>
                          <w:t>32</w:t>
                        </w:r>
                        <w:r w:rsidR="00EA3342">
                          <w:rPr>
                            <w:sz w:val="16"/>
                            <w:szCs w:val="16"/>
                          </w:rPr>
                          <w:t>0</w:t>
                        </w:r>
                        <w:r>
                          <w:rPr>
                            <w:sz w:val="16"/>
                            <w:szCs w:val="16"/>
                          </w:rPr>
                          <w:t xml:space="preserve"> m’)</w:t>
                        </w:r>
                      </w:p>
                    </w:txbxContent>
                  </v:textbox>
                </v:shape>
                <v:line id="Connecteur droit 22" o:spid="_x0000_s1054" style="position:absolute;visibility:visible;mso-wrap-style:square" from="20651,7665" to="22826,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" strokecolor="red" strokeweight="1.5pt">
                  <v:stroke dashstyle="3 1" joinstyle="miter"/>
                </v:line>
                <v:line id="Connecteur droit 64" o:spid="_x0000_s1055" style="position:absolute;visibility:visible;mso-wrap-style:square" from="9724,13969" to="10880,1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" strokecolor="red" strokeweight="1.5pt">
                  <v:stroke dashstyle="3 1" joinstyle="miter"/>
                </v:line>
                <v:line id="Connecteur droit 65" o:spid="_x0000_s1056" style="position:absolute;visibility:visible;mso-wrap-style:square" from="27601,1664" to="29479,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" strokecolor="red" strokeweight="1.5pt">
                  <v:stroke dashstyle="3 1" joinstyle="miter"/>
                </v:line>
                <w10:anchorlock/>
              </v:group>
            </w:pict>
          </mc:Fallback>
        </mc:AlternateContent>
      </w:r>
    </w:p>
    <w:p w14:paraId="3608DB6D" w14:textId="02D40874" w:rsidR="00F13589" w:rsidRDefault="00F13589" w:rsidP="00F13589">
      <w:pPr>
        <w:pStyle w:val="Lgende"/>
        <w:spacing w:before="0"/>
        <w:rPr>
          <w:b w:val="0"/>
          <w:bCs/>
          <w:i/>
          <w:iCs/>
        </w:rPr>
      </w:pPr>
      <w:r w:rsidRPr="008F62F3">
        <w:rPr>
          <w:b w:val="0"/>
          <w:bCs/>
          <w:i/>
          <w:iCs/>
        </w:rPr>
        <w:t xml:space="preserve">Figure </w:t>
      </w:r>
      <w:r w:rsidRPr="008F62F3">
        <w:rPr>
          <w:b w:val="0"/>
          <w:bCs/>
          <w:i/>
          <w:iCs/>
        </w:rPr>
        <w:fldChar w:fldCharType="begin"/>
      </w:r>
      <w:r w:rsidRPr="008F62F3">
        <w:rPr>
          <w:b w:val="0"/>
          <w:bCs/>
          <w:i/>
          <w:iCs/>
        </w:rPr>
        <w:instrText xml:space="preserve"> SEQ Figure \* ARABIC </w:instrText>
      </w:r>
      <w:r w:rsidRPr="008F62F3">
        <w:rPr>
          <w:b w:val="0"/>
          <w:bCs/>
          <w:i/>
          <w:iCs/>
        </w:rPr>
        <w:fldChar w:fldCharType="separate"/>
      </w:r>
      <w:r w:rsidR="00115D79">
        <w:rPr>
          <w:b w:val="0"/>
          <w:bCs/>
          <w:i/>
          <w:iCs/>
          <w:noProof/>
        </w:rPr>
        <w:t>1</w:t>
      </w:r>
      <w:r w:rsidRPr="008F62F3">
        <w:rPr>
          <w:b w:val="0"/>
          <w:bCs/>
          <w:i/>
          <w:iCs/>
        </w:rPr>
        <w:fldChar w:fldCharType="end"/>
      </w:r>
      <w:r w:rsidRPr="008F62F3">
        <w:rPr>
          <w:b w:val="0"/>
          <w:bCs/>
          <w:i/>
          <w:iCs/>
        </w:rPr>
        <w:t xml:space="preserve"> : </w:t>
      </w:r>
      <w:r w:rsidR="005C321E">
        <w:rPr>
          <w:b w:val="0"/>
          <w:bCs/>
          <w:i/>
          <w:iCs/>
        </w:rPr>
        <w:t xml:space="preserve">périmètre du projet et </w:t>
      </w:r>
      <w:r w:rsidRPr="008F62F3">
        <w:rPr>
          <w:b w:val="0"/>
          <w:bCs/>
          <w:i/>
          <w:iCs/>
        </w:rPr>
        <w:t>système de repérage de base</w:t>
      </w:r>
    </w:p>
    <w:p w14:paraId="568B418D" w14:textId="4FF26995" w:rsidR="00FE7B54" w:rsidRDefault="00FE7B54" w:rsidP="00FE7B54">
      <w:pPr>
        <w:pStyle w:val="Titre3"/>
        <w:tabs>
          <w:tab w:val="num" w:pos="1134"/>
        </w:tabs>
        <w:ind w:left="993"/>
      </w:pPr>
      <w:r>
        <w:t>Topographie</w:t>
      </w:r>
    </w:p>
    <w:p w14:paraId="375EA5B3" w14:textId="1D7AA60F" w:rsidR="00FE7B54" w:rsidRDefault="00FE7B54" w:rsidP="00FE7B54">
      <w:pPr>
        <w:spacing w:after="120"/>
        <w:ind w:left="993"/>
      </w:pPr>
      <w:r w:rsidRPr="003067F6">
        <w:t>Le relief d</w:t>
      </w:r>
      <w:r>
        <w:t xml:space="preserve">e la traversée de </w:t>
      </w:r>
      <w:proofErr w:type="spellStart"/>
      <w:r>
        <w:t>Neyruz</w:t>
      </w:r>
      <w:proofErr w:type="spellEnd"/>
      <w:r>
        <w:t xml:space="preserve"> </w:t>
      </w:r>
      <w:r w:rsidR="00570B1A">
        <w:t xml:space="preserve">au droit des séquences </w:t>
      </w:r>
      <w:r w:rsidR="00243BC1" w:rsidRPr="008219B5">
        <w:t>n°3 et n°4</w:t>
      </w:r>
      <w:r w:rsidR="00243BC1">
        <w:t xml:space="preserve"> </w:t>
      </w:r>
      <w:r>
        <w:t xml:space="preserve">présente une déclivité relativement importante. Le tracé est quant à lui </w:t>
      </w:r>
      <w:r w:rsidR="00DF63F4">
        <w:t>globalement</w:t>
      </w:r>
      <w:r>
        <w:t xml:space="preserve"> rectiligne.</w:t>
      </w:r>
    </w:p>
    <w:p w14:paraId="21B57622" w14:textId="77777777" w:rsidR="00FE7B54" w:rsidRPr="0042227C" w:rsidRDefault="00FE7B54" w:rsidP="00FE7B54">
      <w:pPr>
        <w:pStyle w:val="Titre3"/>
        <w:tabs>
          <w:tab w:val="num" w:pos="1134"/>
        </w:tabs>
        <w:ind w:left="993"/>
      </w:pPr>
      <w:r>
        <w:t>Trafic et mobilité en phase travaux</w:t>
      </w:r>
    </w:p>
    <w:p w14:paraId="4981C686" w14:textId="3738C9AC" w:rsidR="00FE7B54" w:rsidRDefault="00FE7B54" w:rsidP="00FE7B54">
      <w:pPr>
        <w:spacing w:after="120"/>
        <w:ind w:left="993"/>
      </w:pPr>
      <w:r>
        <w:t>La gestion des flux routiers et piétons devant être maintenus en toute sécurité pendant le chantier est un aspect primordial du projet d’exécution.</w:t>
      </w:r>
      <w:r w:rsidR="00570B1A">
        <w:t xml:space="preserve"> La circulation alternée devra être </w:t>
      </w:r>
      <w:r w:rsidR="00243BC1">
        <w:t>à</w:t>
      </w:r>
      <w:r w:rsidR="00570B1A">
        <w:t xml:space="preserve"> minima garantie pendant les travaux.</w:t>
      </w:r>
    </w:p>
    <w:p w14:paraId="12A9EA29" w14:textId="77777777" w:rsidR="00FE7B54" w:rsidRDefault="00FE7B54" w:rsidP="00FE7B54">
      <w:pPr>
        <w:pStyle w:val="Titre3"/>
        <w:tabs>
          <w:tab w:val="num" w:pos="1134"/>
        </w:tabs>
        <w:ind w:left="993"/>
      </w:pPr>
      <w:r>
        <w:t>Convoi exceptionnel</w:t>
      </w:r>
    </w:p>
    <w:p w14:paraId="69BFC8F6" w14:textId="299E9756" w:rsidR="00FE7B54" w:rsidRDefault="00FE7B54" w:rsidP="001630A4">
      <w:pPr>
        <w:spacing w:after="120"/>
        <w:ind w:left="993"/>
        <w:rPr>
          <w:bCs/>
          <w:szCs w:val="22"/>
        </w:rPr>
      </w:pPr>
      <w:r>
        <w:t>La route n’est pas située sur un itinéraire pour</w:t>
      </w:r>
      <w:r w:rsidRPr="00AD0231">
        <w:rPr>
          <w:bCs/>
          <w:szCs w:val="22"/>
        </w:rPr>
        <w:t xml:space="preserve"> </w:t>
      </w:r>
      <w:r w:rsidRPr="005627FD">
        <w:rPr>
          <w:bCs/>
          <w:szCs w:val="22"/>
        </w:rPr>
        <w:t>transports exceptionnels</w:t>
      </w:r>
      <w:r>
        <w:rPr>
          <w:bCs/>
          <w:szCs w:val="22"/>
        </w:rPr>
        <w:t>.</w:t>
      </w:r>
    </w:p>
    <w:p w14:paraId="2E3E346B" w14:textId="2F759270" w:rsidR="00FE7B54" w:rsidRPr="00FE7B54" w:rsidRDefault="00FE7B54" w:rsidP="00FE7B54">
      <w:pPr>
        <w:pStyle w:val="Titre3"/>
        <w:tabs>
          <w:tab w:val="num" w:pos="1134"/>
        </w:tabs>
        <w:ind w:left="993"/>
      </w:pPr>
      <w:r w:rsidRPr="00FE7B54">
        <w:t>Profil-type</w:t>
      </w:r>
    </w:p>
    <w:p w14:paraId="236DBFBE" w14:textId="11126D45" w:rsidR="00FE7B54" w:rsidRPr="00B73F75" w:rsidRDefault="00FE7B54" w:rsidP="00FE7B54">
      <w:pPr>
        <w:spacing w:after="120"/>
        <w:ind w:left="993"/>
      </w:pPr>
      <w:r w:rsidRPr="00B73F75">
        <w:t xml:space="preserve">La gabarit </w:t>
      </w:r>
      <w:r w:rsidR="00906DB2">
        <w:t xml:space="preserve">prévu </w:t>
      </w:r>
      <w:r w:rsidRPr="00B73F75">
        <w:t xml:space="preserve">est composé d’une piste </w:t>
      </w:r>
      <w:r>
        <w:t>cyclable</w:t>
      </w:r>
      <w:r w:rsidRPr="00B73F75">
        <w:t xml:space="preserve"> largeur 2.00 </w:t>
      </w:r>
      <w:r w:rsidR="00095422">
        <w:t xml:space="preserve">à 2.50 </w:t>
      </w:r>
      <w:proofErr w:type="gramStart"/>
      <w:r w:rsidRPr="00B73F75">
        <w:t>m’ c</w:t>
      </w:r>
      <w:r>
        <w:t>ô</w:t>
      </w:r>
      <w:r w:rsidRPr="00B73F75">
        <w:t>té</w:t>
      </w:r>
      <w:proofErr w:type="gramEnd"/>
      <w:r w:rsidRPr="00B73F75">
        <w:t xml:space="preserve"> montant, d’une chaussée routière largeur 5.60 m’ et </w:t>
      </w:r>
      <w:r w:rsidR="00E65129" w:rsidRPr="008219B5">
        <w:t>d’un trottoir avec cycles autorisés</w:t>
      </w:r>
      <w:r w:rsidRPr="008219B5">
        <w:t xml:space="preserve"> largeur </w:t>
      </w:r>
      <w:r w:rsidR="00AD39B0" w:rsidRPr="008219B5">
        <w:t xml:space="preserve">variant de </w:t>
      </w:r>
      <w:r w:rsidRPr="008219B5">
        <w:t>3.20</w:t>
      </w:r>
      <w:r w:rsidR="00AD39B0" w:rsidRPr="008219B5">
        <w:t xml:space="preserve"> </w:t>
      </w:r>
      <w:r w:rsidRPr="008219B5">
        <w:t>m’ côté descendant.</w:t>
      </w:r>
      <w:r w:rsidR="00AD39B0" w:rsidRPr="008219B5">
        <w:t xml:space="preserve"> La chauss</w:t>
      </w:r>
      <w:r w:rsidR="00AD39B0">
        <w:t>ée est séparée de la mobilité douce par deux bordures basses de 25 cm</w:t>
      </w:r>
      <w:r w:rsidR="00E0312B">
        <w:t xml:space="preserve"> chacune</w:t>
      </w:r>
      <w:r w:rsidR="00AD39B0">
        <w:t>.</w:t>
      </w:r>
    </w:p>
    <w:p w14:paraId="44208294" w14:textId="30548E36" w:rsidR="00FE7B54" w:rsidRDefault="00FE7B54" w:rsidP="00FE7B54">
      <w:pPr>
        <w:pStyle w:val="Texte"/>
      </w:pPr>
    </w:p>
    <w:p w14:paraId="5114EF24" w14:textId="77777777" w:rsidR="00AD39B0" w:rsidRDefault="00FE7B54" w:rsidP="005D7E1B">
      <w:pPr>
        <w:pStyle w:val="Texte"/>
        <w:keepNext/>
        <w:jc w:val="center"/>
      </w:pPr>
      <w:r>
        <w:rPr>
          <w:noProof/>
        </w:rPr>
        <w:lastRenderedPageBreak/>
        <mc:AlternateContent>
          <mc:Choice Requires="wpc">
            <w:drawing>
              <wp:inline distT="0" distB="0" distL="0" distR="0" wp14:anchorId="2073B130" wp14:editId="3DE0F1F9">
                <wp:extent cx="5559362" cy="3448050"/>
                <wp:effectExtent l="0" t="0" r="3810" b="0"/>
                <wp:docPr id="18" name="Zone de dessin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6" name="Image 26"/>
                          <pic:cNvPicPr>
                            <a:picLocks noChangeAspect="1"/>
                          </pic:cNvPicPr>
                        </pic:nvPicPr>
                        <pic:blipFill>
                          <a:blip r:embed="rId14"/>
                          <a:stretch>
                            <a:fillRect/>
                          </a:stretch>
                        </pic:blipFill>
                        <pic:spPr>
                          <a:xfrm>
                            <a:off x="39974" y="0"/>
                            <a:ext cx="5483792" cy="3384549"/>
                          </a:xfrm>
                          <a:prstGeom prst="rect">
                            <a:avLst/>
                          </a:prstGeom>
                        </pic:spPr>
                      </pic:pic>
                    </wpc:wpc>
                  </a:graphicData>
                </a:graphic>
              </wp:inline>
            </w:drawing>
          </mc:Choice>
          <mc:Fallback>
            <w:pict>
              <v:group w14:anchorId="4CB94922" id="Zone de dessin 18" o:spid="_x0000_s1026" editas="canvas" style="width:437.75pt;height:271.5pt;mso-position-horizontal-relative:char;mso-position-vertical-relative:line" coordsize="55587,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">
                <v:shape id="_x0000_s1027" type="#_x0000_t75" style="position:absolute;width:55587;height:34480;visibility:visible;mso-wrap-style:square" filled="t">
                  <v:fill o:detectmouseclick="t"/>
                  <v:path o:connecttype="none"/>
                </v:shape>
                <v:shape id="Image 26" o:spid="_x0000_s1028" type="#_x0000_t75" style="position:absolute;left:399;width:54838;height:3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">
                  <v:imagedata r:id="rId15" o:title=""/>
                </v:shape>
                <w10:anchorlock/>
              </v:group>
            </w:pict>
          </mc:Fallback>
        </mc:AlternateContent>
      </w:r>
    </w:p>
    <w:p w14:paraId="36E08390" w14:textId="1C227ED3" w:rsidR="00FE7B54" w:rsidRPr="00321A06" w:rsidRDefault="00AD39B0" w:rsidP="00AD39B0">
      <w:pPr>
        <w:pStyle w:val="Lgende"/>
        <w:rPr>
          <w:b w:val="0"/>
          <w:bCs/>
          <w:i/>
          <w:iCs/>
          <w:lang w:val="de-CH"/>
        </w:rPr>
      </w:pPr>
      <w:r w:rsidRPr="00321A06">
        <w:rPr>
          <w:b w:val="0"/>
          <w:bCs/>
          <w:i/>
          <w:iCs/>
          <w:lang w:val="de-CH"/>
        </w:rPr>
        <w:t xml:space="preserve">Figure </w:t>
      </w:r>
      <w:r w:rsidRPr="0050668D">
        <w:rPr>
          <w:b w:val="0"/>
          <w:bCs/>
          <w:i/>
          <w:iCs/>
        </w:rPr>
        <w:fldChar w:fldCharType="begin"/>
      </w:r>
      <w:r w:rsidRPr="00321A06">
        <w:rPr>
          <w:b w:val="0"/>
          <w:bCs/>
          <w:i/>
          <w:iCs/>
          <w:lang w:val="de-CH"/>
        </w:rPr>
        <w:instrText xml:space="preserve"> SEQ Figure \* ARABIC </w:instrText>
      </w:r>
      <w:r w:rsidRPr="0050668D">
        <w:rPr>
          <w:b w:val="0"/>
          <w:bCs/>
          <w:i/>
          <w:iCs/>
        </w:rPr>
        <w:fldChar w:fldCharType="separate"/>
      </w:r>
      <w:r w:rsidR="00115D79">
        <w:rPr>
          <w:b w:val="0"/>
          <w:bCs/>
          <w:i/>
          <w:iCs/>
          <w:noProof/>
          <w:lang w:val="de-CH"/>
        </w:rPr>
        <w:t>2</w:t>
      </w:r>
      <w:r w:rsidRPr="0050668D">
        <w:rPr>
          <w:b w:val="0"/>
          <w:bCs/>
          <w:i/>
          <w:iCs/>
        </w:rPr>
        <w:fldChar w:fldCharType="end"/>
      </w:r>
      <w:r w:rsidRPr="00321A06">
        <w:rPr>
          <w:b w:val="0"/>
          <w:bCs/>
          <w:i/>
          <w:iCs/>
          <w:lang w:val="de-CH"/>
        </w:rPr>
        <w:t xml:space="preserve"> : profil</w:t>
      </w:r>
      <w:r w:rsidR="00E0312B" w:rsidRPr="00321A06">
        <w:rPr>
          <w:b w:val="0"/>
          <w:bCs/>
          <w:i/>
          <w:iCs/>
          <w:lang w:val="de-CH"/>
        </w:rPr>
        <w:t>-</w:t>
      </w:r>
      <w:r w:rsidRPr="00321A06">
        <w:rPr>
          <w:b w:val="0"/>
          <w:bCs/>
          <w:i/>
          <w:iCs/>
          <w:lang w:val="de-CH"/>
        </w:rPr>
        <w:t>type –</w:t>
      </w:r>
      <w:r w:rsidR="00E0312B" w:rsidRPr="00321A06">
        <w:rPr>
          <w:b w:val="0"/>
          <w:bCs/>
          <w:i/>
          <w:iCs/>
          <w:lang w:val="de-CH"/>
        </w:rPr>
        <w:t xml:space="preserve"> </w:t>
      </w:r>
      <w:r w:rsidR="003A3B90" w:rsidRPr="00321A06">
        <w:rPr>
          <w:b w:val="0"/>
          <w:bCs/>
          <w:i/>
          <w:iCs/>
          <w:lang w:val="de-CH"/>
        </w:rPr>
        <w:t>Gruner Schweiz AG</w:t>
      </w:r>
      <w:r w:rsidR="00E0312B" w:rsidRPr="00321A06">
        <w:rPr>
          <w:b w:val="0"/>
          <w:bCs/>
          <w:i/>
          <w:iCs/>
          <w:lang w:val="de-CH"/>
        </w:rPr>
        <w:t>, 2022</w:t>
      </w:r>
    </w:p>
    <w:p w14:paraId="57D1BDFA" w14:textId="6BD8296A" w:rsidR="00772C2A" w:rsidRDefault="00772C2A" w:rsidP="00FE7B54">
      <w:pPr>
        <w:pStyle w:val="Titre2"/>
        <w:rPr>
          <w:noProof w:val="0"/>
          <w:lang w:val="fr-CH"/>
        </w:rPr>
      </w:pPr>
      <w:bookmarkStart w:id="30" w:name="_Toc107903283"/>
      <w:r>
        <w:rPr>
          <w:noProof w:val="0"/>
          <w:lang w:val="fr-CH"/>
        </w:rPr>
        <w:t xml:space="preserve">Données </w:t>
      </w:r>
      <w:bookmarkEnd w:id="28"/>
      <w:r w:rsidR="00FE7B54">
        <w:rPr>
          <w:noProof w:val="0"/>
          <w:lang w:val="fr-CH"/>
        </w:rPr>
        <w:t>spécifiques de la séquence n°3</w:t>
      </w:r>
      <w:bookmarkEnd w:id="30"/>
    </w:p>
    <w:p w14:paraId="24720760" w14:textId="4186DEFD" w:rsidR="00772C2A" w:rsidRPr="00DE7716" w:rsidRDefault="00772C2A" w:rsidP="00222A4F">
      <w:pPr>
        <w:spacing w:after="120"/>
        <w:ind w:left="993"/>
      </w:pPr>
      <w:r w:rsidRPr="00DE7716">
        <w:t xml:space="preserve">Les points particuliers du </w:t>
      </w:r>
      <w:r>
        <w:t>projet</w:t>
      </w:r>
      <w:r w:rsidRPr="00DE7716">
        <w:t xml:space="preserve"> </w:t>
      </w:r>
      <w:r w:rsidR="00FE7B54">
        <w:t xml:space="preserve">de la séquence n°3 </w:t>
      </w:r>
      <w:r w:rsidRPr="00DE7716">
        <w:t>sont résumés ci-après :</w:t>
      </w:r>
    </w:p>
    <w:p w14:paraId="66F57175" w14:textId="239DA024" w:rsidR="0050668D" w:rsidRDefault="0050668D" w:rsidP="00067729">
      <w:pPr>
        <w:pStyle w:val="Titre3"/>
        <w:tabs>
          <w:tab w:val="num" w:pos="1134"/>
        </w:tabs>
        <w:ind w:left="993"/>
        <w:rPr>
          <w:bCs/>
          <w:szCs w:val="22"/>
        </w:rPr>
      </w:pPr>
      <w:r>
        <w:rPr>
          <w:bCs/>
          <w:szCs w:val="22"/>
        </w:rPr>
        <w:t>Périmètre du projet</w:t>
      </w:r>
    </w:p>
    <w:p w14:paraId="5B18385A" w14:textId="6F2A7D5F" w:rsidR="0050668D" w:rsidRDefault="0050668D" w:rsidP="0050668D">
      <w:pPr>
        <w:spacing w:after="120"/>
        <w:ind w:left="993"/>
      </w:pPr>
      <w:r>
        <w:t xml:space="preserve">La </w:t>
      </w:r>
      <w:r w:rsidRPr="00DA3EDA">
        <w:rPr>
          <w:b/>
          <w:bCs/>
        </w:rPr>
        <w:t>séquence n°3</w:t>
      </w:r>
      <w:r>
        <w:t xml:space="preserve"> débute au PR </w:t>
      </w:r>
      <w:r w:rsidR="009C1A7F">
        <w:t>2975 + 244m</w:t>
      </w:r>
      <w:r>
        <w:t xml:space="preserve"> et se termine au PR 3025 + 1</w:t>
      </w:r>
      <w:r w:rsidR="00EA3342">
        <w:t>8</w:t>
      </w:r>
      <w:r>
        <w:t>0m</w:t>
      </w:r>
      <w:r w:rsidR="00EA3342">
        <w:t>, soit du giratoire d’entrée jusqu’au croisement de la Route Cantonale avec</w:t>
      </w:r>
      <w:r w:rsidR="00CA3FA9">
        <w:t xml:space="preserve"> la route dite de</w:t>
      </w:r>
      <w:r w:rsidR="00EA3342">
        <w:t xml:space="preserve"> </w:t>
      </w:r>
      <w:r w:rsidR="005D7E1B">
        <w:t>« </w:t>
      </w:r>
      <w:r w:rsidR="00EA3342">
        <w:t>La Charrière</w:t>
      </w:r>
      <w:r w:rsidR="005D7E1B">
        <w:t> »</w:t>
      </w:r>
      <w:r w:rsidR="00EA3342">
        <w:t>, ce</w:t>
      </w:r>
      <w:r w:rsidR="001E79C7">
        <w:t xml:space="preserve"> </w:t>
      </w:r>
      <w:r w:rsidR="00CA3FA9">
        <w:t>croisement</w:t>
      </w:r>
      <w:r w:rsidR="00EA3342">
        <w:t xml:space="preserve"> étant compris dans la séquence n°3.</w:t>
      </w:r>
    </w:p>
    <w:p w14:paraId="4C188C03" w14:textId="77777777" w:rsidR="00243BC1" w:rsidRDefault="00243BC1" w:rsidP="0050668D">
      <w:pPr>
        <w:spacing w:after="120"/>
        <w:ind w:left="993"/>
      </w:pPr>
    </w:p>
    <w:p w14:paraId="06602434" w14:textId="2913E158" w:rsidR="0050668D" w:rsidRDefault="0050668D" w:rsidP="009D31AA">
      <w:pPr>
        <w:spacing w:after="120"/>
        <w:ind w:left="993" w:right="-851" w:hanging="1844"/>
        <w:jc w:val="center"/>
      </w:pPr>
      <w:r>
        <w:rPr>
          <w:noProof/>
        </w:rPr>
        <mc:AlternateContent>
          <mc:Choice Requires="wpc">
            <w:drawing>
              <wp:inline distT="0" distB="0" distL="0" distR="0" wp14:anchorId="68174773" wp14:editId="765B0034">
                <wp:extent cx="6435183" cy="1902460"/>
                <wp:effectExtent l="0" t="0" r="3810" b="2540"/>
                <wp:docPr id="20" name="Zone de dessin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5" name="Image 25"/>
                          <pic:cNvPicPr>
                            <a:picLocks noChangeAspect="1"/>
                          </pic:cNvPicPr>
                        </pic:nvPicPr>
                        <pic:blipFill>
                          <a:blip r:embed="rId16"/>
                          <a:stretch>
                            <a:fillRect/>
                          </a:stretch>
                        </pic:blipFill>
                        <pic:spPr>
                          <a:xfrm>
                            <a:off x="0" y="0"/>
                            <a:ext cx="6399184" cy="1902460"/>
                          </a:xfrm>
                          <a:prstGeom prst="rect">
                            <a:avLst/>
                          </a:prstGeom>
                        </pic:spPr>
                      </pic:pic>
                    </wpc:wpc>
                  </a:graphicData>
                </a:graphic>
              </wp:inline>
            </w:drawing>
          </mc:Choice>
          <mc:Fallback>
            <w:pict>
              <v:group w14:anchorId="3953DCE0" id="Zone de dessin 20" o:spid="_x0000_s1026" editas="canvas" style="width:506.7pt;height:149.8pt;mso-position-horizontal-relative:char;mso-position-vertical-relative:line" coordsize="64350,19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">
                <v:shape id="_x0000_s1027" type="#_x0000_t75" style="position:absolute;width:64350;height:19024;visibility:visible;mso-wrap-style:square" filled="t">
                  <v:fill o:detectmouseclick="t"/>
                  <v:path o:connecttype="none"/>
                </v:shape>
                <v:shape id="Image 25" o:spid="_x0000_s1028" type="#_x0000_t75" style="position:absolute;width:63991;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">
                  <v:imagedata r:id="rId17" o:title=""/>
                </v:shape>
                <w10:anchorlock/>
              </v:group>
            </w:pict>
          </mc:Fallback>
        </mc:AlternateContent>
      </w:r>
    </w:p>
    <w:p w14:paraId="1A5A0B49" w14:textId="3C6699FF" w:rsidR="00E0312B" w:rsidRPr="0050668D" w:rsidRDefault="00E0312B" w:rsidP="00E0312B">
      <w:pPr>
        <w:pStyle w:val="Lgende"/>
        <w:rPr>
          <w:b w:val="0"/>
          <w:bCs/>
          <w:i/>
          <w:iCs/>
        </w:rPr>
      </w:pPr>
      <w:r w:rsidRPr="0050668D">
        <w:rPr>
          <w:b w:val="0"/>
          <w:bCs/>
          <w:i/>
          <w:iCs/>
        </w:rPr>
        <w:t xml:space="preserve">Figure </w:t>
      </w:r>
      <w:r w:rsidRPr="0050668D">
        <w:rPr>
          <w:b w:val="0"/>
          <w:bCs/>
          <w:i/>
          <w:iCs/>
        </w:rPr>
        <w:fldChar w:fldCharType="begin"/>
      </w:r>
      <w:r w:rsidRPr="0050668D">
        <w:rPr>
          <w:b w:val="0"/>
          <w:bCs/>
          <w:i/>
          <w:iCs/>
        </w:rPr>
        <w:instrText xml:space="preserve"> SEQ Figure \* ARABIC </w:instrText>
      </w:r>
      <w:r w:rsidRPr="0050668D">
        <w:rPr>
          <w:b w:val="0"/>
          <w:bCs/>
          <w:i/>
          <w:iCs/>
        </w:rPr>
        <w:fldChar w:fldCharType="separate"/>
      </w:r>
      <w:r w:rsidR="00115D79">
        <w:rPr>
          <w:b w:val="0"/>
          <w:bCs/>
          <w:i/>
          <w:iCs/>
          <w:noProof/>
        </w:rPr>
        <w:t>3</w:t>
      </w:r>
      <w:r w:rsidRPr="0050668D">
        <w:rPr>
          <w:b w:val="0"/>
          <w:bCs/>
          <w:i/>
          <w:iCs/>
        </w:rPr>
        <w:fldChar w:fldCharType="end"/>
      </w:r>
      <w:r w:rsidRPr="0050668D">
        <w:rPr>
          <w:b w:val="0"/>
          <w:bCs/>
          <w:i/>
          <w:iCs/>
        </w:rPr>
        <w:t xml:space="preserve"> : </w:t>
      </w:r>
      <w:r>
        <w:rPr>
          <w:b w:val="0"/>
          <w:bCs/>
          <w:i/>
          <w:iCs/>
        </w:rPr>
        <w:t>situation technique séquence n°3</w:t>
      </w:r>
      <w:r w:rsidR="00402D86">
        <w:rPr>
          <w:b w:val="0"/>
          <w:bCs/>
          <w:i/>
          <w:iCs/>
        </w:rPr>
        <w:t xml:space="preserve"> – mise à l’enquête</w:t>
      </w:r>
      <w:r>
        <w:rPr>
          <w:b w:val="0"/>
          <w:bCs/>
          <w:i/>
          <w:iCs/>
        </w:rPr>
        <w:t xml:space="preserve"> </w:t>
      </w:r>
      <w:r w:rsidRPr="0050668D">
        <w:rPr>
          <w:b w:val="0"/>
          <w:bCs/>
          <w:i/>
          <w:iCs/>
        </w:rPr>
        <w:t>–</w:t>
      </w:r>
      <w:r>
        <w:rPr>
          <w:b w:val="0"/>
          <w:bCs/>
          <w:i/>
          <w:iCs/>
        </w:rPr>
        <w:t xml:space="preserve"> </w:t>
      </w:r>
      <w:r w:rsidR="000C3730">
        <w:rPr>
          <w:b w:val="0"/>
          <w:bCs/>
          <w:i/>
          <w:iCs/>
        </w:rPr>
        <w:t>Gruner Schweiz AG</w:t>
      </w:r>
      <w:r>
        <w:rPr>
          <w:b w:val="0"/>
          <w:bCs/>
          <w:i/>
          <w:iCs/>
        </w:rPr>
        <w:t>, 2022</w:t>
      </w:r>
    </w:p>
    <w:p w14:paraId="7AB8B08D" w14:textId="77777777" w:rsidR="00E0312B" w:rsidRDefault="00E0312B" w:rsidP="009D31AA">
      <w:pPr>
        <w:spacing w:after="120"/>
        <w:ind w:left="993" w:right="-851" w:hanging="1844"/>
        <w:jc w:val="center"/>
      </w:pPr>
    </w:p>
    <w:p w14:paraId="2277097D" w14:textId="28A54283" w:rsidR="00222B61" w:rsidRDefault="00222B61" w:rsidP="00067729">
      <w:pPr>
        <w:pStyle w:val="Titre3"/>
        <w:tabs>
          <w:tab w:val="num" w:pos="1134"/>
        </w:tabs>
        <w:ind w:left="993"/>
        <w:rPr>
          <w:bCs/>
          <w:szCs w:val="22"/>
        </w:rPr>
      </w:pPr>
      <w:r>
        <w:rPr>
          <w:bCs/>
          <w:szCs w:val="22"/>
        </w:rPr>
        <w:lastRenderedPageBreak/>
        <w:t>Description des ouvrages projetés</w:t>
      </w:r>
    </w:p>
    <w:p w14:paraId="692D4258" w14:textId="31E31D51" w:rsidR="00222B61" w:rsidRPr="00222B61" w:rsidRDefault="008715F1" w:rsidP="00222B61">
      <w:pPr>
        <w:ind w:left="993"/>
        <w:rPr>
          <w:i/>
          <w:iCs/>
          <w:u w:val="single"/>
        </w:rPr>
      </w:pPr>
      <w:r>
        <w:rPr>
          <w:i/>
          <w:iCs/>
          <w:u w:val="single"/>
        </w:rPr>
        <w:t>Murs</w:t>
      </w:r>
      <w:r w:rsidR="00222B61" w:rsidRPr="00222B61">
        <w:rPr>
          <w:i/>
          <w:iCs/>
          <w:u w:val="single"/>
        </w:rPr>
        <w:t xml:space="preserve"> de soutènement</w:t>
      </w:r>
    </w:p>
    <w:p w14:paraId="57D9393F" w14:textId="093E206B" w:rsidR="00222B61" w:rsidRDefault="00222B61" w:rsidP="00222B61">
      <w:pPr>
        <w:spacing w:after="120"/>
        <w:ind w:left="993"/>
      </w:pPr>
      <w:r w:rsidRPr="00222B61">
        <w:t>La mise en place du nouveau gabarit routier nécessite la réalisation de 4 murs de soutènement</w:t>
      </w:r>
      <w:r>
        <w:t xml:space="preserve"> en béton armé avec semelle arrière</w:t>
      </w:r>
      <w:r w:rsidR="00DA3EDA">
        <w:t xml:space="preserve"> </w:t>
      </w:r>
      <w:r w:rsidR="00570B1A">
        <w:t>ou mur poids, y compris travaux spéciaux pour soutènement provisoire :</w:t>
      </w:r>
    </w:p>
    <w:p w14:paraId="56A99DF4" w14:textId="0EE9A95F" w:rsidR="00222B61" w:rsidRDefault="00222B61" w:rsidP="00C93830">
      <w:pPr>
        <w:pStyle w:val="Paragraphedeliste"/>
        <w:numPr>
          <w:ilvl w:val="0"/>
          <w:numId w:val="17"/>
        </w:numPr>
        <w:spacing w:after="120"/>
        <w:ind w:left="1775" w:hanging="357"/>
        <w:contextualSpacing w:val="0"/>
      </w:pPr>
      <w:r>
        <w:t xml:space="preserve">Mur </w:t>
      </w:r>
      <w:r w:rsidR="00B73F75">
        <w:t>des parcelles 1136 et 1137</w:t>
      </w:r>
      <w:r w:rsidR="007F61D1">
        <w:t xml:space="preserve"> </w:t>
      </w:r>
      <w:r>
        <w:t xml:space="preserve">: longueur </w:t>
      </w:r>
      <w:r w:rsidR="00B73F75">
        <w:t xml:space="preserve">66 </w:t>
      </w:r>
      <w:r>
        <w:t>m’</w:t>
      </w:r>
      <w:r w:rsidR="006D3D56">
        <w:t>, forme en partie rectiligne avec cassures aux extrémités pour visibilité. Le mur est interrompu par un escalier et ses murs latéraux</w:t>
      </w:r>
      <w:r>
        <w:t xml:space="preserve"> pour liaison avec</w:t>
      </w:r>
      <w:r w:rsidR="00B73F75">
        <w:t xml:space="preserve"> parcelle 291.</w:t>
      </w:r>
    </w:p>
    <w:p w14:paraId="3DF8BCFE" w14:textId="541E0C1C" w:rsidR="00B73F75" w:rsidRDefault="00B73F75" w:rsidP="00C93830">
      <w:pPr>
        <w:pStyle w:val="Paragraphedeliste"/>
        <w:numPr>
          <w:ilvl w:val="0"/>
          <w:numId w:val="17"/>
        </w:numPr>
        <w:spacing w:after="120"/>
        <w:ind w:left="1775" w:hanging="357"/>
        <w:contextualSpacing w:val="0"/>
      </w:pPr>
      <w:r>
        <w:t>Mur des parcelles 690 et 1123 : longueur 45 m’</w:t>
      </w:r>
      <w:r w:rsidR="006D3D56">
        <w:t xml:space="preserve">, forme en partie rectiligne avec cassures aux extrémités pour </w:t>
      </w:r>
      <w:r w:rsidR="00301633">
        <w:t xml:space="preserve">des questions de </w:t>
      </w:r>
      <w:r w:rsidR="006D3D56">
        <w:t>visibilité.</w:t>
      </w:r>
    </w:p>
    <w:p w14:paraId="7DDEDF21" w14:textId="5435097B" w:rsidR="000062BE" w:rsidRDefault="00B73F75" w:rsidP="00C93830">
      <w:pPr>
        <w:pStyle w:val="Paragraphedeliste"/>
        <w:numPr>
          <w:ilvl w:val="0"/>
          <w:numId w:val="17"/>
        </w:numPr>
        <w:spacing w:after="120"/>
        <w:ind w:left="1775" w:hanging="357"/>
        <w:contextualSpacing w:val="0"/>
      </w:pPr>
      <w:r>
        <w:t xml:space="preserve">Mur des parcelles </w:t>
      </w:r>
      <w:r w:rsidR="006D3D56">
        <w:t xml:space="preserve">690, </w:t>
      </w:r>
      <w:r>
        <w:t>691, 692, 817, 818, 819, 820, 821, 1400 et 1401</w:t>
      </w:r>
      <w:r w:rsidR="006D3D56">
        <w:t xml:space="preserve"> </w:t>
      </w:r>
      <w:r>
        <w:t>: longueur 24</w:t>
      </w:r>
      <w:r w:rsidR="006D3D56">
        <w:t>9</w:t>
      </w:r>
      <w:r>
        <w:t xml:space="preserve"> m’, en partie courbe</w:t>
      </w:r>
      <w:r w:rsidR="006D3D56">
        <w:t xml:space="preserve"> avec cassures aux extrémités pour visibilité.</w:t>
      </w:r>
    </w:p>
    <w:p w14:paraId="210850ED" w14:textId="4BA8EFF0" w:rsidR="00B73F75" w:rsidRDefault="00B73F75" w:rsidP="00C93830">
      <w:pPr>
        <w:pStyle w:val="Paragraphedeliste"/>
        <w:numPr>
          <w:ilvl w:val="0"/>
          <w:numId w:val="17"/>
        </w:numPr>
        <w:spacing w:after="120"/>
        <w:ind w:left="1775" w:hanging="357"/>
        <w:contextualSpacing w:val="0"/>
      </w:pPr>
      <w:r>
        <w:t xml:space="preserve">Mur de la parcelle 641A : longueur </w:t>
      </w:r>
      <w:r w:rsidR="00251DBD">
        <w:t>2</w:t>
      </w:r>
      <w:r w:rsidR="006D3D56">
        <w:t>2</w:t>
      </w:r>
      <w:r>
        <w:t xml:space="preserve"> m’</w:t>
      </w:r>
      <w:r w:rsidR="006D3D56">
        <w:t xml:space="preserve">, forme en partie rectiligne avec cassures aux extrémités pour </w:t>
      </w:r>
      <w:r w:rsidR="00301633">
        <w:t xml:space="preserve">des questions de </w:t>
      </w:r>
      <w:r w:rsidR="006D3D56">
        <w:t>visibilité.</w:t>
      </w:r>
    </w:p>
    <w:p w14:paraId="01BF1E1E" w14:textId="449838E6" w:rsidR="00222B61" w:rsidRPr="00222B61" w:rsidRDefault="00222B61" w:rsidP="00222B61">
      <w:pPr>
        <w:ind w:left="993"/>
        <w:rPr>
          <w:i/>
          <w:iCs/>
          <w:u w:val="single"/>
        </w:rPr>
      </w:pPr>
      <w:r w:rsidRPr="00222B61">
        <w:rPr>
          <w:i/>
          <w:iCs/>
          <w:u w:val="single"/>
        </w:rPr>
        <w:t>Système d’évacuation des eaux</w:t>
      </w:r>
    </w:p>
    <w:p w14:paraId="32C45193" w14:textId="305DE84A" w:rsidR="008715F1" w:rsidRPr="002E14CD" w:rsidRDefault="009D3DA7" w:rsidP="00DB2088">
      <w:pPr>
        <w:spacing w:after="120"/>
        <w:ind w:left="993"/>
        <w:rPr>
          <w:szCs w:val="22"/>
        </w:rPr>
      </w:pPr>
      <w:r>
        <w:rPr>
          <w:szCs w:val="22"/>
        </w:rPr>
        <w:t>Outre la collecte intégrale des eaux de chaussée, l</w:t>
      </w:r>
      <w:r w:rsidR="001630A4" w:rsidRPr="008715F1">
        <w:rPr>
          <w:szCs w:val="22"/>
        </w:rPr>
        <w:t xml:space="preserve">e projet prévoit la mise en séparatif complet du réseau </w:t>
      </w:r>
      <w:r w:rsidR="001630A4" w:rsidRPr="002E14CD">
        <w:rPr>
          <w:szCs w:val="22"/>
        </w:rPr>
        <w:t xml:space="preserve">d’évacuation des eaux </w:t>
      </w:r>
      <w:r w:rsidR="007E2029" w:rsidRPr="002E14CD">
        <w:rPr>
          <w:szCs w:val="22"/>
        </w:rPr>
        <w:t xml:space="preserve">situés sur </w:t>
      </w:r>
      <w:r w:rsidR="001630A4" w:rsidRPr="002E14CD">
        <w:rPr>
          <w:szCs w:val="22"/>
        </w:rPr>
        <w:t>la séquence n°3</w:t>
      </w:r>
      <w:r w:rsidR="00FE1A43" w:rsidRPr="002E14CD">
        <w:rPr>
          <w:szCs w:val="22"/>
        </w:rPr>
        <w:t xml:space="preserve">, ainsi que le raccordement à chacune des parcelles </w:t>
      </w:r>
      <w:r w:rsidR="002E14CD" w:rsidRPr="002E14CD">
        <w:rPr>
          <w:szCs w:val="22"/>
        </w:rPr>
        <w:t>adjacentes au domaine public</w:t>
      </w:r>
      <w:r w:rsidR="00FE1A43" w:rsidRPr="002E14CD">
        <w:rPr>
          <w:szCs w:val="22"/>
        </w:rPr>
        <w:t>.</w:t>
      </w:r>
    </w:p>
    <w:p w14:paraId="0EC91FB9" w14:textId="54D2B706" w:rsidR="008715F1" w:rsidRPr="008715F1" w:rsidRDefault="008715F1" w:rsidP="00DB2088">
      <w:pPr>
        <w:spacing w:after="120"/>
        <w:ind w:left="993"/>
        <w:rPr>
          <w:szCs w:val="22"/>
        </w:rPr>
      </w:pPr>
      <w:r w:rsidRPr="002E14CD">
        <w:rPr>
          <w:szCs w:val="22"/>
        </w:rPr>
        <w:t>Là où cela est possible, l</w:t>
      </w:r>
      <w:r w:rsidR="001630A4" w:rsidRPr="002E14CD">
        <w:rPr>
          <w:szCs w:val="22"/>
        </w:rPr>
        <w:t>a conduite existante des eaux mixtes e</w:t>
      </w:r>
      <w:r w:rsidR="007E2029" w:rsidRPr="002E14CD">
        <w:rPr>
          <w:szCs w:val="22"/>
        </w:rPr>
        <w:t>s</w:t>
      </w:r>
      <w:r w:rsidR="001630A4" w:rsidRPr="002E14CD">
        <w:rPr>
          <w:szCs w:val="22"/>
        </w:rPr>
        <w:t>t</w:t>
      </w:r>
      <w:r w:rsidR="001630A4" w:rsidRPr="008715F1">
        <w:rPr>
          <w:szCs w:val="22"/>
        </w:rPr>
        <w:t xml:space="preserve"> assainie pour</w:t>
      </w:r>
      <w:r w:rsidR="007E2029" w:rsidRPr="008715F1">
        <w:rPr>
          <w:szCs w:val="22"/>
        </w:rPr>
        <w:t xml:space="preserve"> y permettre</w:t>
      </w:r>
      <w:r w:rsidR="001630A4" w:rsidRPr="008715F1">
        <w:rPr>
          <w:szCs w:val="22"/>
        </w:rPr>
        <w:t xml:space="preserve"> l’évacuation des eaux </w:t>
      </w:r>
      <w:r w:rsidRPr="008715F1">
        <w:rPr>
          <w:szCs w:val="22"/>
        </w:rPr>
        <w:t>pluviales</w:t>
      </w:r>
      <w:r w:rsidR="001630A4" w:rsidRPr="008715F1">
        <w:rPr>
          <w:szCs w:val="22"/>
        </w:rPr>
        <w:t xml:space="preserve">. </w:t>
      </w:r>
    </w:p>
    <w:p w14:paraId="6B1E6E00" w14:textId="7502FDA2" w:rsidR="001630A4" w:rsidRPr="001630A4" w:rsidRDefault="001630A4" w:rsidP="00DB2088">
      <w:pPr>
        <w:spacing w:after="120"/>
        <w:ind w:left="993"/>
        <w:rPr>
          <w:szCs w:val="22"/>
        </w:rPr>
      </w:pPr>
      <w:r w:rsidRPr="008715F1">
        <w:rPr>
          <w:szCs w:val="22"/>
        </w:rPr>
        <w:t>Une nouvelle conduite est réalisée pour les eaux usées.</w:t>
      </w:r>
    </w:p>
    <w:p w14:paraId="69153F6F" w14:textId="34496744" w:rsidR="008715F1" w:rsidRPr="00222B61" w:rsidRDefault="00E921FB" w:rsidP="008715F1">
      <w:pPr>
        <w:ind w:left="993"/>
        <w:rPr>
          <w:i/>
          <w:iCs/>
          <w:u w:val="single"/>
        </w:rPr>
      </w:pPr>
      <w:r>
        <w:rPr>
          <w:i/>
          <w:iCs/>
          <w:u w:val="single"/>
        </w:rPr>
        <w:t>Fosses de plantation</w:t>
      </w:r>
    </w:p>
    <w:p w14:paraId="29610F0B" w14:textId="38C61868" w:rsidR="008715F1" w:rsidRDefault="00E921FB" w:rsidP="00DB2088">
      <w:pPr>
        <w:spacing w:after="120"/>
        <w:ind w:left="993"/>
      </w:pPr>
      <w:r>
        <w:t xml:space="preserve">Le </w:t>
      </w:r>
      <w:r w:rsidRPr="002E14CD">
        <w:t xml:space="preserve">projet prévoit la </w:t>
      </w:r>
      <w:r w:rsidR="00B531E5" w:rsidRPr="002E14CD">
        <w:t>plantation d’une série d’arbres côté descendant le long d</w:t>
      </w:r>
      <w:r w:rsidR="007C4EF7" w:rsidRPr="002E14CD">
        <w:t>u trottoir avec cycles autorisés</w:t>
      </w:r>
      <w:r w:rsidR="00B531E5" w:rsidRPr="002E14CD">
        <w:t>, pour lesquels des fosses de plantation spécifiquement dédiées devront être réalisées selon</w:t>
      </w:r>
      <w:r w:rsidR="00B531E5">
        <w:t xml:space="preserve"> les prescriptions de l’architecte-paysagiste.</w:t>
      </w:r>
    </w:p>
    <w:p w14:paraId="26F2D096" w14:textId="51A0E1A5" w:rsidR="00222B61" w:rsidRPr="000C3730" w:rsidRDefault="00222B61" w:rsidP="00222B61">
      <w:pPr>
        <w:ind w:left="993"/>
        <w:rPr>
          <w:i/>
          <w:iCs/>
          <w:u w:val="single"/>
        </w:rPr>
      </w:pPr>
      <w:r w:rsidRPr="000C3730">
        <w:rPr>
          <w:i/>
          <w:iCs/>
          <w:u w:val="single"/>
        </w:rPr>
        <w:t>Parois anti-bruit</w:t>
      </w:r>
    </w:p>
    <w:p w14:paraId="1A10760E" w14:textId="7B1736A4" w:rsidR="007F61D1" w:rsidRPr="000C3730" w:rsidRDefault="00F33862" w:rsidP="00DB2088">
      <w:pPr>
        <w:spacing w:after="120"/>
        <w:ind w:left="993"/>
      </w:pPr>
      <w:r w:rsidRPr="000C3730">
        <w:t>Le respect de l’ordonnance sur la protection contre le bruit</w:t>
      </w:r>
      <w:r w:rsidR="007F61D1" w:rsidRPr="000C3730">
        <w:t xml:space="preserve"> nécessite la réalisation de 4 parois anti-bruit en béton armé avec semelle pour la </w:t>
      </w:r>
      <w:r w:rsidR="007F61D1" w:rsidRPr="000C3730">
        <w:rPr>
          <w:b/>
          <w:bCs/>
        </w:rPr>
        <w:t>séquence n 3</w:t>
      </w:r>
      <w:r w:rsidR="007F61D1" w:rsidRPr="000C3730">
        <w:t> :</w:t>
      </w:r>
    </w:p>
    <w:p w14:paraId="43C57D18" w14:textId="6AC2FB2A" w:rsidR="00DB2088" w:rsidRPr="000C3730" w:rsidRDefault="00DB2088" w:rsidP="00C93830">
      <w:pPr>
        <w:pStyle w:val="Paragraphedeliste"/>
        <w:numPr>
          <w:ilvl w:val="0"/>
          <w:numId w:val="17"/>
        </w:numPr>
        <w:spacing w:after="120"/>
        <w:ind w:left="1775" w:hanging="357"/>
        <w:contextualSpacing w:val="0"/>
      </w:pPr>
      <w:r w:rsidRPr="000C3730">
        <w:t>PAB 14 des parcelles 655 et 679 : longueur</w:t>
      </w:r>
      <w:r w:rsidR="00FA19E1">
        <w:t xml:space="preserve"> 39 m’</w:t>
      </w:r>
      <w:r w:rsidRPr="000C3730">
        <w:t>, côté descendant</w:t>
      </w:r>
    </w:p>
    <w:p w14:paraId="2D5E6A9F" w14:textId="3FB35914" w:rsidR="00DB2088" w:rsidRPr="000C3730" w:rsidRDefault="00DB2088" w:rsidP="00C93830">
      <w:pPr>
        <w:pStyle w:val="Paragraphedeliste"/>
        <w:numPr>
          <w:ilvl w:val="0"/>
          <w:numId w:val="17"/>
        </w:numPr>
        <w:spacing w:after="120"/>
        <w:ind w:left="1775" w:hanging="357"/>
        <w:contextualSpacing w:val="0"/>
      </w:pPr>
      <w:r w:rsidRPr="000C3730">
        <w:t>PAB 25 des parcelles 916 et 525 : longueur</w:t>
      </w:r>
      <w:r w:rsidR="00FA19E1">
        <w:t xml:space="preserve"> 36 m’</w:t>
      </w:r>
      <w:r w:rsidRPr="000C3730">
        <w:t>, côté descendant</w:t>
      </w:r>
    </w:p>
    <w:p w14:paraId="5FF7D495" w14:textId="29EA77BB" w:rsidR="007C6E17" w:rsidRPr="00301633" w:rsidRDefault="007C6E17" w:rsidP="002E14CD">
      <w:pPr>
        <w:rPr>
          <w:lang w:val="fr-CH"/>
        </w:rPr>
      </w:pPr>
    </w:p>
    <w:p w14:paraId="348168C7" w14:textId="261E9D77" w:rsidR="00B64B25" w:rsidRDefault="00FD1536" w:rsidP="00FE7B54">
      <w:pPr>
        <w:pStyle w:val="Titre2"/>
        <w:spacing w:before="240"/>
        <w:rPr>
          <w:noProof w:val="0"/>
          <w:lang w:val="fr-CH"/>
        </w:rPr>
      </w:pPr>
      <w:bookmarkStart w:id="31" w:name="_Toc107903284"/>
      <w:r>
        <w:rPr>
          <w:noProof w:val="0"/>
          <w:lang w:val="fr-CH"/>
        </w:rPr>
        <w:t xml:space="preserve">Données spécifiques de la séquence </w:t>
      </w:r>
      <w:r w:rsidR="00FE7B54">
        <w:rPr>
          <w:noProof w:val="0"/>
          <w:lang w:val="fr-CH"/>
        </w:rPr>
        <w:t>n°4</w:t>
      </w:r>
      <w:bookmarkEnd w:id="31"/>
    </w:p>
    <w:p w14:paraId="2840EACF" w14:textId="18A2F91D" w:rsidR="00FE7B54" w:rsidRDefault="00FE7B54" w:rsidP="00FE7B54">
      <w:pPr>
        <w:pStyle w:val="Texte"/>
      </w:pPr>
      <w:r w:rsidRPr="00DE7716">
        <w:t xml:space="preserve">Les points particuliers du </w:t>
      </w:r>
      <w:r>
        <w:t>projet</w:t>
      </w:r>
      <w:r w:rsidRPr="00DE7716">
        <w:t xml:space="preserve"> </w:t>
      </w:r>
      <w:r>
        <w:t xml:space="preserve">de la séquence n°4 </w:t>
      </w:r>
      <w:r w:rsidRPr="00DE7716">
        <w:t>sont résumés ci-après :</w:t>
      </w:r>
    </w:p>
    <w:p w14:paraId="45DF5F08" w14:textId="7F311392" w:rsidR="0050668D" w:rsidRDefault="0050668D" w:rsidP="00FE7B54">
      <w:pPr>
        <w:pStyle w:val="Titre3"/>
        <w:tabs>
          <w:tab w:val="num" w:pos="1134"/>
        </w:tabs>
        <w:ind w:left="993"/>
        <w:rPr>
          <w:bCs/>
          <w:szCs w:val="22"/>
        </w:rPr>
      </w:pPr>
      <w:r>
        <w:rPr>
          <w:bCs/>
          <w:szCs w:val="22"/>
        </w:rPr>
        <w:t>Périmètre du projet</w:t>
      </w:r>
    </w:p>
    <w:p w14:paraId="18C8CAB7" w14:textId="790103D2" w:rsidR="0050668D" w:rsidRDefault="0050668D" w:rsidP="0050668D">
      <w:pPr>
        <w:pStyle w:val="Texte"/>
      </w:pPr>
      <w:r>
        <w:t xml:space="preserve">La </w:t>
      </w:r>
      <w:r w:rsidRPr="00DA3EDA">
        <w:rPr>
          <w:b/>
          <w:bCs/>
        </w:rPr>
        <w:t>séquence n°</w:t>
      </w:r>
      <w:r>
        <w:rPr>
          <w:b/>
          <w:bCs/>
        </w:rPr>
        <w:t>4</w:t>
      </w:r>
      <w:r>
        <w:t xml:space="preserve"> débute au PR 3025 + 1</w:t>
      </w:r>
      <w:r w:rsidR="001106F5">
        <w:t>8</w:t>
      </w:r>
      <w:r>
        <w:t xml:space="preserve">0m et se termine </w:t>
      </w:r>
      <w:r w:rsidRPr="001D3EC7">
        <w:t>au PR 3075</w:t>
      </w:r>
      <w:r>
        <w:t>.</w:t>
      </w:r>
    </w:p>
    <w:p w14:paraId="35176D7D" w14:textId="5BF738B5" w:rsidR="00055DBA" w:rsidRDefault="00055DBA" w:rsidP="00055DBA">
      <w:pPr>
        <w:pStyle w:val="Texte"/>
      </w:pPr>
      <w:r>
        <w:rPr>
          <w:noProof/>
        </w:rPr>
        <w:lastRenderedPageBreak/>
        <mc:AlternateContent>
          <mc:Choice Requires="wpc">
            <w:drawing>
              <wp:inline distT="0" distB="0" distL="0" distR="0" wp14:anchorId="118C164C" wp14:editId="5EAA9CB9">
                <wp:extent cx="5685155" cy="2255189"/>
                <wp:effectExtent l="0" t="0" r="10795" b="12065"/>
                <wp:docPr id="10" name="Zone de dessin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 name="Image 21"/>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29260"/>
                            <a:ext cx="5457147" cy="2219362"/>
                          </a:xfrm>
                          <a:prstGeom prst="rect">
                            <a:avLst/>
                          </a:prstGeom>
                        </pic:spPr>
                      </pic:pic>
                      <wps:wsp>
                        <wps:cNvPr id="19" name="Connecteur droit 19"/>
                        <wps:cNvCnPr/>
                        <wps:spPr>
                          <a:xfrm>
                            <a:off x="910590" y="1383030"/>
                            <a:ext cx="186690" cy="476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0" name="Connecteur droit 60"/>
                        <wps:cNvCnPr/>
                        <wps:spPr>
                          <a:xfrm>
                            <a:off x="5052060" y="438150"/>
                            <a:ext cx="186690" cy="4762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Forme libre : forme 28"/>
                        <wps:cNvSpPr/>
                        <wps:spPr>
                          <a:xfrm>
                            <a:off x="955343" y="484495"/>
                            <a:ext cx="4067033" cy="893929"/>
                          </a:xfrm>
                          <a:custGeom>
                            <a:avLst/>
                            <a:gdLst>
                              <a:gd name="connsiteX0" fmla="*/ 0 w 4067033"/>
                              <a:gd name="connsiteY0" fmla="*/ 893929 h 893929"/>
                              <a:gd name="connsiteX1" fmla="*/ 832514 w 4067033"/>
                              <a:gd name="connsiteY1" fmla="*/ 607326 h 893929"/>
                              <a:gd name="connsiteX2" fmla="*/ 1637732 w 4067033"/>
                              <a:gd name="connsiteY2" fmla="*/ 443553 h 893929"/>
                              <a:gd name="connsiteX3" fmla="*/ 2593075 w 4067033"/>
                              <a:gd name="connsiteY3" fmla="*/ 382138 h 893929"/>
                              <a:gd name="connsiteX4" fmla="*/ 3309582 w 4067033"/>
                              <a:gd name="connsiteY4" fmla="*/ 245660 h 893929"/>
                              <a:gd name="connsiteX5" fmla="*/ 4067033 w 4067033"/>
                              <a:gd name="connsiteY5" fmla="*/ 0 h 8939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67033" h="893929">
                                <a:moveTo>
                                  <a:pt x="0" y="893929"/>
                                </a:moveTo>
                                <a:cubicBezTo>
                                  <a:pt x="279779" y="788159"/>
                                  <a:pt x="559559" y="682389"/>
                                  <a:pt x="832514" y="607326"/>
                                </a:cubicBezTo>
                                <a:cubicBezTo>
                                  <a:pt x="1105469" y="532263"/>
                                  <a:pt x="1344305" y="481084"/>
                                  <a:pt x="1637732" y="443553"/>
                                </a:cubicBezTo>
                                <a:cubicBezTo>
                                  <a:pt x="1931159" y="406022"/>
                                  <a:pt x="2314433" y="415120"/>
                                  <a:pt x="2593075" y="382138"/>
                                </a:cubicBezTo>
                                <a:cubicBezTo>
                                  <a:pt x="2871717" y="349156"/>
                                  <a:pt x="3063922" y="309350"/>
                                  <a:pt x="3309582" y="245660"/>
                                </a:cubicBezTo>
                                <a:cubicBezTo>
                                  <a:pt x="3555242" y="181970"/>
                                  <a:pt x="3811137" y="90985"/>
                                  <a:pt x="4067033" y="0"/>
                                </a:cubicBezTo>
                              </a:path>
                            </a:pathLst>
                          </a:custGeom>
                          <a:noFill/>
                          <a:ln w="28575">
                            <a:solidFill>
                              <a:srgbClr val="FF0000"/>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a:off x="2197289" y="532262"/>
                            <a:ext cx="1276066" cy="279779"/>
                          </a:xfrm>
                          <a:prstGeom prst="rect">
                            <a:avLst/>
                          </a:prstGeom>
                          <a:solidFill>
                            <a:srgbClr val="FFFF00"/>
                          </a:solidFill>
                          <a:ln w="6350">
                            <a:solidFill>
                              <a:prstClr val="black"/>
                            </a:solidFill>
                          </a:ln>
                        </wps:spPr>
                        <wps:txbx>
                          <w:txbxContent>
                            <w:p w14:paraId="0A314967" w14:textId="412E59F7" w:rsidR="00FD1536" w:rsidRPr="00FD1536" w:rsidRDefault="00FD1536" w:rsidP="00FD1536">
                              <w:pPr>
                                <w:shd w:val="clear" w:color="auto" w:fill="FFFF00"/>
                                <w:jc w:val="center"/>
                                <w:rPr>
                                  <w:lang w:val="fr-CH"/>
                                </w:rPr>
                              </w:pPr>
                              <w:r>
                                <w:rPr>
                                  <w:lang w:val="fr-CH"/>
                                </w:rPr>
                                <w:t>Séquence 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Zone de texte 69"/>
                        <wps:cNvSpPr txBox="1"/>
                        <wps:spPr>
                          <a:xfrm>
                            <a:off x="0" y="1968650"/>
                            <a:ext cx="1276066" cy="279779"/>
                          </a:xfrm>
                          <a:prstGeom prst="rect">
                            <a:avLst/>
                          </a:prstGeom>
                          <a:solidFill>
                            <a:schemeClr val="accent4">
                              <a:lumMod val="20000"/>
                              <a:lumOff val="80000"/>
                            </a:schemeClr>
                          </a:solidFill>
                          <a:ln w="6350">
                            <a:solidFill>
                              <a:prstClr val="black"/>
                            </a:solidFill>
                          </a:ln>
                        </wps:spPr>
                        <wps:txbx>
                          <w:txbxContent>
                            <w:p w14:paraId="53122FF8" w14:textId="45C9DE20" w:rsidR="00887C4F" w:rsidRPr="00887C4F" w:rsidRDefault="00887C4F" w:rsidP="00887C4F">
                              <w:pPr>
                                <w:jc w:val="center"/>
                                <w:rPr>
                                  <w:i/>
                                  <w:iCs/>
                                  <w:lang w:val="fr-CH"/>
                                </w:rPr>
                              </w:pPr>
                              <w:r w:rsidRPr="00887C4F">
                                <w:rPr>
                                  <w:i/>
                                  <w:iCs/>
                                  <w:lang w:val="fr-CH"/>
                                </w:rPr>
                                <w:t>Séquence 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Zone de texte 70"/>
                        <wps:cNvSpPr txBox="1"/>
                        <wps:spPr>
                          <a:xfrm>
                            <a:off x="4162567" y="5686"/>
                            <a:ext cx="1522588" cy="279779"/>
                          </a:xfrm>
                          <a:prstGeom prst="rect">
                            <a:avLst/>
                          </a:prstGeom>
                          <a:solidFill>
                            <a:schemeClr val="accent4">
                              <a:lumMod val="20000"/>
                              <a:lumOff val="80000"/>
                            </a:schemeClr>
                          </a:solidFill>
                          <a:ln w="6350">
                            <a:solidFill>
                              <a:prstClr val="black"/>
                            </a:solidFill>
                          </a:ln>
                        </wps:spPr>
                        <wps:txbx>
                          <w:txbxContent>
                            <w:p w14:paraId="0487D01F" w14:textId="59561A41" w:rsidR="00887C4F" w:rsidRPr="00887C4F" w:rsidRDefault="00887C4F" w:rsidP="00887C4F">
                              <w:pPr>
                                <w:jc w:val="center"/>
                                <w:rPr>
                                  <w:i/>
                                  <w:iCs/>
                                  <w:lang w:val="fr-CH"/>
                                </w:rPr>
                              </w:pPr>
                              <w:r w:rsidRPr="00887C4F">
                                <w:rPr>
                                  <w:i/>
                                  <w:iCs/>
                                  <w:lang w:val="fr-CH"/>
                                </w:rPr>
                                <w:t xml:space="preserve">Séquence </w:t>
                              </w:r>
                              <w:r>
                                <w:rPr>
                                  <w:i/>
                                  <w:iCs/>
                                  <w:lang w:val="fr-CH"/>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onnecteur droit avec flèche 31"/>
                        <wps:cNvCnPr>
                          <a:stCxn id="69" idx="0"/>
                        </wps:cNvCnPr>
                        <wps:spPr>
                          <a:xfrm flipV="1">
                            <a:off x="638033" y="1726442"/>
                            <a:ext cx="23883" cy="2419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Connecteur droit avec flèche 71"/>
                        <wps:cNvCnPr>
                          <a:stCxn id="70" idx="2"/>
                        </wps:cNvCnPr>
                        <wps:spPr>
                          <a:xfrm>
                            <a:off x="4923861" y="285426"/>
                            <a:ext cx="548891" cy="3149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18C164C" id="Zone de dessin 10" o:spid="_x0000_s1057" editas="canvas" style="width:447.65pt;height:177.55pt;mso-position-horizontal-relative:char;mso-position-vertical-relative:line" coordsize="56851,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">
                <v:shape id="_x0000_s1058" type="#_x0000_t75" style="position:absolute;width:56851;height:22548;visibility:visible;mso-wrap-style:square" filled="t">
                  <v:fill o:detectmouseclick="t"/>
                  <v:path o:connecttype="none"/>
                </v:shape>
                <v:shape id="Image 21" o:spid="_x0000_s1059" type="#_x0000_t75" style="position:absolute;top:292;width:54571;height:2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">
                  <v:imagedata r:id="rId19" o:title=""/>
                </v:shape>
                <v:line id="Connecteur droit 19" o:spid="_x0000_s1060" style="position:absolute;visibility:visible;mso-wrap-style:square" from="9105,13830" to="10972,1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" strokecolor="red" strokeweight="3pt">
                  <v:stroke joinstyle="miter"/>
                </v:line>
                <v:line id="Connecteur droit 60" o:spid="_x0000_s1061" style="position:absolute;visibility:visible;mso-wrap-style:square" from="50520,4381" to="5238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" strokecolor="red" strokeweight="3pt">
                  <v:stroke joinstyle="miter"/>
                </v:line>
                <v:shape id="Forme libre : forme 28" o:spid="_x0000_s1062" style="position:absolute;left:9553;top:4844;width:40670;height:8940;visibility:visible;mso-wrap-style:square;v-text-anchor:middle" coordsize="4067033,89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" path="m,893929c279779,788159,559559,682389,832514,607326v272955,-75063,511791,-126242,805218,-163773c1931159,406022,2314433,415120,2593075,382138v278642,-32982,470847,-72788,716507,-136478c3555242,181970,3811137,90985,4067033,e" filled="f" strokecolor="red" strokeweight="2.25pt">
                  <v:stroke startarrow="block" endarrow="block" joinstyle="miter"/>
                  <v:path arrowok="t" o:connecttype="custom" o:connectlocs="0,893929;832514,607326;1637732,443553;2593075,382138;3309582,245660;4067033,0" o:connectangles="0,0,0,0,0,0"/>
                </v:shape>
                <v:shape id="Zone de texte 30" o:spid="_x0000_s1063" type="#_x0000_t202" style="position:absolute;left:21972;top:5322;width:12761;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" fillcolor="yellow" strokeweight=".5pt">
                  <v:textbox>
                    <w:txbxContent>
                      <w:p w14:paraId="0A314967" w14:textId="412E59F7" w:rsidR="00FD1536" w:rsidRPr="00FD1536" w:rsidRDefault="00FD1536" w:rsidP="00FD1536">
                        <w:pPr>
                          <w:shd w:val="clear" w:color="auto" w:fill="FFFF00"/>
                          <w:jc w:val="center"/>
                          <w:rPr>
                            <w:lang w:val="fr-CH"/>
                          </w:rPr>
                        </w:pPr>
                        <w:r>
                          <w:rPr>
                            <w:lang w:val="fr-CH"/>
                          </w:rPr>
                          <w:t>Séquence n°4</w:t>
                        </w:r>
                      </w:p>
                    </w:txbxContent>
                  </v:textbox>
                </v:shape>
                <v:shape id="Zone de texte 69" o:spid="_x0000_s1064" type="#_x0000_t202" style="position:absolute;top:19686;width:12760;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" fillcolor="#fff2cc [663]" strokeweight=".5pt">
                  <v:textbox>
                    <w:txbxContent>
                      <w:p w14:paraId="53122FF8" w14:textId="45C9DE20" w:rsidR="00887C4F" w:rsidRPr="00887C4F" w:rsidRDefault="00887C4F" w:rsidP="00887C4F">
                        <w:pPr>
                          <w:jc w:val="center"/>
                          <w:rPr>
                            <w:i/>
                            <w:iCs/>
                            <w:lang w:val="fr-CH"/>
                          </w:rPr>
                        </w:pPr>
                        <w:r w:rsidRPr="00887C4F">
                          <w:rPr>
                            <w:i/>
                            <w:iCs/>
                            <w:lang w:val="fr-CH"/>
                          </w:rPr>
                          <w:t>Séquence n°3</w:t>
                        </w:r>
                      </w:p>
                    </w:txbxContent>
                  </v:textbox>
                </v:shape>
                <v:shape id="Zone de texte 70" o:spid="_x0000_s1065" type="#_x0000_t202" style="position:absolute;left:41625;top:56;width:15226;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" fillcolor="#fff2cc [663]" strokeweight=".5pt">
                  <v:textbox>
                    <w:txbxContent>
                      <w:p w14:paraId="0487D01F" w14:textId="59561A41" w:rsidR="00887C4F" w:rsidRPr="00887C4F" w:rsidRDefault="00887C4F" w:rsidP="00887C4F">
                        <w:pPr>
                          <w:jc w:val="center"/>
                          <w:rPr>
                            <w:i/>
                            <w:iCs/>
                            <w:lang w:val="fr-CH"/>
                          </w:rPr>
                        </w:pPr>
                        <w:r w:rsidRPr="00887C4F">
                          <w:rPr>
                            <w:i/>
                            <w:iCs/>
                            <w:lang w:val="fr-CH"/>
                          </w:rPr>
                          <w:t xml:space="preserve">Séquence </w:t>
                        </w:r>
                        <w:r>
                          <w:rPr>
                            <w:i/>
                            <w:iCs/>
                            <w:lang w:val="fr-CH"/>
                          </w:rPr>
                          <w:t>Centre</w:t>
                        </w:r>
                      </w:p>
                    </w:txbxContent>
                  </v:textbox>
                </v:shape>
                <v:shapetype id="_x0000_t32" coordsize="21600,21600" o:spt="32" o:oned="t" path="m,l21600,21600e" filled="f">
                  <v:path arrowok="t" fillok="f" o:connecttype="none"/>
                  <o:lock v:ext="edit" shapetype="t"/>
                </v:shapetype>
                <v:shape id="Connecteur droit avec flèche 31" o:spid="_x0000_s1066" type="#_x0000_t32" style="position:absolute;left:6380;top:17264;width:239;height:2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" strokecolor="red" strokeweight=".5pt">
                  <v:stroke endarrow="block" joinstyle="miter"/>
                </v:shape>
                <v:shape id="Connecteur droit avec flèche 71" o:spid="_x0000_s1067" type="#_x0000_t32" style="position:absolute;left:49238;top:2854;width:5489;height:3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" strokecolor="red" strokeweight=".5pt">
                  <v:stroke endarrow="block" joinstyle="miter"/>
                </v:shape>
                <w10:anchorlock/>
              </v:group>
            </w:pict>
          </mc:Fallback>
        </mc:AlternateContent>
      </w:r>
    </w:p>
    <w:p w14:paraId="00EE91E3" w14:textId="5914CDFF" w:rsidR="00402D86" w:rsidRPr="00301633" w:rsidRDefault="00402D86" w:rsidP="00402D86">
      <w:pPr>
        <w:pStyle w:val="Lgende"/>
        <w:spacing w:before="0"/>
        <w:rPr>
          <w:b w:val="0"/>
          <w:bCs/>
          <w:i/>
          <w:iCs/>
        </w:rPr>
      </w:pPr>
      <w:r w:rsidRPr="00301633">
        <w:rPr>
          <w:b w:val="0"/>
          <w:bCs/>
          <w:i/>
          <w:iCs/>
        </w:rPr>
        <w:t xml:space="preserve">Figure </w:t>
      </w:r>
      <w:r w:rsidRPr="00301633">
        <w:rPr>
          <w:b w:val="0"/>
          <w:bCs/>
          <w:i/>
          <w:iCs/>
        </w:rPr>
        <w:fldChar w:fldCharType="begin"/>
      </w:r>
      <w:r w:rsidRPr="00301633">
        <w:rPr>
          <w:b w:val="0"/>
          <w:bCs/>
          <w:i/>
          <w:iCs/>
        </w:rPr>
        <w:instrText xml:space="preserve"> SEQ Figure \* ARABIC </w:instrText>
      </w:r>
      <w:r w:rsidRPr="00301633">
        <w:rPr>
          <w:b w:val="0"/>
          <w:bCs/>
          <w:i/>
          <w:iCs/>
        </w:rPr>
        <w:fldChar w:fldCharType="separate"/>
      </w:r>
      <w:r w:rsidR="00115D79">
        <w:rPr>
          <w:b w:val="0"/>
          <w:bCs/>
          <w:i/>
          <w:iCs/>
          <w:noProof/>
        </w:rPr>
        <w:t>4</w:t>
      </w:r>
      <w:r w:rsidRPr="00301633">
        <w:rPr>
          <w:b w:val="0"/>
          <w:bCs/>
          <w:i/>
          <w:iCs/>
        </w:rPr>
        <w:fldChar w:fldCharType="end"/>
      </w:r>
      <w:r w:rsidRPr="00301633">
        <w:rPr>
          <w:b w:val="0"/>
          <w:bCs/>
          <w:i/>
          <w:iCs/>
        </w:rPr>
        <w:t xml:space="preserve"> : </w:t>
      </w:r>
      <w:r w:rsidR="00621F20">
        <w:rPr>
          <w:b w:val="0"/>
          <w:bCs/>
          <w:i/>
          <w:iCs/>
        </w:rPr>
        <w:t xml:space="preserve">délimitation en </w:t>
      </w:r>
      <w:r w:rsidRPr="00301633">
        <w:rPr>
          <w:b w:val="0"/>
          <w:bCs/>
          <w:i/>
          <w:iCs/>
        </w:rPr>
        <w:t>situation</w:t>
      </w:r>
      <w:r w:rsidR="00621F20">
        <w:rPr>
          <w:b w:val="0"/>
          <w:bCs/>
          <w:i/>
          <w:iCs/>
        </w:rPr>
        <w:t xml:space="preserve"> de la</w:t>
      </w:r>
      <w:r w:rsidRPr="00301633">
        <w:rPr>
          <w:b w:val="0"/>
          <w:bCs/>
          <w:i/>
          <w:iCs/>
        </w:rPr>
        <w:t xml:space="preserve"> </w:t>
      </w:r>
      <w:r w:rsidR="002E14CD">
        <w:rPr>
          <w:b w:val="0"/>
          <w:bCs/>
          <w:i/>
          <w:iCs/>
        </w:rPr>
        <w:t xml:space="preserve">séquence </w:t>
      </w:r>
      <w:r w:rsidR="004047DD">
        <w:rPr>
          <w:b w:val="0"/>
          <w:bCs/>
          <w:i/>
          <w:iCs/>
        </w:rPr>
        <w:t>n°</w:t>
      </w:r>
      <w:r w:rsidR="002E14CD">
        <w:rPr>
          <w:b w:val="0"/>
          <w:bCs/>
          <w:i/>
          <w:iCs/>
        </w:rPr>
        <w:t>4 – RWB SA</w:t>
      </w:r>
    </w:p>
    <w:p w14:paraId="6A52506E" w14:textId="178AE0D1" w:rsidR="00FE7B54" w:rsidRDefault="00FE7B54" w:rsidP="00FE7B54">
      <w:pPr>
        <w:pStyle w:val="Titre3"/>
        <w:tabs>
          <w:tab w:val="num" w:pos="1134"/>
        </w:tabs>
        <w:ind w:left="993"/>
        <w:rPr>
          <w:bCs/>
          <w:szCs w:val="22"/>
        </w:rPr>
      </w:pPr>
      <w:r>
        <w:rPr>
          <w:bCs/>
          <w:szCs w:val="22"/>
        </w:rPr>
        <w:t>Description des ouvrages projetés</w:t>
      </w:r>
    </w:p>
    <w:p w14:paraId="72E47C93" w14:textId="77777777" w:rsidR="00FE7B54" w:rsidRPr="00222B61" w:rsidRDefault="00FE7B54" w:rsidP="00FE7B54">
      <w:pPr>
        <w:ind w:left="993"/>
        <w:rPr>
          <w:i/>
          <w:iCs/>
          <w:u w:val="single"/>
        </w:rPr>
      </w:pPr>
      <w:r w:rsidRPr="00222B61">
        <w:rPr>
          <w:i/>
          <w:iCs/>
          <w:u w:val="single"/>
        </w:rPr>
        <w:t>Murs de soutènement</w:t>
      </w:r>
    </w:p>
    <w:p w14:paraId="589696E2" w14:textId="3700CBA4" w:rsidR="00F33862" w:rsidRDefault="00F33862" w:rsidP="00F33862">
      <w:pPr>
        <w:spacing w:after="120"/>
        <w:ind w:left="993"/>
      </w:pPr>
      <w:r w:rsidRPr="00222B61">
        <w:t>La mise en place du nouveau gabarit routier nécessite</w:t>
      </w:r>
      <w:r>
        <w:t xml:space="preserve"> la réalisation </w:t>
      </w:r>
      <w:r w:rsidR="001D3EC7">
        <w:t>des ouvrages de soutènement suivant</w:t>
      </w:r>
      <w:r w:rsidR="00570B1A">
        <w:t>,</w:t>
      </w:r>
      <w:r w:rsidR="00570B1A" w:rsidRPr="00570B1A">
        <w:t xml:space="preserve"> </w:t>
      </w:r>
      <w:r w:rsidR="00570B1A">
        <w:t>y compris travaux spéciaux pour soutènement provisoire :</w:t>
      </w:r>
      <w:r w:rsidR="001D3EC7">
        <w:t> </w:t>
      </w:r>
      <w:r>
        <w:t>:</w:t>
      </w:r>
    </w:p>
    <w:p w14:paraId="23A1EDB7" w14:textId="74FF7089" w:rsidR="00181B2E" w:rsidRPr="001D3EC7" w:rsidRDefault="00181B2E" w:rsidP="00C93830">
      <w:pPr>
        <w:pStyle w:val="Paragraphedeliste"/>
        <w:numPr>
          <w:ilvl w:val="0"/>
          <w:numId w:val="17"/>
        </w:numPr>
        <w:spacing w:after="120"/>
        <w:ind w:left="1775" w:hanging="357"/>
        <w:contextualSpacing w:val="0"/>
      </w:pPr>
      <w:r>
        <w:t>Déconstruction d’une partie du mur de soutènement devant l’école (parcelle</w:t>
      </w:r>
      <w:r w:rsidR="00B65FC8">
        <w:t>s</w:t>
      </w:r>
      <w:r>
        <w:t xml:space="preserve"> n°</w:t>
      </w:r>
      <w:r w:rsidR="00B65FC8">
        <w:t xml:space="preserve">1222 et </w:t>
      </w:r>
      <w:r w:rsidR="00AC2CDB">
        <w:t>n°</w:t>
      </w:r>
      <w:r w:rsidR="00B65FC8">
        <w:t>665</w:t>
      </w:r>
      <w:r>
        <w:t>) et reconstruction</w:t>
      </w:r>
      <w:r w:rsidR="00B65FC8">
        <w:t xml:space="preserve"> </w:t>
      </w:r>
      <w:r w:rsidR="00122776" w:rsidRPr="001D3EC7">
        <w:t xml:space="preserve">: longueur </w:t>
      </w:r>
      <w:r w:rsidR="00122776">
        <w:t>env. 5</w:t>
      </w:r>
      <w:r w:rsidR="00122776" w:rsidRPr="001D3EC7">
        <w:t xml:space="preserve">0 </w:t>
      </w:r>
      <w:proofErr w:type="gramStart"/>
      <w:r w:rsidR="00122776" w:rsidRPr="001D3EC7">
        <w:t>m</w:t>
      </w:r>
      <w:r w:rsidR="00122776">
        <w:t>’ ;</w:t>
      </w:r>
      <w:proofErr w:type="gramEnd"/>
    </w:p>
    <w:p w14:paraId="24274740" w14:textId="2A667C19" w:rsidR="00F33862" w:rsidRPr="001D3EC7" w:rsidRDefault="001D3EC7" w:rsidP="00C93830">
      <w:pPr>
        <w:pStyle w:val="Paragraphedeliste"/>
        <w:numPr>
          <w:ilvl w:val="0"/>
          <w:numId w:val="17"/>
        </w:numPr>
        <w:spacing w:after="120"/>
        <w:ind w:left="1775" w:hanging="357"/>
        <w:contextualSpacing w:val="0"/>
      </w:pPr>
      <w:r>
        <w:t>Déconstruction partielle du mur de soutènement sur la parcelle n°661 et reconstruction d’un m</w:t>
      </w:r>
      <w:r w:rsidR="00F33862" w:rsidRPr="001D3EC7">
        <w:t xml:space="preserve">ur </w:t>
      </w:r>
      <w:r>
        <w:t>de soutènement en béton armé sur</w:t>
      </w:r>
      <w:r w:rsidR="00F33862" w:rsidRPr="001D3EC7">
        <w:t xml:space="preserve"> parcelles </w:t>
      </w:r>
      <w:r w:rsidRPr="001D3EC7">
        <w:t>661</w:t>
      </w:r>
      <w:r w:rsidR="00F33862" w:rsidRPr="001D3EC7">
        <w:t xml:space="preserve"> et </w:t>
      </w:r>
      <w:r w:rsidRPr="001D3EC7">
        <w:t>664</w:t>
      </w:r>
      <w:r w:rsidR="00F33862" w:rsidRPr="001D3EC7">
        <w:t xml:space="preserve"> : longueur </w:t>
      </w:r>
      <w:r w:rsidR="00122776">
        <w:t xml:space="preserve">env. </w:t>
      </w:r>
      <w:r w:rsidRPr="001D3EC7">
        <w:t>40</w:t>
      </w:r>
      <w:r w:rsidR="00F33862" w:rsidRPr="001D3EC7">
        <w:t xml:space="preserve"> </w:t>
      </w:r>
      <w:proofErr w:type="gramStart"/>
      <w:r w:rsidR="00F33862" w:rsidRPr="001D3EC7">
        <w:t>m</w:t>
      </w:r>
      <w:r w:rsidR="00AC2CDB">
        <w:t>’ ;</w:t>
      </w:r>
      <w:proofErr w:type="gramEnd"/>
    </w:p>
    <w:p w14:paraId="5BF72F18" w14:textId="40D2E7D0" w:rsidR="00181B2E" w:rsidRPr="001D3EC7" w:rsidRDefault="001D3EC7" w:rsidP="00C93830">
      <w:pPr>
        <w:pStyle w:val="Paragraphedeliste"/>
        <w:numPr>
          <w:ilvl w:val="0"/>
          <w:numId w:val="17"/>
        </w:numPr>
        <w:spacing w:after="120"/>
        <w:ind w:left="1775" w:hanging="357"/>
        <w:contextualSpacing w:val="0"/>
      </w:pPr>
      <w:r>
        <w:t>Déconstruction d</w:t>
      </w:r>
      <w:r w:rsidR="00181B2E">
        <w:t>’une partie d</w:t>
      </w:r>
      <w:r>
        <w:t xml:space="preserve">u mur de soutènement </w:t>
      </w:r>
      <w:r w:rsidR="00181B2E">
        <w:t>devant l’école (parcelle n°332) et reconstruction avec adaptation de l’escalier </w:t>
      </w:r>
      <w:r w:rsidR="00122776" w:rsidRPr="001D3EC7">
        <w:t xml:space="preserve">: longueur </w:t>
      </w:r>
      <w:r w:rsidR="00122776">
        <w:t xml:space="preserve">env. </w:t>
      </w:r>
      <w:r w:rsidR="00122776">
        <w:t>2</w:t>
      </w:r>
      <w:r w:rsidR="00122776" w:rsidRPr="001D3EC7">
        <w:t xml:space="preserve">0 </w:t>
      </w:r>
      <w:proofErr w:type="gramStart"/>
      <w:r w:rsidR="00122776" w:rsidRPr="001D3EC7">
        <w:t>m</w:t>
      </w:r>
      <w:r w:rsidR="00122776">
        <w:t>’ </w:t>
      </w:r>
      <w:r w:rsidR="00181B2E">
        <w:t>;</w:t>
      </w:r>
      <w:proofErr w:type="gramEnd"/>
    </w:p>
    <w:p w14:paraId="124DA89E" w14:textId="7AC879B7" w:rsidR="00F33862" w:rsidRPr="00F33862" w:rsidRDefault="00F33862" w:rsidP="00F33862">
      <w:pPr>
        <w:ind w:left="993"/>
        <w:rPr>
          <w:i/>
          <w:iCs/>
          <w:u w:val="single"/>
        </w:rPr>
      </w:pPr>
      <w:r w:rsidRPr="00F33862">
        <w:rPr>
          <w:i/>
          <w:iCs/>
          <w:u w:val="single"/>
        </w:rPr>
        <w:t>Système d’évacuation des eaux</w:t>
      </w:r>
    </w:p>
    <w:p w14:paraId="484A679A" w14:textId="04C8F5F4" w:rsidR="00F33862" w:rsidRDefault="00F33862" w:rsidP="00F33862">
      <w:pPr>
        <w:spacing w:after="120"/>
        <w:ind w:left="993"/>
      </w:pPr>
      <w:r w:rsidRPr="00F33862">
        <w:t>L</w:t>
      </w:r>
      <w:r w:rsidR="00570B1A">
        <w:t>e système d</w:t>
      </w:r>
      <w:r w:rsidRPr="00F33862">
        <w:t>’évacuation des eaux de la séquence n°4 a déjà été réalisé</w:t>
      </w:r>
      <w:r w:rsidR="00570B1A">
        <w:t>, et</w:t>
      </w:r>
      <w:r w:rsidRPr="00F33862">
        <w:t xml:space="preserve"> n’est pas compris dans le présent mandat</w:t>
      </w:r>
      <w:r>
        <w:t>.</w:t>
      </w:r>
      <w:r w:rsidR="007E2029">
        <w:t xml:space="preserve"> Toutefois, les prestations nécessaires au raccordement </w:t>
      </w:r>
      <w:r w:rsidR="00570B1A">
        <w:t xml:space="preserve">dans les règles de l’art du système d’évacuation des eaux réalisé lors </w:t>
      </w:r>
      <w:r w:rsidR="007E2029">
        <w:t>de la séquence n°3 sur la séquence n°4 sont à intégrer dans l’offre.</w:t>
      </w:r>
    </w:p>
    <w:p w14:paraId="20BDC201" w14:textId="77777777" w:rsidR="00B531E5" w:rsidRPr="00222B61" w:rsidRDefault="00B531E5" w:rsidP="00B531E5">
      <w:pPr>
        <w:ind w:left="993"/>
        <w:rPr>
          <w:i/>
          <w:iCs/>
          <w:u w:val="single"/>
        </w:rPr>
      </w:pPr>
      <w:r>
        <w:rPr>
          <w:i/>
          <w:iCs/>
          <w:u w:val="single"/>
        </w:rPr>
        <w:t>Fosses de plantation</w:t>
      </w:r>
    </w:p>
    <w:p w14:paraId="2AC858DC" w14:textId="567E5881" w:rsidR="00B531E5" w:rsidRDefault="00B531E5" w:rsidP="00B531E5">
      <w:pPr>
        <w:spacing w:after="120"/>
        <w:ind w:left="993"/>
      </w:pPr>
      <w:r>
        <w:t xml:space="preserve">Le </w:t>
      </w:r>
      <w:r w:rsidRPr="002E14CD">
        <w:t>projet prévoit la plantation d’une série d’arbres côté descendant le long d</w:t>
      </w:r>
      <w:r w:rsidR="007C4EF7" w:rsidRPr="002E14CD">
        <w:t>u trottoir avec cycles autorisés</w:t>
      </w:r>
      <w:r w:rsidRPr="002E14CD">
        <w:t>, pour lesquels des fosses de plantation spécifiquement dédiées devront être réalisées selon les prescriptions de l’architecte-paysagiste.</w:t>
      </w:r>
    </w:p>
    <w:p w14:paraId="30D12720" w14:textId="77777777" w:rsidR="00F33862" w:rsidRPr="00DB2088" w:rsidRDefault="00F33862" w:rsidP="00F33862">
      <w:pPr>
        <w:spacing w:after="120"/>
        <w:ind w:left="1418"/>
      </w:pPr>
    </w:p>
    <w:p w14:paraId="62D6BA95" w14:textId="77777777" w:rsidR="00F33862" w:rsidRPr="00F33862" w:rsidRDefault="00F33862" w:rsidP="00F33862">
      <w:pPr>
        <w:ind w:left="993"/>
        <w:rPr>
          <w:i/>
          <w:iCs/>
          <w:u w:val="single"/>
        </w:rPr>
      </w:pPr>
      <w:r w:rsidRPr="00F33862">
        <w:rPr>
          <w:i/>
          <w:iCs/>
          <w:u w:val="single"/>
        </w:rPr>
        <w:t>Parois anti-bruit</w:t>
      </w:r>
    </w:p>
    <w:p w14:paraId="0AE01B99" w14:textId="5A2E72FB" w:rsidR="00F33862" w:rsidRPr="00B65FC8" w:rsidRDefault="00F33862" w:rsidP="00F33862">
      <w:pPr>
        <w:spacing w:after="120"/>
        <w:ind w:left="993"/>
      </w:pPr>
      <w:r>
        <w:t xml:space="preserve">Le respect de l’ordonnance </w:t>
      </w:r>
      <w:r w:rsidRPr="00181B2E">
        <w:t>sur la protection contre le bruit</w:t>
      </w:r>
      <w:r w:rsidRPr="00222B61">
        <w:t xml:space="preserve"> nécessite la réalisation </w:t>
      </w:r>
      <w:r w:rsidR="00B65FC8">
        <w:t>d’une</w:t>
      </w:r>
      <w:r w:rsidRPr="00222B61">
        <w:t xml:space="preserve"> </w:t>
      </w:r>
      <w:r w:rsidRPr="00B65FC8">
        <w:t xml:space="preserve">paroi anti-bruit en béton armé avec semelle pour la </w:t>
      </w:r>
      <w:r w:rsidRPr="00B65FC8">
        <w:rPr>
          <w:b/>
          <w:bCs/>
        </w:rPr>
        <w:t>séquence n 4</w:t>
      </w:r>
      <w:r w:rsidRPr="00B65FC8">
        <w:t> :</w:t>
      </w:r>
    </w:p>
    <w:p w14:paraId="528F6A8D" w14:textId="5DBD13AE" w:rsidR="00F33862" w:rsidRPr="00B65FC8" w:rsidRDefault="00F33862" w:rsidP="00C93830">
      <w:pPr>
        <w:pStyle w:val="Paragraphedeliste"/>
        <w:numPr>
          <w:ilvl w:val="0"/>
          <w:numId w:val="17"/>
        </w:numPr>
        <w:spacing w:after="120"/>
        <w:contextualSpacing w:val="0"/>
      </w:pPr>
      <w:r w:rsidRPr="00B65FC8">
        <w:t xml:space="preserve">PAB </w:t>
      </w:r>
      <w:r w:rsidR="00B65FC8" w:rsidRPr="00B65FC8">
        <w:t>11</w:t>
      </w:r>
      <w:r w:rsidRPr="00B65FC8">
        <w:t xml:space="preserve"> de</w:t>
      </w:r>
      <w:r w:rsidR="00B65FC8" w:rsidRPr="00B65FC8">
        <w:t xml:space="preserve"> la parcelle n°180, y compris escalier intermédiaire</w:t>
      </w:r>
      <w:r w:rsidRPr="00B65FC8">
        <w:t> : longueur</w:t>
      </w:r>
      <w:r w:rsidR="00B65FC8" w:rsidRPr="00B65FC8">
        <w:t xml:space="preserve"> </w:t>
      </w:r>
      <w:r w:rsidR="00FA19E1">
        <w:t>43</w:t>
      </w:r>
      <w:r w:rsidR="00B65FC8" w:rsidRPr="00B65FC8">
        <w:t xml:space="preserve"> m’</w:t>
      </w:r>
      <w:r w:rsidRPr="00B65FC8">
        <w:t>, côté montant</w:t>
      </w:r>
      <w:r w:rsidR="00B65FC8" w:rsidRPr="00B65FC8">
        <w:t>.</w:t>
      </w:r>
    </w:p>
    <w:p w14:paraId="0C6C8347" w14:textId="77777777" w:rsidR="002E14CD" w:rsidRDefault="002E14CD">
      <w:pPr>
        <w:widowControl/>
        <w:overflowPunct/>
        <w:autoSpaceDE/>
        <w:autoSpaceDN/>
        <w:adjustRightInd/>
        <w:spacing w:after="0"/>
        <w:jc w:val="left"/>
        <w:textAlignment w:val="auto"/>
        <w:rPr>
          <w:rFonts w:ascii="Arial Gras" w:hAnsi="Arial Gras"/>
          <w:b/>
          <w:noProof/>
          <w:sz w:val="24"/>
          <w:lang w:val="fr-CH"/>
        </w:rPr>
      </w:pPr>
      <w:bookmarkStart w:id="32" w:name="_Toc41371104"/>
      <w:r>
        <w:rPr>
          <w:lang w:val="fr-CH"/>
        </w:rPr>
        <w:br w:type="page"/>
      </w:r>
    </w:p>
    <w:p w14:paraId="4A6560FE" w14:textId="1526CBFE" w:rsidR="00772C2A" w:rsidRDefault="00772C2A" w:rsidP="00772C2A">
      <w:pPr>
        <w:pStyle w:val="Titre2"/>
        <w:spacing w:before="240"/>
        <w:rPr>
          <w:lang w:val="fr-CH"/>
        </w:rPr>
      </w:pPr>
      <w:bookmarkStart w:id="33" w:name="_Toc107903285"/>
      <w:r>
        <w:rPr>
          <w:lang w:val="fr-CH"/>
        </w:rPr>
        <w:lastRenderedPageBreak/>
        <w:t>Projet</w:t>
      </w:r>
      <w:r w:rsidR="00222A4F">
        <w:rPr>
          <w:lang w:val="fr-CH"/>
        </w:rPr>
        <w:t>s</w:t>
      </w:r>
      <w:r>
        <w:rPr>
          <w:lang w:val="fr-CH"/>
        </w:rPr>
        <w:t xml:space="preserve"> connexe</w:t>
      </w:r>
      <w:bookmarkEnd w:id="32"/>
      <w:r w:rsidR="00222A4F">
        <w:rPr>
          <w:lang w:val="fr-CH"/>
        </w:rPr>
        <w:t>s</w:t>
      </w:r>
      <w:bookmarkEnd w:id="33"/>
    </w:p>
    <w:p w14:paraId="1A5EA28D" w14:textId="4598ECEC" w:rsidR="00A8147C" w:rsidRPr="00A8147C" w:rsidRDefault="00963BD7" w:rsidP="00A8147C">
      <w:pPr>
        <w:pStyle w:val="Titre3"/>
        <w:tabs>
          <w:tab w:val="num" w:pos="1134"/>
        </w:tabs>
        <w:ind w:left="993"/>
        <w:rPr>
          <w:lang w:val="fr-CH"/>
        </w:rPr>
      </w:pPr>
      <w:r>
        <w:rPr>
          <w:lang w:val="fr-CH"/>
        </w:rPr>
        <w:t xml:space="preserve">Traversée de Neyruz – séquence </w:t>
      </w:r>
      <w:r w:rsidR="009B274E">
        <w:t>C</w:t>
      </w:r>
      <w:r w:rsidR="007F61D1">
        <w:t>entre</w:t>
      </w:r>
    </w:p>
    <w:p w14:paraId="6B2F3E71" w14:textId="6E2BD07B" w:rsidR="00772C2A" w:rsidRPr="00222A4F" w:rsidRDefault="00772C2A" w:rsidP="0042227C">
      <w:pPr>
        <w:spacing w:after="120"/>
        <w:ind w:left="993"/>
      </w:pPr>
      <w:r w:rsidRPr="00222A4F">
        <w:t>Le futur mandataire devra tenir compte d</w:t>
      </w:r>
      <w:r w:rsidR="00963BD7">
        <w:t xml:space="preserve">e la séquence </w:t>
      </w:r>
      <w:r w:rsidR="00181B2E">
        <w:t>« C</w:t>
      </w:r>
      <w:r w:rsidR="007F61D1">
        <w:t>entre</w:t>
      </w:r>
      <w:r w:rsidR="00181B2E">
        <w:t> »</w:t>
      </w:r>
      <w:r w:rsidR="00963BD7">
        <w:t xml:space="preserve"> </w:t>
      </w:r>
      <w:r w:rsidR="007F61D1">
        <w:t xml:space="preserve">concernant notamment le franchissement de la voie CFF, et </w:t>
      </w:r>
      <w:r w:rsidR="00963BD7">
        <w:t>qui se situe directement dans le prolongement de la séquence n°</w:t>
      </w:r>
      <w:r w:rsidR="007F61D1">
        <w:t>4</w:t>
      </w:r>
      <w:r w:rsidR="00963BD7">
        <w:t>.</w:t>
      </w:r>
      <w:r w:rsidR="0042227C">
        <w:t xml:space="preserve"> </w:t>
      </w:r>
      <w:r w:rsidRPr="00222A4F">
        <w:t xml:space="preserve">A cet effet, il doit veiller à </w:t>
      </w:r>
      <w:r w:rsidR="00963BD7">
        <w:t>garantir la</w:t>
      </w:r>
      <w:r w:rsidRPr="00222A4F">
        <w:t xml:space="preserve"> coordination dont il devra tenir compte dans sa planification </w:t>
      </w:r>
      <w:r w:rsidR="0042227C">
        <w:t>des phases de réalisation</w:t>
      </w:r>
      <w:r w:rsidRPr="00222A4F">
        <w:t>.</w:t>
      </w:r>
    </w:p>
    <w:p w14:paraId="26DC4C01" w14:textId="69814B49" w:rsidR="0089155E" w:rsidRPr="000C3730" w:rsidRDefault="0089155E" w:rsidP="0089155E">
      <w:pPr>
        <w:pStyle w:val="Titre3"/>
        <w:tabs>
          <w:tab w:val="num" w:pos="1134"/>
        </w:tabs>
        <w:ind w:left="993"/>
        <w:rPr>
          <w:lang w:val="fr-CH"/>
        </w:rPr>
      </w:pPr>
      <w:r w:rsidRPr="000C3730">
        <w:rPr>
          <w:lang w:val="fr-CH"/>
        </w:rPr>
        <w:t>Création d’un nouveau garage couvert sur parcelle n°687</w:t>
      </w:r>
    </w:p>
    <w:p w14:paraId="40943B6C" w14:textId="04589C00" w:rsidR="0089155E" w:rsidRDefault="0089155E" w:rsidP="0089155E">
      <w:pPr>
        <w:spacing w:after="120"/>
        <w:ind w:left="993"/>
      </w:pPr>
      <w:r w:rsidRPr="00222A4F">
        <w:t xml:space="preserve">Le futur mandataire devra tenir compte </w:t>
      </w:r>
      <w:r>
        <w:t>du projet de construction d’un nouveau garage couvert sur la parcelle n°</w:t>
      </w:r>
      <w:r w:rsidR="00840F9F">
        <w:t>687</w:t>
      </w:r>
      <w:r>
        <w:t xml:space="preserve">. </w:t>
      </w:r>
      <w:r w:rsidR="005243EC" w:rsidRPr="00222A4F">
        <w:t xml:space="preserve">A cet </w:t>
      </w:r>
      <w:r w:rsidR="005243EC">
        <w:t>égard</w:t>
      </w:r>
      <w:r w:rsidR="005243EC" w:rsidRPr="00222A4F">
        <w:t xml:space="preserve">, </w:t>
      </w:r>
      <w:r w:rsidR="005243EC">
        <w:t xml:space="preserve">le mandataire devra intégrer dans son mandat les besoins en coordination à chaque phase avec le mandataire en charge du projet du </w:t>
      </w:r>
      <w:r w:rsidR="005243EC" w:rsidRPr="005243EC">
        <w:t>nouveau garage couvert sur parcelle n°687</w:t>
      </w:r>
      <w:r w:rsidR="005243EC">
        <w:t>.</w:t>
      </w:r>
    </w:p>
    <w:p w14:paraId="56654E51" w14:textId="4FDE73D3" w:rsidR="00BA4D9B" w:rsidRDefault="00BA4D9B" w:rsidP="0089155E">
      <w:pPr>
        <w:spacing w:after="120"/>
        <w:ind w:left="993"/>
      </w:pPr>
      <w:r>
        <w:t>Toutefois, l</w:t>
      </w:r>
      <w:r w:rsidR="00116CB2">
        <w:t>es prestations liées à l</w:t>
      </w:r>
      <w:r>
        <w:t>a</w:t>
      </w:r>
      <w:r w:rsidR="004D12B2">
        <w:t xml:space="preserve"> </w:t>
      </w:r>
      <w:r>
        <w:t>démolition</w:t>
      </w:r>
      <w:r w:rsidR="004D12B2">
        <w:t xml:space="preserve"> du couvert existant et les conséquences </w:t>
      </w:r>
      <w:r w:rsidR="00116CB2">
        <w:t>sur l’appel d’offre et les travaux sont à comprendre dans l’offre.</w:t>
      </w:r>
    </w:p>
    <w:p w14:paraId="20323126" w14:textId="77777777" w:rsidR="0089155E" w:rsidRPr="0089155E" w:rsidRDefault="0089155E" w:rsidP="0089155E">
      <w:pPr>
        <w:rPr>
          <w:highlight w:val="yellow"/>
          <w:lang w:val="fr-CH"/>
        </w:rPr>
      </w:pPr>
    </w:p>
    <w:p w14:paraId="6C5C7E74" w14:textId="7FD22228" w:rsidR="0089155E" w:rsidRDefault="0089155E" w:rsidP="007773A9">
      <w:pPr>
        <w:jc w:val="center"/>
        <w:rPr>
          <w:i/>
          <w:iCs/>
          <w:highlight w:val="yellow"/>
          <w:u w:val="single"/>
        </w:rPr>
      </w:pPr>
      <w:r w:rsidRPr="00EA20CA">
        <w:rPr>
          <w:i/>
          <w:iCs/>
          <w:noProof/>
          <w:u w:val="single"/>
        </w:rPr>
        <w:drawing>
          <wp:inline distT="0" distB="0" distL="0" distR="0" wp14:anchorId="55775F2F" wp14:editId="5F8B67FD">
            <wp:extent cx="2412008" cy="1872691"/>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2572" cy="1880893"/>
                    </a:xfrm>
                    <a:prstGeom prst="rect">
                      <a:avLst/>
                    </a:prstGeom>
                  </pic:spPr>
                </pic:pic>
              </a:graphicData>
            </a:graphic>
          </wp:inline>
        </w:drawing>
      </w:r>
    </w:p>
    <w:p w14:paraId="24500203" w14:textId="2C28EF6F" w:rsidR="007773A9" w:rsidRPr="0050668D" w:rsidRDefault="007773A9" w:rsidP="007773A9">
      <w:pPr>
        <w:pStyle w:val="Lgende"/>
        <w:spacing w:before="0"/>
        <w:rPr>
          <w:b w:val="0"/>
          <w:bCs/>
          <w:i/>
          <w:iCs/>
        </w:rPr>
      </w:pPr>
      <w:r w:rsidRPr="0050668D">
        <w:rPr>
          <w:b w:val="0"/>
          <w:bCs/>
          <w:i/>
          <w:iCs/>
        </w:rPr>
        <w:t xml:space="preserve">Figure </w:t>
      </w:r>
      <w:r w:rsidRPr="0050668D">
        <w:rPr>
          <w:b w:val="0"/>
          <w:bCs/>
          <w:i/>
          <w:iCs/>
        </w:rPr>
        <w:fldChar w:fldCharType="begin"/>
      </w:r>
      <w:r w:rsidRPr="0050668D">
        <w:rPr>
          <w:b w:val="0"/>
          <w:bCs/>
          <w:i/>
          <w:iCs/>
        </w:rPr>
        <w:instrText xml:space="preserve"> SEQ Figure \* ARABIC </w:instrText>
      </w:r>
      <w:r w:rsidRPr="0050668D">
        <w:rPr>
          <w:b w:val="0"/>
          <w:bCs/>
          <w:i/>
          <w:iCs/>
        </w:rPr>
        <w:fldChar w:fldCharType="separate"/>
      </w:r>
      <w:r w:rsidR="00115D79">
        <w:rPr>
          <w:b w:val="0"/>
          <w:bCs/>
          <w:i/>
          <w:iCs/>
          <w:noProof/>
        </w:rPr>
        <w:t>5</w:t>
      </w:r>
      <w:r w:rsidRPr="0050668D">
        <w:rPr>
          <w:b w:val="0"/>
          <w:bCs/>
          <w:i/>
          <w:iCs/>
        </w:rPr>
        <w:fldChar w:fldCharType="end"/>
      </w:r>
      <w:r w:rsidRPr="0050668D">
        <w:rPr>
          <w:b w:val="0"/>
          <w:bCs/>
          <w:i/>
          <w:iCs/>
        </w:rPr>
        <w:t xml:space="preserve"> : </w:t>
      </w:r>
      <w:r>
        <w:rPr>
          <w:b w:val="0"/>
          <w:bCs/>
          <w:i/>
          <w:iCs/>
        </w:rPr>
        <w:t xml:space="preserve">situation technique séquence n°3 – mise à l’enquête </w:t>
      </w:r>
      <w:r w:rsidRPr="0050668D">
        <w:rPr>
          <w:b w:val="0"/>
          <w:bCs/>
          <w:i/>
          <w:iCs/>
        </w:rPr>
        <w:t>–</w:t>
      </w:r>
      <w:r>
        <w:rPr>
          <w:b w:val="0"/>
          <w:bCs/>
          <w:i/>
          <w:iCs/>
        </w:rPr>
        <w:t xml:space="preserve"> </w:t>
      </w:r>
      <w:r w:rsidR="001C626E">
        <w:rPr>
          <w:b w:val="0"/>
          <w:bCs/>
          <w:i/>
          <w:iCs/>
        </w:rPr>
        <w:t>Gruner Schweiz AG</w:t>
      </w:r>
      <w:r>
        <w:rPr>
          <w:b w:val="0"/>
          <w:bCs/>
          <w:i/>
          <w:iCs/>
        </w:rPr>
        <w:t>, 2022</w:t>
      </w:r>
    </w:p>
    <w:p w14:paraId="5546B8A7" w14:textId="77777777" w:rsidR="002E14CD" w:rsidRDefault="002E14CD">
      <w:pPr>
        <w:widowControl/>
        <w:overflowPunct/>
        <w:autoSpaceDE/>
        <w:autoSpaceDN/>
        <w:adjustRightInd/>
        <w:spacing w:after="0"/>
        <w:jc w:val="left"/>
        <w:textAlignment w:val="auto"/>
        <w:rPr>
          <w:rFonts w:ascii="Arial Gras" w:hAnsi="Arial Gras"/>
          <w:b/>
          <w:noProof/>
          <w:sz w:val="24"/>
          <w:lang w:val="fr-CH"/>
        </w:rPr>
      </w:pPr>
      <w:bookmarkStart w:id="34" w:name="_Toc41371105"/>
      <w:r>
        <w:rPr>
          <w:lang w:val="fr-CH"/>
        </w:rPr>
        <w:br w:type="page"/>
      </w:r>
    </w:p>
    <w:p w14:paraId="2C54A994" w14:textId="364C2C15" w:rsidR="00772C2A" w:rsidRDefault="00772C2A" w:rsidP="00772C2A">
      <w:pPr>
        <w:pStyle w:val="Titre2"/>
        <w:spacing w:before="240"/>
        <w:rPr>
          <w:lang w:val="fr-CH"/>
        </w:rPr>
      </w:pPr>
      <w:bookmarkStart w:id="35" w:name="_Toc107903286"/>
      <w:r w:rsidRPr="00572488">
        <w:rPr>
          <w:lang w:val="fr-CH"/>
        </w:rPr>
        <w:lastRenderedPageBreak/>
        <w:t>Planning du mandat</w:t>
      </w:r>
      <w:bookmarkEnd w:id="34"/>
      <w:bookmarkEnd w:id="35"/>
    </w:p>
    <w:p w14:paraId="25A65218" w14:textId="48F76E19" w:rsidR="00AC2CDB" w:rsidRDefault="00115D79" w:rsidP="005A2FC0">
      <w:pPr>
        <w:pStyle w:val="Texte"/>
      </w:pPr>
      <w:bookmarkStart w:id="36" w:name="_Toc41371106"/>
      <w:r w:rsidRPr="00115D79">
        <w:drawing>
          <wp:inline distT="0" distB="0" distL="0" distR="0" wp14:anchorId="27F7B218" wp14:editId="0DD24595">
            <wp:extent cx="5566868" cy="3425721"/>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6446" cy="3431615"/>
                    </a:xfrm>
                    <a:prstGeom prst="rect">
                      <a:avLst/>
                    </a:prstGeom>
                    <a:noFill/>
                    <a:ln>
                      <a:noFill/>
                    </a:ln>
                  </pic:spPr>
                </pic:pic>
              </a:graphicData>
            </a:graphic>
          </wp:inline>
        </w:drawing>
      </w:r>
    </w:p>
    <w:p w14:paraId="0DFD6C38" w14:textId="77777777" w:rsidR="003067C5" w:rsidRPr="005A2FC0" w:rsidRDefault="003067C5" w:rsidP="005A2FC0">
      <w:pPr>
        <w:pStyle w:val="Texte"/>
      </w:pPr>
    </w:p>
    <w:p w14:paraId="00E63420" w14:textId="1142BC60" w:rsidR="00FD4907" w:rsidRDefault="00FD4907" w:rsidP="00772C2A">
      <w:pPr>
        <w:pStyle w:val="Titre2"/>
        <w:rPr>
          <w:noProof w:val="0"/>
          <w:lang w:val="fr-CH"/>
        </w:rPr>
      </w:pPr>
      <w:bookmarkStart w:id="37" w:name="_Toc107903287"/>
      <w:r w:rsidRPr="006D4B75">
        <w:rPr>
          <w:noProof w:val="0"/>
          <w:lang w:val="fr-CH"/>
        </w:rPr>
        <w:t>Estimation des coûts</w:t>
      </w:r>
      <w:bookmarkEnd w:id="37"/>
    </w:p>
    <w:tbl>
      <w:tblPr>
        <w:tblW w:w="8930" w:type="dxa"/>
        <w:tblInd w:w="846" w:type="dxa"/>
        <w:tblCellMar>
          <w:left w:w="70" w:type="dxa"/>
          <w:right w:w="70" w:type="dxa"/>
        </w:tblCellMar>
        <w:tblLook w:val="04A0" w:firstRow="1" w:lastRow="0" w:firstColumn="1" w:lastColumn="0" w:noHBand="0" w:noVBand="1"/>
      </w:tblPr>
      <w:tblGrid>
        <w:gridCol w:w="5670"/>
        <w:gridCol w:w="2551"/>
        <w:gridCol w:w="709"/>
      </w:tblGrid>
      <w:tr w:rsidR="00840F9F" w:rsidRPr="004B164A" w14:paraId="23442FA9" w14:textId="77777777" w:rsidTr="00CA3FA9">
        <w:trPr>
          <w:trHeight w:val="196"/>
        </w:trPr>
        <w:tc>
          <w:tcPr>
            <w:tcW w:w="8221" w:type="dxa"/>
            <w:gridSpan w:val="2"/>
            <w:tcBorders>
              <w:top w:val="single" w:sz="4" w:space="0" w:color="auto"/>
              <w:left w:val="single" w:sz="4" w:space="0" w:color="auto"/>
            </w:tcBorders>
            <w:shd w:val="clear" w:color="000000" w:fill="FFCC99"/>
            <w:vAlign w:val="center"/>
            <w:hideMark/>
          </w:tcPr>
          <w:p w14:paraId="624DF4DF" w14:textId="77777777" w:rsidR="00840F9F" w:rsidRPr="00534582" w:rsidRDefault="00840F9F" w:rsidP="00534582">
            <w:pPr>
              <w:widowControl/>
              <w:overflowPunct/>
              <w:autoSpaceDE/>
              <w:autoSpaceDN/>
              <w:adjustRightInd/>
              <w:spacing w:before="60"/>
              <w:ind w:left="142"/>
              <w:jc w:val="left"/>
              <w:textAlignment w:val="auto"/>
              <w:rPr>
                <w:rFonts w:cs="Arial"/>
                <w:b/>
                <w:bCs/>
                <w:sz w:val="20"/>
                <w:lang w:val="fr-CH" w:eastAsia="fr-CH"/>
              </w:rPr>
            </w:pPr>
            <w:r w:rsidRPr="00534582">
              <w:rPr>
                <w:rFonts w:cs="Arial"/>
                <w:b/>
                <w:bCs/>
                <w:sz w:val="20"/>
                <w:lang w:val="fr-CH" w:eastAsia="fr-CH"/>
              </w:rPr>
              <w:t>Prestations à effectuer par le mandataire choisi à l'issue de la procédure</w:t>
            </w:r>
          </w:p>
        </w:tc>
        <w:tc>
          <w:tcPr>
            <w:tcW w:w="709" w:type="dxa"/>
            <w:tcBorders>
              <w:top w:val="single" w:sz="4" w:space="0" w:color="auto"/>
              <w:left w:val="nil"/>
              <w:right w:val="single" w:sz="4" w:space="0" w:color="auto"/>
            </w:tcBorders>
            <w:shd w:val="clear" w:color="000000" w:fill="FFCC99"/>
            <w:vAlign w:val="center"/>
          </w:tcPr>
          <w:p w14:paraId="63B7F523" w14:textId="77777777" w:rsidR="00840F9F" w:rsidRPr="00534582" w:rsidRDefault="00840F9F" w:rsidP="00534582">
            <w:pPr>
              <w:widowControl/>
              <w:overflowPunct/>
              <w:autoSpaceDE/>
              <w:autoSpaceDN/>
              <w:adjustRightInd/>
              <w:spacing w:before="60"/>
              <w:ind w:left="142"/>
              <w:jc w:val="left"/>
              <w:textAlignment w:val="auto"/>
              <w:rPr>
                <w:rFonts w:cs="Arial"/>
                <w:b/>
                <w:bCs/>
                <w:sz w:val="20"/>
                <w:lang w:val="fr-CH" w:eastAsia="fr-CH"/>
              </w:rPr>
            </w:pPr>
          </w:p>
        </w:tc>
      </w:tr>
      <w:tr w:rsidR="00840F9F" w:rsidRPr="004B164A" w14:paraId="3D4D7B7B" w14:textId="77777777" w:rsidTr="00CA3FA9">
        <w:trPr>
          <w:trHeight w:val="70"/>
        </w:trPr>
        <w:tc>
          <w:tcPr>
            <w:tcW w:w="5670" w:type="dxa"/>
            <w:tcBorders>
              <w:top w:val="single" w:sz="4" w:space="0" w:color="auto"/>
              <w:left w:val="single" w:sz="4" w:space="0" w:color="auto"/>
              <w:right w:val="nil"/>
            </w:tcBorders>
            <w:shd w:val="clear" w:color="auto" w:fill="auto"/>
            <w:vAlign w:val="center"/>
          </w:tcPr>
          <w:p w14:paraId="09E5281C" w14:textId="77777777" w:rsidR="00840F9F" w:rsidRPr="00534582" w:rsidRDefault="00840F9F" w:rsidP="00534582">
            <w:pPr>
              <w:widowControl/>
              <w:overflowPunct/>
              <w:autoSpaceDE/>
              <w:autoSpaceDN/>
              <w:adjustRightInd/>
              <w:spacing w:before="60"/>
              <w:jc w:val="left"/>
              <w:textAlignment w:val="auto"/>
              <w:rPr>
                <w:rFonts w:cs="Arial"/>
                <w:b/>
                <w:bCs/>
                <w:i/>
                <w:iCs/>
                <w:sz w:val="20"/>
                <w:lang w:val="fr-CH" w:eastAsia="fr-CH"/>
              </w:rPr>
            </w:pPr>
            <w:r w:rsidRPr="00534582">
              <w:rPr>
                <w:rFonts w:cs="Arial"/>
                <w:b/>
                <w:bCs/>
                <w:i/>
                <w:iCs/>
                <w:sz w:val="20"/>
                <w:lang w:val="fr-CH" w:eastAsia="fr-CH"/>
              </w:rPr>
              <w:t>Genre de travaux concernés par le mandat</w:t>
            </w:r>
          </w:p>
        </w:tc>
        <w:tc>
          <w:tcPr>
            <w:tcW w:w="2551" w:type="dxa"/>
            <w:tcBorders>
              <w:top w:val="single" w:sz="4" w:space="0" w:color="auto"/>
              <w:left w:val="single" w:sz="4" w:space="0" w:color="auto"/>
              <w:right w:val="single" w:sz="4" w:space="0" w:color="auto"/>
            </w:tcBorders>
            <w:shd w:val="clear" w:color="auto" w:fill="auto"/>
            <w:vAlign w:val="center"/>
          </w:tcPr>
          <w:p w14:paraId="3740791D" w14:textId="15DBD7CB" w:rsidR="00840F9F" w:rsidRPr="00534582" w:rsidRDefault="00534582" w:rsidP="00534582">
            <w:pPr>
              <w:tabs>
                <w:tab w:val="right" w:pos="1224"/>
              </w:tabs>
              <w:spacing w:before="60"/>
              <w:jc w:val="center"/>
              <w:rPr>
                <w:rFonts w:cs="Arial"/>
                <w:b/>
                <w:bCs/>
                <w:i/>
                <w:iCs/>
                <w:sz w:val="20"/>
                <w:lang w:val="fr-CH" w:eastAsia="fr-CH"/>
              </w:rPr>
            </w:pPr>
            <w:r>
              <w:rPr>
                <w:rFonts w:cs="Arial"/>
                <w:b/>
                <w:bCs/>
                <w:i/>
                <w:iCs/>
                <w:sz w:val="20"/>
                <w:lang w:val="fr-CH" w:eastAsia="fr-CH"/>
              </w:rPr>
              <w:t>Devis</w:t>
            </w:r>
            <w:r w:rsidR="00840F9F" w:rsidRPr="00534582">
              <w:rPr>
                <w:rFonts w:cs="Arial"/>
                <w:b/>
                <w:bCs/>
                <w:i/>
                <w:iCs/>
                <w:sz w:val="20"/>
                <w:lang w:val="fr-CH" w:eastAsia="fr-CH"/>
              </w:rPr>
              <w:t xml:space="preserve"> </w:t>
            </w:r>
            <w:r>
              <w:rPr>
                <w:rFonts w:cs="Arial"/>
                <w:b/>
                <w:bCs/>
                <w:i/>
                <w:iCs/>
                <w:sz w:val="20"/>
                <w:lang w:val="fr-CH" w:eastAsia="fr-CH"/>
              </w:rPr>
              <w:t>t</w:t>
            </w:r>
            <w:r w:rsidR="00840F9F" w:rsidRPr="00534582">
              <w:rPr>
                <w:rFonts w:cs="Arial"/>
                <w:b/>
                <w:bCs/>
                <w:i/>
                <w:iCs/>
                <w:sz w:val="20"/>
                <w:lang w:val="fr-CH" w:eastAsia="fr-CH"/>
              </w:rPr>
              <w:t>ravaux HT</w:t>
            </w:r>
            <w:r w:rsidR="00624B4B">
              <w:rPr>
                <w:rFonts w:cs="Arial"/>
                <w:b/>
                <w:bCs/>
                <w:i/>
                <w:iCs/>
                <w:sz w:val="20"/>
                <w:lang w:val="fr-CH" w:eastAsia="fr-CH"/>
              </w:rPr>
              <w:t xml:space="preserve"> +/-30 %</w:t>
            </w:r>
          </w:p>
        </w:tc>
        <w:tc>
          <w:tcPr>
            <w:tcW w:w="709" w:type="dxa"/>
            <w:tcBorders>
              <w:right w:val="single" w:sz="4" w:space="0" w:color="auto"/>
            </w:tcBorders>
            <w:shd w:val="clear" w:color="000000" w:fill="FFCC99"/>
            <w:noWrap/>
            <w:vAlign w:val="bottom"/>
          </w:tcPr>
          <w:p w14:paraId="3F731731" w14:textId="77777777" w:rsidR="00840F9F" w:rsidRPr="00534582" w:rsidRDefault="00840F9F" w:rsidP="00534582">
            <w:pPr>
              <w:widowControl/>
              <w:overflowPunct/>
              <w:autoSpaceDE/>
              <w:autoSpaceDN/>
              <w:adjustRightInd/>
              <w:spacing w:before="60"/>
              <w:jc w:val="left"/>
              <w:textAlignment w:val="auto"/>
              <w:rPr>
                <w:rFonts w:cs="Arial"/>
                <w:color w:val="000000"/>
                <w:sz w:val="20"/>
                <w:lang w:val="fr-CH" w:eastAsia="fr-CH"/>
              </w:rPr>
            </w:pPr>
          </w:p>
        </w:tc>
      </w:tr>
      <w:tr w:rsidR="00840F9F" w:rsidRPr="004B164A" w14:paraId="38D97517" w14:textId="77777777" w:rsidTr="00CA3FA9">
        <w:trPr>
          <w:trHeight w:val="212"/>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6FEDD" w14:textId="4864B393" w:rsidR="00840F9F" w:rsidRPr="00534582" w:rsidRDefault="00840F9F" w:rsidP="00534582">
            <w:pPr>
              <w:widowControl/>
              <w:overflowPunct/>
              <w:autoSpaceDE/>
              <w:autoSpaceDN/>
              <w:adjustRightInd/>
              <w:spacing w:before="60"/>
              <w:ind w:left="219"/>
              <w:jc w:val="left"/>
              <w:textAlignment w:val="auto"/>
              <w:rPr>
                <w:rFonts w:cs="Arial"/>
                <w:sz w:val="20"/>
                <w:lang w:val="fr-CH" w:eastAsia="fr-CH"/>
              </w:rPr>
            </w:pPr>
            <w:r w:rsidRPr="00534582">
              <w:rPr>
                <w:rFonts w:cs="Arial"/>
                <w:sz w:val="20"/>
                <w:lang w:val="fr-CH" w:eastAsia="fr-CH"/>
              </w:rPr>
              <w:t>Travaux séquence n°3 (GC, routes, ouvrages)</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C54AE" w14:textId="6361139E" w:rsidR="00840F9F" w:rsidRPr="002327E3" w:rsidRDefault="00840F9F" w:rsidP="00534582">
            <w:pPr>
              <w:tabs>
                <w:tab w:val="right" w:pos="1631"/>
              </w:tabs>
              <w:spacing w:before="60"/>
              <w:jc w:val="left"/>
              <w:rPr>
                <w:rFonts w:cs="Arial"/>
                <w:sz w:val="20"/>
                <w:lang w:val="fr-CH" w:eastAsia="fr-CH"/>
              </w:rPr>
            </w:pPr>
            <w:r w:rsidRPr="002327E3">
              <w:rPr>
                <w:rFonts w:cs="Arial"/>
                <w:sz w:val="20"/>
                <w:lang w:val="fr-CH" w:eastAsia="fr-CH"/>
              </w:rPr>
              <w:tab/>
            </w:r>
            <w:r w:rsidR="007773A9" w:rsidRPr="002327E3">
              <w:rPr>
                <w:rFonts w:cs="Arial"/>
                <w:sz w:val="20"/>
                <w:lang w:val="fr-CH" w:eastAsia="fr-CH"/>
              </w:rPr>
              <w:t>4</w:t>
            </w:r>
            <w:r w:rsidRPr="002327E3">
              <w:rPr>
                <w:rFonts w:cs="Arial"/>
                <w:sz w:val="20"/>
                <w:lang w:val="fr-CH" w:eastAsia="fr-CH"/>
              </w:rPr>
              <w:t>.</w:t>
            </w:r>
            <w:r w:rsidR="007773A9" w:rsidRPr="002327E3">
              <w:rPr>
                <w:rFonts w:cs="Arial"/>
                <w:sz w:val="20"/>
                <w:lang w:val="fr-CH" w:eastAsia="fr-CH"/>
              </w:rPr>
              <w:t>9</w:t>
            </w:r>
            <w:r w:rsidR="009D3DA7" w:rsidRPr="002327E3">
              <w:rPr>
                <w:rFonts w:cs="Arial"/>
                <w:sz w:val="20"/>
                <w:lang w:val="fr-CH" w:eastAsia="fr-CH"/>
              </w:rPr>
              <w:t>0</w:t>
            </w:r>
            <w:r w:rsidRPr="002327E3">
              <w:rPr>
                <w:rFonts w:cs="Arial"/>
                <w:sz w:val="20"/>
                <w:lang w:val="fr-CH" w:eastAsia="fr-CH"/>
              </w:rPr>
              <w:t xml:space="preserve"> </w:t>
            </w:r>
            <w:proofErr w:type="spellStart"/>
            <w:r w:rsidR="00624B4B" w:rsidRPr="002327E3">
              <w:rPr>
                <w:rFonts w:cs="Arial"/>
                <w:sz w:val="20"/>
                <w:lang w:val="fr-CH" w:eastAsia="fr-CH"/>
              </w:rPr>
              <w:t>mio</w:t>
            </w:r>
            <w:proofErr w:type="spellEnd"/>
          </w:p>
        </w:tc>
        <w:tc>
          <w:tcPr>
            <w:tcW w:w="709" w:type="dxa"/>
            <w:tcBorders>
              <w:right w:val="single" w:sz="4" w:space="0" w:color="auto"/>
            </w:tcBorders>
            <w:shd w:val="clear" w:color="000000" w:fill="FFCC99"/>
            <w:noWrap/>
            <w:vAlign w:val="center"/>
            <w:hideMark/>
          </w:tcPr>
          <w:p w14:paraId="46795C5F" w14:textId="256171E6" w:rsidR="00840F9F" w:rsidRPr="00534582" w:rsidRDefault="00840F9F" w:rsidP="00534582">
            <w:pPr>
              <w:widowControl/>
              <w:overflowPunct/>
              <w:autoSpaceDE/>
              <w:autoSpaceDN/>
              <w:adjustRightInd/>
              <w:spacing w:before="60"/>
              <w:jc w:val="center"/>
              <w:textAlignment w:val="auto"/>
              <w:rPr>
                <w:rFonts w:cs="Arial"/>
                <w:b/>
                <w:bCs/>
                <w:sz w:val="20"/>
                <w:lang w:val="fr-CH" w:eastAsia="fr-CH"/>
              </w:rPr>
            </w:pPr>
            <w:proofErr w:type="gramStart"/>
            <w:r w:rsidRPr="00534582">
              <w:rPr>
                <w:rFonts w:cs="Arial"/>
                <w:b/>
                <w:bCs/>
                <w:sz w:val="20"/>
                <w:lang w:val="fr-CH" w:eastAsia="fr-CH"/>
              </w:rPr>
              <w:t>x</w:t>
            </w:r>
            <w:proofErr w:type="gramEnd"/>
          </w:p>
        </w:tc>
      </w:tr>
      <w:tr w:rsidR="00840F9F" w:rsidRPr="004B164A" w14:paraId="606507DC" w14:textId="77777777" w:rsidTr="00CA3FA9">
        <w:trPr>
          <w:trHeight w:val="212"/>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96DBF43" w14:textId="74010461" w:rsidR="00840F9F" w:rsidRPr="00534582" w:rsidRDefault="00840F9F" w:rsidP="00534582">
            <w:pPr>
              <w:widowControl/>
              <w:overflowPunct/>
              <w:autoSpaceDE/>
              <w:autoSpaceDN/>
              <w:adjustRightInd/>
              <w:spacing w:before="60"/>
              <w:ind w:left="219"/>
              <w:jc w:val="left"/>
              <w:textAlignment w:val="auto"/>
              <w:rPr>
                <w:rFonts w:cs="Arial"/>
                <w:sz w:val="20"/>
                <w:lang w:val="fr-CH" w:eastAsia="fr-CH"/>
              </w:rPr>
            </w:pPr>
            <w:r w:rsidRPr="00534582">
              <w:rPr>
                <w:rFonts w:cs="Arial"/>
                <w:sz w:val="20"/>
                <w:lang w:val="fr-CH" w:eastAsia="fr-CH"/>
              </w:rPr>
              <w:t>Travaux séquence n°4 (routes, ouvrages)</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F20E4" w14:textId="632551D8" w:rsidR="00840F9F" w:rsidRPr="002327E3" w:rsidRDefault="00840F9F" w:rsidP="00534582">
            <w:pPr>
              <w:tabs>
                <w:tab w:val="right" w:pos="1631"/>
              </w:tabs>
              <w:spacing w:before="60"/>
              <w:jc w:val="left"/>
              <w:rPr>
                <w:rFonts w:cs="Arial"/>
                <w:sz w:val="20"/>
                <w:lang w:val="fr-CH" w:eastAsia="fr-CH"/>
              </w:rPr>
            </w:pPr>
            <w:r w:rsidRPr="002327E3">
              <w:rPr>
                <w:rFonts w:cs="Arial"/>
                <w:sz w:val="20"/>
                <w:lang w:val="fr-CH" w:eastAsia="fr-CH"/>
              </w:rPr>
              <w:tab/>
            </w:r>
            <w:r w:rsidR="00624B4B" w:rsidRPr="002327E3">
              <w:rPr>
                <w:rFonts w:cs="Arial"/>
                <w:sz w:val="20"/>
                <w:lang w:val="fr-CH" w:eastAsia="fr-CH"/>
              </w:rPr>
              <w:t>1</w:t>
            </w:r>
            <w:r w:rsidRPr="002327E3">
              <w:rPr>
                <w:rFonts w:cs="Arial"/>
                <w:sz w:val="20"/>
                <w:lang w:val="fr-CH" w:eastAsia="fr-CH"/>
              </w:rPr>
              <w:t>.</w:t>
            </w:r>
            <w:r w:rsidR="002327E3" w:rsidRPr="002327E3">
              <w:rPr>
                <w:rFonts w:cs="Arial"/>
                <w:sz w:val="20"/>
                <w:lang w:val="fr-CH" w:eastAsia="fr-CH"/>
              </w:rPr>
              <w:t>6</w:t>
            </w:r>
            <w:r w:rsidR="009D3DA7" w:rsidRPr="002327E3">
              <w:rPr>
                <w:rFonts w:cs="Arial"/>
                <w:sz w:val="20"/>
                <w:lang w:val="fr-CH" w:eastAsia="fr-CH"/>
              </w:rPr>
              <w:t>0</w:t>
            </w:r>
            <w:r w:rsidRPr="002327E3">
              <w:rPr>
                <w:rFonts w:cs="Arial"/>
                <w:sz w:val="20"/>
                <w:lang w:val="fr-CH" w:eastAsia="fr-CH"/>
              </w:rPr>
              <w:t xml:space="preserve"> </w:t>
            </w:r>
            <w:proofErr w:type="spellStart"/>
            <w:r w:rsidR="00624B4B" w:rsidRPr="002327E3">
              <w:rPr>
                <w:rFonts w:cs="Arial"/>
                <w:sz w:val="20"/>
                <w:lang w:val="fr-CH" w:eastAsia="fr-CH"/>
              </w:rPr>
              <w:t>mio</w:t>
            </w:r>
            <w:proofErr w:type="spellEnd"/>
          </w:p>
        </w:tc>
        <w:tc>
          <w:tcPr>
            <w:tcW w:w="709" w:type="dxa"/>
            <w:tcBorders>
              <w:right w:val="single" w:sz="4" w:space="0" w:color="auto"/>
            </w:tcBorders>
            <w:shd w:val="clear" w:color="000000" w:fill="FFCC99"/>
            <w:noWrap/>
            <w:vAlign w:val="center"/>
          </w:tcPr>
          <w:p w14:paraId="40ADA378" w14:textId="76530900" w:rsidR="00840F9F" w:rsidRPr="00534582" w:rsidRDefault="00840F9F" w:rsidP="00534582">
            <w:pPr>
              <w:widowControl/>
              <w:overflowPunct/>
              <w:autoSpaceDE/>
              <w:autoSpaceDN/>
              <w:adjustRightInd/>
              <w:spacing w:before="60"/>
              <w:jc w:val="center"/>
              <w:textAlignment w:val="auto"/>
              <w:rPr>
                <w:rFonts w:cs="Arial"/>
                <w:b/>
                <w:bCs/>
                <w:sz w:val="20"/>
                <w:lang w:val="fr-CH" w:eastAsia="fr-CH"/>
              </w:rPr>
            </w:pPr>
            <w:proofErr w:type="gramStart"/>
            <w:r w:rsidRPr="00534582">
              <w:rPr>
                <w:rFonts w:cs="Arial"/>
                <w:b/>
                <w:bCs/>
                <w:sz w:val="20"/>
                <w:lang w:val="fr-CH" w:eastAsia="fr-CH"/>
              </w:rPr>
              <w:t>x</w:t>
            </w:r>
            <w:proofErr w:type="gramEnd"/>
          </w:p>
        </w:tc>
      </w:tr>
      <w:tr w:rsidR="00840F9F" w:rsidRPr="004B164A" w14:paraId="13E0CCD0" w14:textId="77777777" w:rsidTr="00CA3FA9">
        <w:trPr>
          <w:trHeight w:val="212"/>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EEB77E3" w14:textId="17205415" w:rsidR="00840F9F" w:rsidRPr="00534582" w:rsidRDefault="00840F9F" w:rsidP="00534582">
            <w:pPr>
              <w:widowControl/>
              <w:overflowPunct/>
              <w:autoSpaceDE/>
              <w:autoSpaceDN/>
              <w:adjustRightInd/>
              <w:spacing w:before="60"/>
              <w:ind w:left="219"/>
              <w:jc w:val="left"/>
              <w:textAlignment w:val="auto"/>
              <w:rPr>
                <w:rFonts w:cs="Arial"/>
                <w:sz w:val="20"/>
                <w:lang w:val="fr-CH" w:eastAsia="fr-CH"/>
              </w:rPr>
            </w:pPr>
            <w:r w:rsidRPr="00534582">
              <w:rPr>
                <w:rFonts w:cs="Arial"/>
                <w:sz w:val="20"/>
                <w:lang w:val="fr-CH" w:eastAsia="fr-CH"/>
              </w:rPr>
              <w:t>Parois anti-bruit séquence n°3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307B2" w14:textId="386D7301" w:rsidR="00840F9F" w:rsidRPr="00DE1E02" w:rsidRDefault="00840F9F" w:rsidP="00534582">
            <w:pPr>
              <w:tabs>
                <w:tab w:val="right" w:pos="1631"/>
              </w:tabs>
              <w:spacing w:before="60"/>
              <w:jc w:val="left"/>
              <w:rPr>
                <w:rFonts w:cs="Arial"/>
                <w:sz w:val="20"/>
                <w:lang w:val="fr-CH" w:eastAsia="fr-CH"/>
              </w:rPr>
            </w:pPr>
            <w:r w:rsidRPr="00DE1E02">
              <w:rPr>
                <w:rFonts w:cs="Arial"/>
                <w:sz w:val="20"/>
                <w:lang w:val="fr-CH" w:eastAsia="fr-CH"/>
              </w:rPr>
              <w:tab/>
            </w:r>
            <w:r w:rsidR="00DE1E02" w:rsidRPr="00DE1E02">
              <w:rPr>
                <w:rFonts w:cs="Arial"/>
                <w:sz w:val="20"/>
                <w:lang w:val="fr-CH" w:eastAsia="fr-CH"/>
              </w:rPr>
              <w:t>0</w:t>
            </w:r>
            <w:r w:rsidR="00007171" w:rsidRPr="00DE1E02">
              <w:rPr>
                <w:rFonts w:cs="Arial"/>
                <w:sz w:val="20"/>
                <w:lang w:val="fr-CH" w:eastAsia="fr-CH"/>
              </w:rPr>
              <w:t>.</w:t>
            </w:r>
            <w:r w:rsidR="00DE1E02" w:rsidRPr="00DE1E02">
              <w:rPr>
                <w:rFonts w:cs="Arial"/>
                <w:sz w:val="20"/>
                <w:lang w:val="fr-CH" w:eastAsia="fr-CH"/>
              </w:rPr>
              <w:t>5</w:t>
            </w:r>
            <w:r w:rsidR="00007171" w:rsidRPr="00DE1E02">
              <w:rPr>
                <w:rFonts w:cs="Arial"/>
                <w:sz w:val="20"/>
                <w:lang w:val="fr-CH" w:eastAsia="fr-CH"/>
              </w:rPr>
              <w:t>0</w:t>
            </w:r>
            <w:r w:rsidRPr="00DE1E02">
              <w:rPr>
                <w:rFonts w:cs="Arial"/>
                <w:sz w:val="20"/>
                <w:lang w:val="fr-CH" w:eastAsia="fr-CH"/>
              </w:rPr>
              <w:t xml:space="preserve"> </w:t>
            </w:r>
            <w:proofErr w:type="spellStart"/>
            <w:r w:rsidRPr="00DE1E02">
              <w:rPr>
                <w:rFonts w:cs="Arial"/>
                <w:sz w:val="20"/>
                <w:lang w:val="fr-CH" w:eastAsia="fr-CH"/>
              </w:rPr>
              <w:t>mio</w:t>
            </w:r>
            <w:proofErr w:type="spellEnd"/>
          </w:p>
        </w:tc>
        <w:tc>
          <w:tcPr>
            <w:tcW w:w="709" w:type="dxa"/>
            <w:tcBorders>
              <w:right w:val="single" w:sz="4" w:space="0" w:color="auto"/>
            </w:tcBorders>
            <w:shd w:val="clear" w:color="000000" w:fill="FFCC99"/>
            <w:noWrap/>
            <w:vAlign w:val="center"/>
          </w:tcPr>
          <w:p w14:paraId="542B1566" w14:textId="45E94C66" w:rsidR="00840F9F" w:rsidRPr="00534582" w:rsidRDefault="00840F9F" w:rsidP="00534582">
            <w:pPr>
              <w:widowControl/>
              <w:overflowPunct/>
              <w:autoSpaceDE/>
              <w:autoSpaceDN/>
              <w:adjustRightInd/>
              <w:spacing w:before="60"/>
              <w:jc w:val="center"/>
              <w:textAlignment w:val="auto"/>
              <w:rPr>
                <w:rFonts w:cs="Arial"/>
                <w:b/>
                <w:bCs/>
                <w:sz w:val="20"/>
                <w:lang w:val="fr-CH" w:eastAsia="fr-CH"/>
              </w:rPr>
            </w:pPr>
            <w:proofErr w:type="gramStart"/>
            <w:r w:rsidRPr="00534582">
              <w:rPr>
                <w:rFonts w:cs="Arial"/>
                <w:b/>
                <w:bCs/>
                <w:sz w:val="20"/>
                <w:lang w:val="fr-CH" w:eastAsia="fr-CH"/>
              </w:rPr>
              <w:t>x</w:t>
            </w:r>
            <w:proofErr w:type="gramEnd"/>
          </w:p>
        </w:tc>
      </w:tr>
      <w:tr w:rsidR="00840F9F" w:rsidRPr="004B164A" w14:paraId="72575B86" w14:textId="77777777" w:rsidTr="00CA3FA9">
        <w:trPr>
          <w:trHeight w:val="212"/>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9F3A287" w14:textId="3AF9E952" w:rsidR="00840F9F" w:rsidRPr="009D3DA7" w:rsidRDefault="00840F9F" w:rsidP="00534582">
            <w:pPr>
              <w:widowControl/>
              <w:overflowPunct/>
              <w:autoSpaceDE/>
              <w:autoSpaceDN/>
              <w:adjustRightInd/>
              <w:spacing w:before="60"/>
              <w:ind w:left="219"/>
              <w:jc w:val="left"/>
              <w:textAlignment w:val="auto"/>
              <w:rPr>
                <w:rFonts w:cs="Arial"/>
                <w:sz w:val="20"/>
                <w:lang w:val="fr-CH" w:eastAsia="fr-CH"/>
              </w:rPr>
            </w:pPr>
            <w:r w:rsidRPr="009D3DA7">
              <w:rPr>
                <w:rFonts w:cs="Arial"/>
                <w:sz w:val="20"/>
                <w:lang w:val="fr-CH" w:eastAsia="fr-CH"/>
              </w:rPr>
              <w:t>Parois anti-bruit séquence n°4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EF7A6" w14:textId="0E6DDA9B" w:rsidR="00840F9F" w:rsidRPr="00DE1E02" w:rsidRDefault="00840F9F" w:rsidP="00534582">
            <w:pPr>
              <w:tabs>
                <w:tab w:val="right" w:pos="1631"/>
              </w:tabs>
              <w:spacing w:before="60"/>
              <w:jc w:val="left"/>
              <w:rPr>
                <w:rFonts w:cs="Arial"/>
                <w:sz w:val="20"/>
                <w:lang w:val="fr-CH" w:eastAsia="fr-CH"/>
              </w:rPr>
            </w:pPr>
            <w:r w:rsidRPr="00DE1E02">
              <w:rPr>
                <w:rFonts w:cs="Arial"/>
                <w:sz w:val="20"/>
                <w:lang w:val="fr-CH" w:eastAsia="fr-CH"/>
              </w:rPr>
              <w:tab/>
            </w:r>
            <w:r w:rsidR="00570B1A" w:rsidRPr="00DE1E02">
              <w:rPr>
                <w:rFonts w:cs="Arial"/>
                <w:sz w:val="20"/>
                <w:lang w:val="fr-CH" w:eastAsia="fr-CH"/>
              </w:rPr>
              <w:t>0.</w:t>
            </w:r>
            <w:r w:rsidR="00624B4B" w:rsidRPr="00DE1E02">
              <w:rPr>
                <w:rFonts w:cs="Arial"/>
                <w:sz w:val="20"/>
                <w:lang w:val="fr-CH" w:eastAsia="fr-CH"/>
              </w:rPr>
              <w:t>20</w:t>
            </w:r>
            <w:r w:rsidRPr="00DE1E02">
              <w:rPr>
                <w:rFonts w:cs="Arial"/>
                <w:sz w:val="20"/>
                <w:lang w:val="fr-CH" w:eastAsia="fr-CH"/>
              </w:rPr>
              <w:t xml:space="preserve"> </w:t>
            </w:r>
            <w:proofErr w:type="spellStart"/>
            <w:r w:rsidRPr="00DE1E02">
              <w:rPr>
                <w:rFonts w:cs="Arial"/>
                <w:sz w:val="20"/>
                <w:lang w:val="fr-CH" w:eastAsia="fr-CH"/>
              </w:rPr>
              <w:t>mio</w:t>
            </w:r>
            <w:proofErr w:type="spellEnd"/>
          </w:p>
        </w:tc>
        <w:tc>
          <w:tcPr>
            <w:tcW w:w="709" w:type="dxa"/>
            <w:tcBorders>
              <w:right w:val="single" w:sz="4" w:space="0" w:color="auto"/>
            </w:tcBorders>
            <w:shd w:val="clear" w:color="000000" w:fill="FFCC99"/>
            <w:noWrap/>
            <w:vAlign w:val="center"/>
          </w:tcPr>
          <w:p w14:paraId="1D5F76A5" w14:textId="483A527F" w:rsidR="00840F9F" w:rsidRPr="00534582" w:rsidRDefault="00840F9F" w:rsidP="00534582">
            <w:pPr>
              <w:widowControl/>
              <w:overflowPunct/>
              <w:autoSpaceDE/>
              <w:autoSpaceDN/>
              <w:adjustRightInd/>
              <w:spacing w:before="60"/>
              <w:jc w:val="center"/>
              <w:textAlignment w:val="auto"/>
              <w:rPr>
                <w:rFonts w:cs="Arial"/>
                <w:b/>
                <w:bCs/>
                <w:sz w:val="20"/>
                <w:lang w:val="fr-CH" w:eastAsia="fr-CH"/>
              </w:rPr>
            </w:pPr>
            <w:proofErr w:type="gramStart"/>
            <w:r w:rsidRPr="00534582">
              <w:rPr>
                <w:rFonts w:cs="Arial"/>
                <w:b/>
                <w:bCs/>
                <w:sz w:val="20"/>
                <w:lang w:val="fr-CH" w:eastAsia="fr-CH"/>
              </w:rPr>
              <w:t>x</w:t>
            </w:r>
            <w:proofErr w:type="gramEnd"/>
          </w:p>
        </w:tc>
      </w:tr>
      <w:tr w:rsidR="00840F9F" w:rsidRPr="004B164A" w14:paraId="44066764" w14:textId="77777777" w:rsidTr="00CA3FA9">
        <w:trPr>
          <w:trHeight w:val="212"/>
        </w:trPr>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B491890" w14:textId="623901BF" w:rsidR="00840F9F" w:rsidRPr="009D3DA7" w:rsidRDefault="00840F9F" w:rsidP="00534582">
            <w:pPr>
              <w:widowControl/>
              <w:overflowPunct/>
              <w:autoSpaceDE/>
              <w:autoSpaceDN/>
              <w:adjustRightInd/>
              <w:spacing w:before="60"/>
              <w:ind w:left="219"/>
              <w:jc w:val="left"/>
              <w:textAlignment w:val="auto"/>
              <w:rPr>
                <w:rFonts w:cs="Arial"/>
                <w:sz w:val="20"/>
                <w:lang w:val="fr-CH" w:eastAsia="fr-CH"/>
              </w:rPr>
            </w:pPr>
            <w:r w:rsidRPr="009D3DA7">
              <w:rPr>
                <w:rFonts w:cs="Arial"/>
                <w:sz w:val="20"/>
                <w:lang w:val="fr-CH" w:eastAsia="fr-CH"/>
              </w:rPr>
              <w:t>Passage des Trois Roses</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01524" w14:textId="534DBE13" w:rsidR="00840F9F" w:rsidRPr="002327E3" w:rsidRDefault="00840F9F" w:rsidP="00534582">
            <w:pPr>
              <w:tabs>
                <w:tab w:val="right" w:pos="1631"/>
              </w:tabs>
              <w:spacing w:before="60"/>
              <w:jc w:val="left"/>
              <w:rPr>
                <w:rFonts w:cs="Arial"/>
                <w:sz w:val="20"/>
                <w:lang w:val="fr-CH" w:eastAsia="fr-CH"/>
              </w:rPr>
            </w:pPr>
            <w:r w:rsidRPr="002327E3">
              <w:rPr>
                <w:rFonts w:cs="Arial"/>
                <w:sz w:val="20"/>
                <w:lang w:val="fr-CH" w:eastAsia="fr-CH"/>
              </w:rPr>
              <w:tab/>
            </w:r>
            <w:r w:rsidR="00096E30" w:rsidRPr="002327E3">
              <w:rPr>
                <w:rFonts w:cs="Arial"/>
                <w:sz w:val="20"/>
                <w:lang w:val="fr-CH" w:eastAsia="fr-CH"/>
              </w:rPr>
              <w:t>0</w:t>
            </w:r>
            <w:r w:rsidRPr="002327E3">
              <w:rPr>
                <w:rFonts w:cs="Arial"/>
                <w:sz w:val="20"/>
                <w:lang w:val="fr-CH" w:eastAsia="fr-CH"/>
              </w:rPr>
              <w:t>.</w:t>
            </w:r>
            <w:r w:rsidR="009D3DA7" w:rsidRPr="002327E3">
              <w:rPr>
                <w:rFonts w:cs="Arial"/>
                <w:sz w:val="20"/>
                <w:lang w:val="fr-CH" w:eastAsia="fr-CH"/>
              </w:rPr>
              <w:t>3</w:t>
            </w:r>
            <w:r w:rsidR="00007171" w:rsidRPr="002327E3">
              <w:rPr>
                <w:rFonts w:cs="Arial"/>
                <w:sz w:val="20"/>
                <w:lang w:val="fr-CH" w:eastAsia="fr-CH"/>
              </w:rPr>
              <w:t>0</w:t>
            </w:r>
            <w:r w:rsidRPr="002327E3">
              <w:rPr>
                <w:rFonts w:cs="Arial"/>
                <w:sz w:val="20"/>
                <w:lang w:val="fr-CH" w:eastAsia="fr-CH"/>
              </w:rPr>
              <w:t xml:space="preserve"> </w:t>
            </w:r>
            <w:proofErr w:type="spellStart"/>
            <w:r w:rsidRPr="002327E3">
              <w:rPr>
                <w:rFonts w:cs="Arial"/>
                <w:sz w:val="20"/>
                <w:lang w:val="fr-CH" w:eastAsia="fr-CH"/>
              </w:rPr>
              <w:t>mio</w:t>
            </w:r>
            <w:proofErr w:type="spellEnd"/>
          </w:p>
        </w:tc>
        <w:tc>
          <w:tcPr>
            <w:tcW w:w="709" w:type="dxa"/>
            <w:tcBorders>
              <w:right w:val="single" w:sz="4" w:space="0" w:color="auto"/>
            </w:tcBorders>
            <w:shd w:val="clear" w:color="000000" w:fill="FFCC99"/>
            <w:noWrap/>
            <w:vAlign w:val="center"/>
          </w:tcPr>
          <w:p w14:paraId="7B77F532" w14:textId="5F53E0E8" w:rsidR="00840F9F" w:rsidRPr="00534582" w:rsidRDefault="00840F9F" w:rsidP="00534582">
            <w:pPr>
              <w:widowControl/>
              <w:overflowPunct/>
              <w:autoSpaceDE/>
              <w:autoSpaceDN/>
              <w:adjustRightInd/>
              <w:spacing w:before="60"/>
              <w:jc w:val="center"/>
              <w:textAlignment w:val="auto"/>
              <w:rPr>
                <w:rFonts w:cs="Arial"/>
                <w:b/>
                <w:bCs/>
                <w:sz w:val="20"/>
                <w:lang w:val="fr-CH" w:eastAsia="fr-CH"/>
              </w:rPr>
            </w:pPr>
            <w:proofErr w:type="gramStart"/>
            <w:r w:rsidRPr="00534582">
              <w:rPr>
                <w:rFonts w:cs="Arial"/>
                <w:b/>
                <w:bCs/>
                <w:sz w:val="20"/>
                <w:lang w:val="fr-CH" w:eastAsia="fr-CH"/>
              </w:rPr>
              <w:t>x</w:t>
            </w:r>
            <w:proofErr w:type="gramEnd"/>
          </w:p>
        </w:tc>
      </w:tr>
      <w:tr w:rsidR="00840F9F" w:rsidRPr="004B164A" w14:paraId="3C7B0163" w14:textId="77777777" w:rsidTr="00CA3FA9">
        <w:trPr>
          <w:trHeight w:val="330"/>
        </w:trPr>
        <w:tc>
          <w:tcPr>
            <w:tcW w:w="5670" w:type="dxa"/>
            <w:tcBorders>
              <w:top w:val="single" w:sz="4" w:space="0" w:color="auto"/>
              <w:left w:val="nil"/>
              <w:right w:val="nil"/>
            </w:tcBorders>
            <w:shd w:val="clear" w:color="000000" w:fill="FFFFFF"/>
            <w:noWrap/>
            <w:vAlign w:val="center"/>
            <w:hideMark/>
          </w:tcPr>
          <w:p w14:paraId="467C95E0" w14:textId="70573322" w:rsidR="00840F9F" w:rsidRPr="00534582" w:rsidRDefault="00840F9F" w:rsidP="00534582">
            <w:pPr>
              <w:widowControl/>
              <w:overflowPunct/>
              <w:autoSpaceDE/>
              <w:autoSpaceDN/>
              <w:adjustRightInd/>
              <w:spacing w:before="60"/>
              <w:jc w:val="right"/>
              <w:textAlignment w:val="auto"/>
              <w:rPr>
                <w:rFonts w:cs="Arial"/>
                <w:b/>
                <w:bCs/>
                <w:sz w:val="20"/>
                <w:lang w:val="fr-CH" w:eastAsia="fr-CH"/>
              </w:rPr>
            </w:pPr>
            <w:r w:rsidRPr="00534582">
              <w:rPr>
                <w:rFonts w:cs="Arial"/>
                <w:b/>
                <w:bCs/>
                <w:sz w:val="20"/>
                <w:lang w:val="fr-CH" w:eastAsia="fr-CH"/>
              </w:rPr>
              <w:t xml:space="preserve">Coût total travaux </w:t>
            </w:r>
            <w:r w:rsidR="00DE1E02" w:rsidRPr="00534582">
              <w:rPr>
                <w:rFonts w:cs="Arial"/>
                <w:b/>
                <w:bCs/>
                <w:i/>
                <w:iCs/>
                <w:sz w:val="20"/>
                <w:lang w:val="fr-CH" w:eastAsia="fr-CH"/>
              </w:rPr>
              <w:t>HT</w:t>
            </w:r>
            <w:r w:rsidR="00DE1E02">
              <w:rPr>
                <w:rFonts w:cs="Arial"/>
                <w:b/>
                <w:bCs/>
                <w:i/>
                <w:iCs/>
                <w:sz w:val="20"/>
                <w:lang w:val="fr-CH" w:eastAsia="fr-CH"/>
              </w:rPr>
              <w:t xml:space="preserve"> +/-30 %</w:t>
            </w:r>
            <w:r w:rsidRPr="00534582">
              <w:rPr>
                <w:rFonts w:cs="Arial"/>
                <w:b/>
                <w:bCs/>
                <w:sz w:val="20"/>
                <w:lang w:val="fr-CH" w:eastAsia="fr-CH"/>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E8BFE" w14:textId="168A6EB9" w:rsidR="00840F9F" w:rsidRPr="00534582" w:rsidRDefault="00840F9F" w:rsidP="00534582">
            <w:pPr>
              <w:widowControl/>
              <w:tabs>
                <w:tab w:val="right" w:pos="1631"/>
              </w:tabs>
              <w:overflowPunct/>
              <w:autoSpaceDE/>
              <w:autoSpaceDN/>
              <w:adjustRightInd/>
              <w:spacing w:before="60"/>
              <w:jc w:val="left"/>
              <w:textAlignment w:val="auto"/>
              <w:rPr>
                <w:rFonts w:cs="Arial"/>
                <w:b/>
                <w:bCs/>
                <w:sz w:val="20"/>
                <w:lang w:val="fr-CH" w:eastAsia="fr-CH"/>
              </w:rPr>
            </w:pPr>
            <w:r w:rsidRPr="00534582">
              <w:rPr>
                <w:rFonts w:cs="Arial"/>
                <w:b/>
                <w:bCs/>
                <w:sz w:val="20"/>
                <w:lang w:val="fr-CH" w:eastAsia="fr-CH"/>
              </w:rPr>
              <w:tab/>
            </w:r>
            <w:r w:rsidR="00DE1E02">
              <w:rPr>
                <w:rFonts w:cs="Arial"/>
                <w:b/>
                <w:bCs/>
                <w:sz w:val="20"/>
                <w:lang w:val="fr-CH" w:eastAsia="fr-CH"/>
              </w:rPr>
              <w:t>7</w:t>
            </w:r>
            <w:r w:rsidR="00DE1E02" w:rsidRPr="00DE1E02">
              <w:rPr>
                <w:rFonts w:cs="Arial"/>
                <w:b/>
                <w:bCs/>
                <w:sz w:val="20"/>
                <w:lang w:val="fr-CH" w:eastAsia="fr-CH"/>
              </w:rPr>
              <w:t xml:space="preserve">.50 </w:t>
            </w:r>
            <w:proofErr w:type="spellStart"/>
            <w:r w:rsidRPr="00DE1E02">
              <w:rPr>
                <w:rFonts w:cs="Arial"/>
                <w:b/>
                <w:bCs/>
                <w:sz w:val="20"/>
                <w:lang w:val="fr-CH" w:eastAsia="fr-CH"/>
              </w:rPr>
              <w:t>mio</w:t>
            </w:r>
            <w:proofErr w:type="spellEnd"/>
          </w:p>
        </w:tc>
        <w:tc>
          <w:tcPr>
            <w:tcW w:w="709" w:type="dxa"/>
            <w:tcBorders>
              <w:top w:val="single" w:sz="4" w:space="0" w:color="auto"/>
              <w:left w:val="nil"/>
              <w:bottom w:val="nil"/>
              <w:right w:val="nil"/>
            </w:tcBorders>
            <w:shd w:val="clear" w:color="000000" w:fill="FFFFFF"/>
            <w:noWrap/>
            <w:vAlign w:val="bottom"/>
            <w:hideMark/>
          </w:tcPr>
          <w:p w14:paraId="5B9D4C0A" w14:textId="77777777" w:rsidR="00840F9F" w:rsidRPr="00534582" w:rsidRDefault="00840F9F" w:rsidP="00534582">
            <w:pPr>
              <w:widowControl/>
              <w:overflowPunct/>
              <w:autoSpaceDE/>
              <w:autoSpaceDN/>
              <w:adjustRightInd/>
              <w:spacing w:before="60"/>
              <w:jc w:val="left"/>
              <w:textAlignment w:val="auto"/>
              <w:rPr>
                <w:rFonts w:cs="Arial"/>
                <w:sz w:val="20"/>
                <w:lang w:val="fr-CH" w:eastAsia="fr-CH"/>
              </w:rPr>
            </w:pPr>
            <w:r w:rsidRPr="00534582">
              <w:rPr>
                <w:rFonts w:cs="Arial"/>
                <w:sz w:val="20"/>
                <w:lang w:val="fr-CH" w:eastAsia="fr-CH"/>
              </w:rPr>
              <w:t> </w:t>
            </w:r>
          </w:p>
        </w:tc>
      </w:tr>
    </w:tbl>
    <w:p w14:paraId="4D6D66F0" w14:textId="7912D3A2" w:rsidR="00840F9F" w:rsidRDefault="00840F9F" w:rsidP="00617170">
      <w:pPr>
        <w:widowControl/>
        <w:overflowPunct/>
        <w:autoSpaceDE/>
        <w:autoSpaceDN/>
        <w:adjustRightInd/>
        <w:spacing w:after="0"/>
        <w:ind w:left="567"/>
        <w:textAlignment w:val="auto"/>
      </w:pPr>
    </w:p>
    <w:p w14:paraId="205CE74D" w14:textId="0383506A" w:rsidR="00617170" w:rsidRDefault="00115D79" w:rsidP="00617170">
      <w:pPr>
        <w:widowControl/>
        <w:overflowPunct/>
        <w:autoSpaceDE/>
        <w:autoSpaceDN/>
        <w:adjustRightInd/>
        <w:spacing w:after="0"/>
        <w:ind w:left="567"/>
        <w:textAlignment w:val="auto"/>
        <w:rPr>
          <w:lang w:val="fr-CH"/>
        </w:rPr>
      </w:pPr>
      <w:r>
        <w:t>Les</w:t>
      </w:r>
      <w:r w:rsidR="00617170" w:rsidRPr="00765D53">
        <w:t xml:space="preserve"> montant</w:t>
      </w:r>
      <w:r>
        <w:t>s</w:t>
      </w:r>
      <w:r w:rsidR="00617170" w:rsidRPr="00765D53">
        <w:t xml:space="preserve"> </w:t>
      </w:r>
      <w:r w:rsidR="00840F9F">
        <w:t>présenté</w:t>
      </w:r>
      <w:r>
        <w:t>s</w:t>
      </w:r>
      <w:r w:rsidR="00840F9F">
        <w:t xml:space="preserve"> ci-dessus </w:t>
      </w:r>
      <w:r>
        <w:t>sont</w:t>
      </w:r>
      <w:r w:rsidR="00617170" w:rsidRPr="00765D53">
        <w:t xml:space="preserve"> donné</w:t>
      </w:r>
      <w:r>
        <w:t>s</w:t>
      </w:r>
      <w:r w:rsidR="00617170" w:rsidRPr="00765D53">
        <w:t xml:space="preserve"> à titre</w:t>
      </w:r>
      <w:r w:rsidR="00617170">
        <w:t xml:space="preserve"> purement</w:t>
      </w:r>
      <w:r w:rsidR="00617170" w:rsidRPr="00765D53">
        <w:t xml:space="preserve"> indicatif et ne pourr</w:t>
      </w:r>
      <w:r>
        <w:t>ont</w:t>
      </w:r>
      <w:r w:rsidR="00617170" w:rsidRPr="00765D53">
        <w:t xml:space="preserve"> </w:t>
      </w:r>
      <w:r w:rsidR="00617170">
        <w:t>en aucun cas</w:t>
      </w:r>
      <w:r w:rsidR="00617170" w:rsidRPr="00765D53">
        <w:t xml:space="preserve"> servir ultérieurement de base de revendications d’honoraires.</w:t>
      </w:r>
    </w:p>
    <w:p w14:paraId="693E3A30" w14:textId="77777777" w:rsidR="006673DA" w:rsidRDefault="006673DA">
      <w:pPr>
        <w:widowControl/>
        <w:overflowPunct/>
        <w:autoSpaceDE/>
        <w:autoSpaceDN/>
        <w:adjustRightInd/>
        <w:spacing w:after="0"/>
        <w:jc w:val="left"/>
        <w:textAlignment w:val="auto"/>
        <w:rPr>
          <w:rFonts w:ascii="Arial Gras" w:hAnsi="Arial Gras"/>
          <w:b/>
          <w:sz w:val="24"/>
          <w:lang w:val="fr-CH"/>
        </w:rPr>
      </w:pPr>
      <w:r>
        <w:rPr>
          <w:lang w:val="fr-CH"/>
        </w:rPr>
        <w:br w:type="page"/>
      </w:r>
    </w:p>
    <w:p w14:paraId="0DB5840C" w14:textId="166CDBF0" w:rsidR="00772C2A" w:rsidRDefault="00772C2A" w:rsidP="00772C2A">
      <w:pPr>
        <w:pStyle w:val="Titre2"/>
        <w:rPr>
          <w:noProof w:val="0"/>
          <w:lang w:val="fr-CH"/>
        </w:rPr>
      </w:pPr>
      <w:bookmarkStart w:id="38" w:name="_Toc107903288"/>
      <w:r>
        <w:rPr>
          <w:noProof w:val="0"/>
          <w:lang w:val="fr-CH"/>
        </w:rPr>
        <w:lastRenderedPageBreak/>
        <w:t>Points particuliers liés au mandat de prestations</w:t>
      </w:r>
      <w:bookmarkEnd w:id="36"/>
      <w:bookmarkEnd w:id="38"/>
    </w:p>
    <w:p w14:paraId="6E9D5005" w14:textId="77777777" w:rsidR="007E2029" w:rsidRDefault="007E2029" w:rsidP="007E2029">
      <w:pPr>
        <w:pStyle w:val="Titre3"/>
        <w:tabs>
          <w:tab w:val="num" w:pos="1134"/>
        </w:tabs>
        <w:ind w:left="993"/>
      </w:pPr>
      <w:r>
        <w:t>Maîtrise d’Ouvrage</w:t>
      </w:r>
    </w:p>
    <w:p w14:paraId="2413C874" w14:textId="77777777" w:rsidR="007E2029" w:rsidRPr="00B51489" w:rsidRDefault="007E2029" w:rsidP="007E2029">
      <w:pPr>
        <w:spacing w:after="120"/>
        <w:ind w:left="993"/>
      </w:pPr>
      <w:r w:rsidRPr="00B51489">
        <w:t>Le service des ponts et chaussées (SPC) en tant que propriétaire de la route cantonale agit en qualité de Maître de l’ouvrage et pilote l’opération sous la direction de son chef de projet.</w:t>
      </w:r>
    </w:p>
    <w:p w14:paraId="25FDCEB4" w14:textId="17D42D70" w:rsidR="007E2029" w:rsidRDefault="007E2029" w:rsidP="007E2029">
      <w:pPr>
        <w:spacing w:after="120"/>
        <w:ind w:left="993"/>
      </w:pPr>
      <w:r w:rsidRPr="00B51489">
        <w:t>Pour les éléments édilitaires tels que les trottoirs,</w:t>
      </w:r>
      <w:r w:rsidR="00B531E5">
        <w:t xml:space="preserve"> </w:t>
      </w:r>
      <w:r w:rsidRPr="00B51489">
        <w:t xml:space="preserve">les conduites dont elle a la propriété, la commune de </w:t>
      </w:r>
      <w:proofErr w:type="spellStart"/>
      <w:r w:rsidR="00B531E5">
        <w:t>Neyruz</w:t>
      </w:r>
      <w:proofErr w:type="spellEnd"/>
      <w:r w:rsidRPr="00B51489">
        <w:t xml:space="preserve"> est associée également au titre de Maître de</w:t>
      </w:r>
      <w:r>
        <w:t xml:space="preserve"> l’ouvrage de ce projet</w:t>
      </w:r>
      <w:r w:rsidRPr="00F24154">
        <w:t xml:space="preserve"> </w:t>
      </w:r>
      <w:r>
        <w:t>en tant que responsable des infrastructures communales.</w:t>
      </w:r>
    </w:p>
    <w:p w14:paraId="30D93937" w14:textId="546C5FC1" w:rsidR="007E2029" w:rsidRPr="007E2029" w:rsidRDefault="007E2029" w:rsidP="007E2029">
      <w:pPr>
        <w:spacing w:after="120"/>
        <w:ind w:left="993"/>
      </w:pPr>
      <w:r>
        <w:t xml:space="preserve">Ces deux entités (canton-commune) collaborent conjointement et participent aux différentes phases décisionnelles du projet. Le SPC jouera également un rôle prépondérant en phase de réalisation des travaux notamment au niveau de la DGT. </w:t>
      </w:r>
      <w:r w:rsidRPr="000E1745">
        <w:t>On retiendra en particulier que le système qualité du SPC s’applique pour ce projet et que le futur mandataire établira un plan qualité qui reprend les exigences du service</w:t>
      </w:r>
    </w:p>
    <w:p w14:paraId="22C30E2A" w14:textId="4F05E96F" w:rsidR="00F13589" w:rsidRDefault="00F13589" w:rsidP="007E2029">
      <w:pPr>
        <w:pStyle w:val="Titre3"/>
        <w:tabs>
          <w:tab w:val="num" w:pos="1134"/>
        </w:tabs>
        <w:ind w:left="993"/>
        <w:rPr>
          <w:lang w:val="fr-CH"/>
        </w:rPr>
      </w:pPr>
      <w:r>
        <w:rPr>
          <w:lang w:val="fr-CH"/>
        </w:rPr>
        <w:t>Allotissement du projet</w:t>
      </w:r>
    </w:p>
    <w:p w14:paraId="5E5D53C9" w14:textId="576A22E9" w:rsidR="00F13589" w:rsidRDefault="00F13589" w:rsidP="00F13589">
      <w:pPr>
        <w:spacing w:after="120"/>
        <w:ind w:left="993"/>
        <w:rPr>
          <w:lang w:val="fr-CH"/>
        </w:rPr>
      </w:pPr>
      <w:r>
        <w:rPr>
          <w:lang w:val="fr-CH"/>
        </w:rPr>
        <w:t>Le présent mandat concerne deux lots bien distincts, spatialement et temporellement. La phase d’</w:t>
      </w:r>
      <w:r w:rsidR="00DA4773">
        <w:rPr>
          <w:lang w:val="fr-CH"/>
        </w:rPr>
        <w:t>enquête</w:t>
      </w:r>
      <w:r>
        <w:rPr>
          <w:lang w:val="fr-CH"/>
        </w:rPr>
        <w:t xml:space="preserve"> de la séquence n°3 étant en cours, ladite séquence sera réalisée avant la séquence n°4, dont </w:t>
      </w:r>
      <w:r w:rsidR="00A5566A">
        <w:rPr>
          <w:lang w:val="fr-CH"/>
        </w:rPr>
        <w:t>l’étude préliminaire</w:t>
      </w:r>
      <w:r>
        <w:rPr>
          <w:lang w:val="fr-CH"/>
        </w:rPr>
        <w:t xml:space="preserve"> est intégré</w:t>
      </w:r>
      <w:r w:rsidR="00A5566A">
        <w:rPr>
          <w:lang w:val="fr-CH"/>
        </w:rPr>
        <w:t>e</w:t>
      </w:r>
      <w:r>
        <w:rPr>
          <w:lang w:val="fr-CH"/>
        </w:rPr>
        <w:t xml:space="preserve"> dans le présent mandat. Le futur mandataire doit considérer dans son offre une distinction claire entre les séquences, il ne pourra notamment considérer aucune synergie</w:t>
      </w:r>
      <w:r w:rsidR="0050019C">
        <w:rPr>
          <w:lang w:val="fr-CH"/>
        </w:rPr>
        <w:t xml:space="preserve"> entre séquences</w:t>
      </w:r>
      <w:r>
        <w:rPr>
          <w:lang w:val="fr-CH"/>
        </w:rPr>
        <w:t>, ni dans la phase d’appel d’offre</w:t>
      </w:r>
      <w:r w:rsidR="0050019C">
        <w:rPr>
          <w:lang w:val="fr-CH"/>
        </w:rPr>
        <w:t xml:space="preserve"> (deux appels d’offre différents),</w:t>
      </w:r>
      <w:r>
        <w:rPr>
          <w:lang w:val="fr-CH"/>
        </w:rPr>
        <w:t xml:space="preserve"> ni dans la phase d’exécution.</w:t>
      </w:r>
    </w:p>
    <w:p w14:paraId="1C158783" w14:textId="3260F261" w:rsidR="00DA4773" w:rsidRPr="00F13589" w:rsidRDefault="00DA4773" w:rsidP="00F13589">
      <w:pPr>
        <w:spacing w:after="120"/>
        <w:ind w:left="993"/>
        <w:rPr>
          <w:lang w:val="fr-CH"/>
        </w:rPr>
      </w:pPr>
      <w:r>
        <w:rPr>
          <w:lang w:val="fr-CH"/>
        </w:rPr>
        <w:t>Toutefois, la séquence n°4 devra être développée dès l’</w:t>
      </w:r>
      <w:r w:rsidR="00A5566A">
        <w:rPr>
          <w:lang w:val="fr-CH"/>
        </w:rPr>
        <w:t xml:space="preserve">étude préliminaire </w:t>
      </w:r>
      <w:r>
        <w:rPr>
          <w:lang w:val="fr-CH"/>
        </w:rPr>
        <w:t>en se basant sur tous les concepts généraux retenus pour la séquence n°3 (profils-type, évacuation des eaux, aménagements paysagers).</w:t>
      </w:r>
    </w:p>
    <w:p w14:paraId="77925FAB" w14:textId="291842AF" w:rsidR="00D108B6" w:rsidRDefault="00D108B6" w:rsidP="00D108B6">
      <w:pPr>
        <w:pStyle w:val="Titre3"/>
        <w:tabs>
          <w:tab w:val="num" w:pos="1134"/>
        </w:tabs>
        <w:ind w:left="993"/>
        <w:rPr>
          <w:lang w:val="fr-CH"/>
        </w:rPr>
      </w:pPr>
      <w:r>
        <w:rPr>
          <w:lang w:val="fr-CH"/>
        </w:rPr>
        <w:t>Collaboration entre mandataires</w:t>
      </w:r>
    </w:p>
    <w:p w14:paraId="01286314" w14:textId="08D9662D" w:rsidR="00D43B88" w:rsidRDefault="00D43B88" w:rsidP="00D108B6">
      <w:pPr>
        <w:spacing w:after="120"/>
        <w:ind w:left="993"/>
      </w:pPr>
      <w:r w:rsidRPr="00D108B6">
        <w:t>Le futur mandataire devra collaborer étroitement avec les divers mandataires des MO décrits dans l’organisation générale du projet (voir point</w:t>
      </w:r>
      <w:r w:rsidR="00D108B6">
        <w:t xml:space="preserve"> </w:t>
      </w:r>
      <w:r w:rsidR="00D108B6">
        <w:fldChar w:fldCharType="begin"/>
      </w:r>
      <w:r w:rsidR="00D108B6">
        <w:instrText xml:space="preserve"> REF _Ref49427798 \r \h </w:instrText>
      </w:r>
      <w:r w:rsidR="00D108B6">
        <w:fldChar w:fldCharType="separate"/>
      </w:r>
      <w:r w:rsidR="00115D79">
        <w:t>1.6</w:t>
      </w:r>
      <w:r w:rsidR="00D108B6">
        <w:fldChar w:fldCharType="end"/>
      </w:r>
      <w:r w:rsidRPr="00D108B6">
        <w:t>).</w:t>
      </w:r>
    </w:p>
    <w:p w14:paraId="57313ABC" w14:textId="2449B107" w:rsidR="007E2029" w:rsidRPr="007E2029" w:rsidRDefault="007E2029" w:rsidP="007E2029">
      <w:pPr>
        <w:ind w:left="993"/>
        <w:rPr>
          <w:lang w:val="fr-CH"/>
        </w:rPr>
      </w:pPr>
      <w:r>
        <w:rPr>
          <w:lang w:val="fr-CH"/>
        </w:rPr>
        <w:t>Notamment, le Maître d’Ouvrage a fait le choix de s’adjoindre des services d’un bureau d’architecture dans le but d’améliorer l’intégration urbanistique du long mur de soutènement de la séquence n°3. Le concept proposé repose sur un travail sur les angles, les inclinaisons et la matrice de la face aval du mur de soutènement (voir annexe). Le futur mandataire devra tenir compte dans son offre de la coordination avec les architectes pour la pou</w:t>
      </w:r>
      <w:r w:rsidR="00FA3BD4">
        <w:rPr>
          <w:lang w:val="fr-CH"/>
        </w:rPr>
        <w:t>r</w:t>
      </w:r>
      <w:r>
        <w:rPr>
          <w:lang w:val="fr-CH"/>
        </w:rPr>
        <w:t>suite du développement du concept</w:t>
      </w:r>
      <w:r w:rsidR="00FA3BD4">
        <w:rPr>
          <w:lang w:val="fr-CH"/>
        </w:rPr>
        <w:t xml:space="preserve"> et</w:t>
      </w:r>
      <w:r>
        <w:rPr>
          <w:lang w:val="fr-CH"/>
        </w:rPr>
        <w:t xml:space="preserve"> de la coordination avec l’entreprise de maçonnerie pour développer la faisabilité du concept</w:t>
      </w:r>
      <w:r w:rsidR="00FA3BD4">
        <w:rPr>
          <w:lang w:val="fr-CH"/>
        </w:rPr>
        <w:t>. Il tiendra compte en outre de toutes les difficultés induites par le concept sur l’établissement de ses plans d’exécution.</w:t>
      </w:r>
    </w:p>
    <w:p w14:paraId="7DBC6367" w14:textId="0FCEE59F" w:rsidR="00D108B6" w:rsidRDefault="00D108B6" w:rsidP="00D43B88">
      <w:pPr>
        <w:pStyle w:val="Titre3"/>
        <w:tabs>
          <w:tab w:val="num" w:pos="1134"/>
        </w:tabs>
        <w:ind w:left="993"/>
        <w:rPr>
          <w:lang w:val="fr-CH"/>
        </w:rPr>
      </w:pPr>
      <w:r>
        <w:rPr>
          <w:lang w:val="fr-CH"/>
        </w:rPr>
        <w:t>Données supplémentaires</w:t>
      </w:r>
    </w:p>
    <w:p w14:paraId="056D9E35" w14:textId="5633010E" w:rsidR="00D43B88" w:rsidRPr="00D108B6" w:rsidRDefault="00D43B88" w:rsidP="00D108B6">
      <w:pPr>
        <w:spacing w:after="120"/>
        <w:ind w:left="993"/>
      </w:pPr>
      <w:r w:rsidRPr="00D108B6">
        <w:t>Si des données supplémentaires autres que celles figurant dans le dossier d’appel d’offre sont jugées nécessaires par le futur mandataire, celui-ci en fera la demande au MO.</w:t>
      </w:r>
    </w:p>
    <w:p w14:paraId="595B039D" w14:textId="77777777" w:rsidR="00D43B88" w:rsidRPr="00D108B6" w:rsidRDefault="00D43B88" w:rsidP="00D108B6">
      <w:pPr>
        <w:spacing w:after="120"/>
        <w:ind w:left="993"/>
      </w:pPr>
      <w:r w:rsidRPr="00D108B6">
        <w:t>Le MO et ses experts jugeront de l’opportunité des demandes et/ou de leur quotité. Le MO passera commande et prendra en charge les travaux liés à la récolte de ces informations. En revanche, l’interprétation et le traitement des données fournies seront de la responsabilité du futur mandataire.</w:t>
      </w:r>
    </w:p>
    <w:p w14:paraId="7F01E900" w14:textId="0349652C" w:rsidR="00D108B6" w:rsidRDefault="00D108B6" w:rsidP="00D43B88">
      <w:pPr>
        <w:pStyle w:val="Titre3"/>
        <w:tabs>
          <w:tab w:val="num" w:pos="1134"/>
        </w:tabs>
        <w:ind w:left="993"/>
        <w:rPr>
          <w:lang w:val="fr-CH"/>
        </w:rPr>
      </w:pPr>
      <w:r w:rsidRPr="00963BD7">
        <w:rPr>
          <w:lang w:val="fr-CH"/>
        </w:rPr>
        <w:lastRenderedPageBreak/>
        <w:t>Evacuation des eaux</w:t>
      </w:r>
      <w:r w:rsidR="0050019C">
        <w:rPr>
          <w:lang w:val="fr-CH"/>
        </w:rPr>
        <w:t xml:space="preserve"> – séquence n°3</w:t>
      </w:r>
    </w:p>
    <w:p w14:paraId="48595480" w14:textId="77777777" w:rsidR="006673DA" w:rsidRPr="008C5CE0" w:rsidRDefault="006673DA" w:rsidP="006673DA">
      <w:pPr>
        <w:pStyle w:val="Titre4"/>
        <w:ind w:hanging="580"/>
        <w:rPr>
          <w:lang w:val="fr-CH"/>
        </w:rPr>
      </w:pPr>
      <w:r w:rsidRPr="008C5CE0">
        <w:rPr>
          <w:lang w:val="fr-CH"/>
        </w:rPr>
        <w:t>Réseau cantonal d</w:t>
      </w:r>
      <w:r>
        <w:rPr>
          <w:lang w:val="fr-CH"/>
        </w:rPr>
        <w:t>’évacuation d</w:t>
      </w:r>
      <w:r w:rsidRPr="008C5CE0">
        <w:rPr>
          <w:lang w:val="fr-CH"/>
        </w:rPr>
        <w:t>es eaux de chaussée</w:t>
      </w:r>
    </w:p>
    <w:p w14:paraId="4777B2E2" w14:textId="38B545D8" w:rsidR="006673DA" w:rsidRDefault="004B55A7" w:rsidP="006673DA">
      <w:pPr>
        <w:spacing w:after="120"/>
        <w:ind w:left="1418"/>
      </w:pPr>
      <w:r w:rsidRPr="006673DA">
        <w:rPr>
          <w:lang w:val="fr-CH"/>
        </w:rPr>
        <w:t>L’ingénieur en charge du projet doit intégrer la mise en conformité du système d’évacuation</w:t>
      </w:r>
      <w:r>
        <w:t xml:space="preserve"> des eaux </w:t>
      </w:r>
      <w:r w:rsidR="0050019C">
        <w:t>de la séquence n°3</w:t>
      </w:r>
      <w:r w:rsidR="005706EF">
        <w:t xml:space="preserve"> (longueur env. 450 m’)</w:t>
      </w:r>
      <w:r w:rsidR="0050019C">
        <w:t xml:space="preserve"> </w:t>
      </w:r>
      <w:r>
        <w:t>en considérant également</w:t>
      </w:r>
      <w:r w:rsidR="00D108B6" w:rsidRPr="00D108B6">
        <w:t xml:space="preserve"> </w:t>
      </w:r>
      <w:r w:rsidR="00653487">
        <w:t xml:space="preserve">les impacts des futurs aménagements cyclables sur </w:t>
      </w:r>
      <w:r w:rsidR="00D108B6" w:rsidRPr="00D108B6">
        <w:t xml:space="preserve">l’évacuation des eaux de la route. </w:t>
      </w:r>
    </w:p>
    <w:p w14:paraId="674D7E64" w14:textId="134B3688" w:rsidR="00D108B6" w:rsidRPr="006673DA" w:rsidRDefault="00D108B6" w:rsidP="006673DA">
      <w:pPr>
        <w:spacing w:after="120"/>
        <w:ind w:left="1418"/>
        <w:rPr>
          <w:lang w:val="fr-CH"/>
        </w:rPr>
      </w:pPr>
      <w:r w:rsidRPr="006673DA">
        <w:rPr>
          <w:lang w:val="fr-CH"/>
        </w:rPr>
        <w:t>Les prestations d’ingénieur civil nécessaires à la réalisation des ouvrages de traitement, de rétention et/ou d’infiltration doivent être offertes dans le cadre de ce marché.</w:t>
      </w:r>
    </w:p>
    <w:p w14:paraId="22F6B412" w14:textId="78F8170A" w:rsidR="00D108B6" w:rsidRPr="006673DA" w:rsidRDefault="00D108B6" w:rsidP="006673DA">
      <w:pPr>
        <w:spacing w:after="120"/>
        <w:ind w:left="1418"/>
        <w:rPr>
          <w:lang w:val="fr-CH"/>
        </w:rPr>
      </w:pPr>
      <w:r w:rsidRPr="006673DA">
        <w:rPr>
          <w:lang w:val="fr-CH"/>
        </w:rPr>
        <w:t>Les exutoires de route et les systèmes d’évacuation des eaux de chaussée seront dimensionnés et prévus conformément aux spécifications des normes en vigueur. La position exacte des grilles et d’autres systèmes de récolte des eaux sera à étudier par le mandataire en fonction des contraintes du projet</w:t>
      </w:r>
      <w:r w:rsidR="0050019C" w:rsidRPr="006673DA">
        <w:rPr>
          <w:lang w:val="fr-CH"/>
        </w:rPr>
        <w:t xml:space="preserve"> d’exécution</w:t>
      </w:r>
      <w:r w:rsidRPr="006673DA">
        <w:rPr>
          <w:lang w:val="fr-CH"/>
        </w:rPr>
        <w:t>.</w:t>
      </w:r>
    </w:p>
    <w:p w14:paraId="6D66E609" w14:textId="64827904" w:rsidR="00D108B6" w:rsidRPr="006673DA" w:rsidRDefault="00D108B6" w:rsidP="006673DA">
      <w:pPr>
        <w:spacing w:after="120"/>
        <w:ind w:left="1418"/>
        <w:rPr>
          <w:lang w:val="fr-CH"/>
        </w:rPr>
      </w:pPr>
      <w:r w:rsidRPr="006673DA">
        <w:rPr>
          <w:lang w:val="fr-CH"/>
        </w:rPr>
        <w:t>Les données et le respect des exigences établies dans le PGEE de</w:t>
      </w:r>
      <w:r w:rsidR="00963BD7" w:rsidRPr="006673DA">
        <w:rPr>
          <w:lang w:val="fr-CH"/>
        </w:rPr>
        <w:t xml:space="preserve"> la commune de </w:t>
      </w:r>
      <w:proofErr w:type="spellStart"/>
      <w:r w:rsidR="00963BD7" w:rsidRPr="006673DA">
        <w:rPr>
          <w:lang w:val="fr-CH"/>
        </w:rPr>
        <w:t>Neyruz</w:t>
      </w:r>
      <w:proofErr w:type="spellEnd"/>
      <w:r w:rsidRPr="006673DA">
        <w:rPr>
          <w:lang w:val="fr-CH"/>
        </w:rPr>
        <w:t xml:space="preserve"> doivent être respectés lors de l’élaboration du projet</w:t>
      </w:r>
      <w:r w:rsidR="0050019C" w:rsidRPr="006673DA">
        <w:rPr>
          <w:lang w:val="fr-CH"/>
        </w:rPr>
        <w:t xml:space="preserve"> d’exécution</w:t>
      </w:r>
      <w:r w:rsidRPr="006673DA">
        <w:rPr>
          <w:lang w:val="fr-CH"/>
        </w:rPr>
        <w:t>.</w:t>
      </w:r>
    </w:p>
    <w:p w14:paraId="1F93DCC2" w14:textId="72451744" w:rsidR="00D108B6" w:rsidRPr="006673DA" w:rsidRDefault="00B505A8" w:rsidP="006673DA">
      <w:pPr>
        <w:spacing w:after="120"/>
        <w:ind w:left="1418"/>
        <w:rPr>
          <w:lang w:val="fr-CH"/>
        </w:rPr>
      </w:pPr>
      <w:r w:rsidRPr="006673DA">
        <w:rPr>
          <w:lang w:val="fr-CH"/>
        </w:rPr>
        <w:t>Le</w:t>
      </w:r>
      <w:r w:rsidR="00D108B6" w:rsidRPr="006673DA">
        <w:rPr>
          <w:lang w:val="fr-CH"/>
        </w:rPr>
        <w:t xml:space="preserve"> dimensionnement des canalisations </w:t>
      </w:r>
      <w:r w:rsidR="0050019C" w:rsidRPr="006673DA">
        <w:rPr>
          <w:lang w:val="fr-CH"/>
        </w:rPr>
        <w:t>a été</w:t>
      </w:r>
      <w:r w:rsidR="00D108B6" w:rsidRPr="006673DA">
        <w:rPr>
          <w:lang w:val="fr-CH"/>
        </w:rPr>
        <w:t xml:space="preserve"> </w:t>
      </w:r>
      <w:r w:rsidR="0050019C" w:rsidRPr="006673DA">
        <w:rPr>
          <w:lang w:val="fr-CH"/>
        </w:rPr>
        <w:t xml:space="preserve">effectué par le bureau </w:t>
      </w:r>
      <w:r w:rsidR="000C3730" w:rsidRPr="006673DA">
        <w:rPr>
          <w:lang w:val="fr-CH"/>
        </w:rPr>
        <w:t>Gruner Schweiz AG</w:t>
      </w:r>
      <w:r w:rsidR="0050019C" w:rsidRPr="006673DA">
        <w:rPr>
          <w:lang w:val="fr-CH"/>
        </w:rPr>
        <w:t xml:space="preserve">. Toutefois, dans son mandat, le futur mandataire vérifiera que le dimensionnement </w:t>
      </w:r>
      <w:r w:rsidR="005C321E" w:rsidRPr="006673DA">
        <w:rPr>
          <w:lang w:val="fr-CH"/>
        </w:rPr>
        <w:t>corresponde</w:t>
      </w:r>
      <w:r w:rsidR="0050019C" w:rsidRPr="006673DA">
        <w:rPr>
          <w:lang w:val="fr-CH"/>
        </w:rPr>
        <w:t xml:space="preserve"> </w:t>
      </w:r>
      <w:r w:rsidR="005C321E" w:rsidRPr="006673DA">
        <w:rPr>
          <w:lang w:val="fr-CH"/>
        </w:rPr>
        <w:t>aux normes en vigueur et aux</w:t>
      </w:r>
      <w:r w:rsidR="00D108B6" w:rsidRPr="006673DA">
        <w:rPr>
          <w:lang w:val="fr-CH"/>
        </w:rPr>
        <w:t xml:space="preserve"> règles de l’art.</w:t>
      </w:r>
    </w:p>
    <w:p w14:paraId="0688D120" w14:textId="0918BAAB" w:rsidR="00D108B6" w:rsidRPr="006673DA" w:rsidRDefault="00D108B6" w:rsidP="006673DA">
      <w:pPr>
        <w:spacing w:after="120"/>
        <w:ind w:left="1418"/>
        <w:rPr>
          <w:lang w:val="fr-CH"/>
        </w:rPr>
      </w:pPr>
      <w:r w:rsidRPr="006673DA">
        <w:rPr>
          <w:lang w:val="fr-CH"/>
        </w:rPr>
        <w:t>L’offre de l’ingénieur civil doit également comprendre l’étude et le suivi de la réalisation des aménagements nécessaires à la protection contre les accidents majeurs.</w:t>
      </w:r>
    </w:p>
    <w:p w14:paraId="5523847C" w14:textId="77777777" w:rsidR="006673DA" w:rsidRPr="002E14CD" w:rsidRDefault="006673DA" w:rsidP="006673DA">
      <w:pPr>
        <w:pStyle w:val="Titre4"/>
        <w:ind w:hanging="580"/>
        <w:rPr>
          <w:lang w:val="fr-CH"/>
        </w:rPr>
      </w:pPr>
      <w:bookmarkStart w:id="39" w:name="_Ref84227256"/>
      <w:r w:rsidRPr="002E14CD">
        <w:rPr>
          <w:lang w:val="fr-CH"/>
        </w:rPr>
        <w:t>Réseau communal d’évacuation des eaux</w:t>
      </w:r>
      <w:bookmarkEnd w:id="39"/>
    </w:p>
    <w:p w14:paraId="260E3449" w14:textId="32AC324B" w:rsidR="00AA3A8F" w:rsidRPr="002E14CD" w:rsidRDefault="006673DA" w:rsidP="00DD7A83">
      <w:pPr>
        <w:spacing w:after="120"/>
        <w:ind w:left="1418"/>
        <w:rPr>
          <w:lang w:val="fr-CH"/>
        </w:rPr>
      </w:pPr>
      <w:r w:rsidRPr="002E14CD">
        <w:rPr>
          <w:lang w:val="fr-CH"/>
        </w:rPr>
        <w:t xml:space="preserve">Dans le cadre du projet de mise en séparatif du système d’évacuation </w:t>
      </w:r>
      <w:r w:rsidRPr="002E14CD">
        <w:t>des eaux du réseau communal</w:t>
      </w:r>
      <w:r w:rsidRPr="002E14CD">
        <w:rPr>
          <w:lang w:val="fr-CH"/>
        </w:rPr>
        <w:t>, le projet prévoit la réalisation d’un nouveau collecteur et l’assainissement du collecteur d’eaux mixtes existants</w:t>
      </w:r>
      <w:r w:rsidR="005706EF" w:rsidRPr="002E14CD">
        <w:rPr>
          <w:lang w:val="fr-CH"/>
        </w:rPr>
        <w:t xml:space="preserve"> </w:t>
      </w:r>
      <w:r w:rsidR="005706EF" w:rsidRPr="002E14CD">
        <w:t>(longueur env. 450 m’)</w:t>
      </w:r>
      <w:r w:rsidRPr="002E14CD">
        <w:rPr>
          <w:lang w:val="fr-CH"/>
        </w:rPr>
        <w:t>.</w:t>
      </w:r>
    </w:p>
    <w:p w14:paraId="2E7DC20B" w14:textId="766E166A" w:rsidR="006673DA" w:rsidRPr="002E14CD" w:rsidRDefault="006673DA" w:rsidP="006673DA">
      <w:pPr>
        <w:spacing w:after="120"/>
        <w:ind w:left="1418"/>
        <w:rPr>
          <w:lang w:val="fr-CH"/>
        </w:rPr>
      </w:pPr>
      <w:r w:rsidRPr="002E14CD">
        <w:rPr>
          <w:lang w:val="fr-CH"/>
        </w:rPr>
        <w:t xml:space="preserve">A ce titre, il est demandé d’intégrer dans l’offre les prestations nécessaires à la réalisation de </w:t>
      </w:r>
      <w:r w:rsidR="0066501F" w:rsidRPr="002E14CD">
        <w:rPr>
          <w:lang w:val="fr-CH"/>
        </w:rPr>
        <w:t>ce réseau séparatif</w:t>
      </w:r>
      <w:r w:rsidRPr="002E14CD">
        <w:rPr>
          <w:lang w:val="fr-CH"/>
        </w:rPr>
        <w:t xml:space="preserve">, de vérifier les interactions et conflits avec les autres réseaux, d’intégrer la réalisation de ce tronçon dans le dossier d’appel d’offre de l’entreprise, et d’en suivre la bonne </w:t>
      </w:r>
      <w:r w:rsidR="0066501F" w:rsidRPr="002E14CD">
        <w:rPr>
          <w:lang w:val="fr-CH"/>
        </w:rPr>
        <w:t>exécution</w:t>
      </w:r>
      <w:r w:rsidRPr="002E14CD">
        <w:rPr>
          <w:lang w:val="fr-CH"/>
        </w:rPr>
        <w:t>.</w:t>
      </w:r>
      <w:r w:rsidR="0066501F" w:rsidRPr="002E14CD">
        <w:rPr>
          <w:lang w:val="fr-CH"/>
        </w:rPr>
        <w:t xml:space="preserve"> Les prestations nécessaires au bon raccordement du réseau séparatif sur chacune des parcelles </w:t>
      </w:r>
      <w:r w:rsidR="000E4B02" w:rsidRPr="002E14CD">
        <w:rPr>
          <w:lang w:val="fr-CH"/>
        </w:rPr>
        <w:t>adjacentes au domaine public</w:t>
      </w:r>
      <w:r w:rsidR="0066501F" w:rsidRPr="002E14CD">
        <w:rPr>
          <w:lang w:val="fr-CH"/>
        </w:rPr>
        <w:t xml:space="preserve"> font également partie du cahier des charges.</w:t>
      </w:r>
    </w:p>
    <w:p w14:paraId="2989DE30" w14:textId="484B02C4" w:rsidR="006673DA" w:rsidRPr="002E14CD" w:rsidRDefault="006673DA" w:rsidP="006673DA">
      <w:pPr>
        <w:spacing w:after="120"/>
        <w:ind w:left="1418"/>
      </w:pPr>
      <w:r w:rsidRPr="002E14CD">
        <w:t xml:space="preserve">Les données et le respect des exigences établies dans le PGEE de la commune de </w:t>
      </w:r>
      <w:proofErr w:type="spellStart"/>
      <w:r w:rsidR="0066501F" w:rsidRPr="002E14CD">
        <w:t>Neyruz</w:t>
      </w:r>
      <w:proofErr w:type="spellEnd"/>
      <w:r w:rsidRPr="002E14CD">
        <w:t xml:space="preserve"> (annexe 1.</w:t>
      </w:r>
      <w:r w:rsidR="0066501F" w:rsidRPr="002E14CD">
        <w:t>8</w:t>
      </w:r>
      <w:r w:rsidRPr="002E14CD">
        <w:t>) doivent être respectés lors de l’élaboration du projet.</w:t>
      </w:r>
    </w:p>
    <w:p w14:paraId="291DA823" w14:textId="77777777" w:rsidR="006673DA" w:rsidRPr="002E14CD" w:rsidRDefault="006673DA" w:rsidP="006673DA">
      <w:pPr>
        <w:spacing w:after="120"/>
        <w:ind w:left="1418"/>
      </w:pPr>
      <w:r w:rsidRPr="002E14CD">
        <w:t>Le dimensionnement des canalisations sera fait dans les règles de l’art.</w:t>
      </w:r>
    </w:p>
    <w:p w14:paraId="5A05ACA5" w14:textId="77777777" w:rsidR="006673DA" w:rsidRPr="002E14CD" w:rsidRDefault="006673DA" w:rsidP="006673DA">
      <w:pPr>
        <w:pStyle w:val="Titre3"/>
        <w:tabs>
          <w:tab w:val="num" w:pos="1134"/>
        </w:tabs>
        <w:ind w:left="993"/>
        <w:rPr>
          <w:lang w:val="fr-CH"/>
        </w:rPr>
      </w:pPr>
      <w:r w:rsidRPr="002E14CD">
        <w:rPr>
          <w:lang w:val="fr-CH"/>
        </w:rPr>
        <w:t>Eau potable</w:t>
      </w:r>
    </w:p>
    <w:p w14:paraId="26BD10D5" w14:textId="0A3B0375" w:rsidR="006673DA" w:rsidRPr="002E14CD" w:rsidRDefault="006673DA" w:rsidP="0066501F">
      <w:pPr>
        <w:spacing w:after="120"/>
        <w:ind w:left="993"/>
      </w:pPr>
      <w:r w:rsidRPr="002E14CD">
        <w:t xml:space="preserve">Dans le cadre du projet d’assainissement du système </w:t>
      </w:r>
      <w:r w:rsidR="0066501F" w:rsidRPr="002E14CD">
        <w:t>de distribution</w:t>
      </w:r>
      <w:r w:rsidRPr="002E14CD">
        <w:t xml:space="preserve"> d’eau potable, le projet prévoit la réalisation d’un nouveau réseau</w:t>
      </w:r>
      <w:r w:rsidR="005706EF" w:rsidRPr="002E14CD">
        <w:t xml:space="preserve"> (longueur env. 450 m’)</w:t>
      </w:r>
      <w:r w:rsidR="0066501F" w:rsidRPr="002E14CD">
        <w:t>.</w:t>
      </w:r>
    </w:p>
    <w:p w14:paraId="74A371F6" w14:textId="114ACF6F" w:rsidR="0066501F" w:rsidRPr="002E14CD" w:rsidRDefault="006673DA" w:rsidP="0066501F">
      <w:pPr>
        <w:spacing w:after="120"/>
        <w:ind w:left="993"/>
        <w:rPr>
          <w:lang w:val="fr-CH"/>
        </w:rPr>
      </w:pPr>
      <w:r w:rsidRPr="002E14CD">
        <w:t>A ce titre, il est demandé d’intégrer dans l’offre les prestations nécessaires à l’intégration de cette conduite dans les plans des réseaux enterrés, de vérifier les interactions et autres conflits avec les autres réseaux, d’intégrer la réalisation de ce tronçon dans le dossier d’appel d’offre de l’entreprise, et d’en suivre la bonne réalisation (tronçons concernés idem mise en séparatif).</w:t>
      </w:r>
      <w:r w:rsidR="0066501F" w:rsidRPr="002E14CD">
        <w:t xml:space="preserve"> Les prestations nécessaires au bon raccordement du réseau de </w:t>
      </w:r>
      <w:r w:rsidR="0066501F" w:rsidRPr="002E14CD">
        <w:lastRenderedPageBreak/>
        <w:t>distribution de l’eau potable sur chacune des parcelles</w:t>
      </w:r>
      <w:r w:rsidR="0066501F" w:rsidRPr="002E14CD">
        <w:rPr>
          <w:lang w:val="fr-CH"/>
        </w:rPr>
        <w:t xml:space="preserve"> </w:t>
      </w:r>
      <w:r w:rsidR="00963F31" w:rsidRPr="002E14CD">
        <w:rPr>
          <w:lang w:val="fr-CH"/>
        </w:rPr>
        <w:t>adjacentes au domaine public f</w:t>
      </w:r>
      <w:r w:rsidR="0066501F" w:rsidRPr="002E14CD">
        <w:rPr>
          <w:lang w:val="fr-CH"/>
        </w:rPr>
        <w:t>ont également partie du cahier des charges.</w:t>
      </w:r>
    </w:p>
    <w:p w14:paraId="651EEDB9" w14:textId="01DF56E0" w:rsidR="0016203B" w:rsidRPr="002E14CD" w:rsidRDefault="0016203B" w:rsidP="0016203B">
      <w:pPr>
        <w:pStyle w:val="Titre3"/>
        <w:tabs>
          <w:tab w:val="num" w:pos="1134"/>
        </w:tabs>
        <w:ind w:left="993"/>
        <w:rPr>
          <w:bCs/>
          <w:szCs w:val="22"/>
        </w:rPr>
      </w:pPr>
      <w:r w:rsidRPr="002E14CD">
        <w:rPr>
          <w:bCs/>
          <w:szCs w:val="22"/>
        </w:rPr>
        <w:t>Passage des Trois Roses</w:t>
      </w:r>
      <w:r w:rsidR="00BB2B72" w:rsidRPr="002E14CD">
        <w:rPr>
          <w:bCs/>
          <w:szCs w:val="22"/>
        </w:rPr>
        <w:t xml:space="preserve"> – </w:t>
      </w:r>
      <w:r w:rsidR="00A23760">
        <w:rPr>
          <w:bCs/>
          <w:szCs w:val="22"/>
        </w:rPr>
        <w:t xml:space="preserve">compris dans le périmètre de la </w:t>
      </w:r>
      <w:r w:rsidR="00BB2B72" w:rsidRPr="002E14CD">
        <w:rPr>
          <w:bCs/>
          <w:szCs w:val="22"/>
        </w:rPr>
        <w:t xml:space="preserve">séquence </w:t>
      </w:r>
      <w:r w:rsidR="00A5566A">
        <w:rPr>
          <w:bCs/>
          <w:szCs w:val="22"/>
        </w:rPr>
        <w:t>n°</w:t>
      </w:r>
      <w:r w:rsidR="00BB2B72" w:rsidRPr="002E14CD">
        <w:rPr>
          <w:bCs/>
          <w:szCs w:val="22"/>
        </w:rPr>
        <w:t>3</w:t>
      </w:r>
    </w:p>
    <w:p w14:paraId="103D47BA" w14:textId="58B9F11A" w:rsidR="0016203B" w:rsidRDefault="0016203B" w:rsidP="0016203B">
      <w:pPr>
        <w:spacing w:after="120"/>
        <w:ind w:left="993"/>
      </w:pPr>
      <w:r w:rsidRPr="002E14CD">
        <w:t xml:space="preserve">En parallèle des travaux de réaménagements situés sur la séquence n°3, la Commune de </w:t>
      </w:r>
      <w:proofErr w:type="spellStart"/>
      <w:r w:rsidRPr="002E14CD">
        <w:t>Neyruz</w:t>
      </w:r>
      <w:proofErr w:type="spellEnd"/>
      <w:r w:rsidRPr="002E14CD">
        <w:t xml:space="preserve"> souhaite réaliser un cheminement piétonnier reliant la Route Cantonale au secteur dit « La Croix ». </w:t>
      </w:r>
      <w:r w:rsidR="000B1D70" w:rsidRPr="002E14CD">
        <w:t>Un escalier et des ouvrages de soutènement latéraux doivent en outre être réalisés afin de rattraper le niveau avec la Route</w:t>
      </w:r>
      <w:r w:rsidR="000B1D70">
        <w:t xml:space="preserve"> cantonale. </w:t>
      </w:r>
      <w:r w:rsidRPr="00514AFC">
        <w:t>Le projet a été déposé à l’enquête et figure dans les annexes de ce document.</w:t>
      </w:r>
    </w:p>
    <w:p w14:paraId="61568B91" w14:textId="5930A8B7" w:rsidR="0016203B" w:rsidRPr="00514AFC" w:rsidRDefault="0016203B" w:rsidP="0016203B">
      <w:pPr>
        <w:spacing w:after="120"/>
        <w:ind w:left="993"/>
      </w:pPr>
      <w:r>
        <w:rPr>
          <w:lang w:val="fr-CH"/>
        </w:rPr>
        <w:t xml:space="preserve">Le mandataire intégrera dans son offre toutes les prestations nécessaires </w:t>
      </w:r>
      <w:r w:rsidR="000B1D70">
        <w:rPr>
          <w:lang w:val="fr-CH"/>
        </w:rPr>
        <w:t>à la réalisation du passage des Trois Roses (phases 41 à 53).</w:t>
      </w:r>
    </w:p>
    <w:p w14:paraId="19F565D7" w14:textId="77777777" w:rsidR="0016203B" w:rsidRPr="00514AFC" w:rsidRDefault="0016203B" w:rsidP="002E14CD">
      <w:pPr>
        <w:pStyle w:val="Lgende"/>
        <w:spacing w:before="0" w:after="0"/>
      </w:pPr>
      <w:r w:rsidRPr="00514AFC">
        <w:rPr>
          <w:noProof/>
        </w:rPr>
        <mc:AlternateContent>
          <mc:Choice Requires="wpc">
            <w:drawing>
              <wp:inline distT="0" distB="0" distL="0" distR="0" wp14:anchorId="56A83DA2" wp14:editId="07184041">
                <wp:extent cx="4715986" cy="3676650"/>
                <wp:effectExtent l="0" t="0" r="8890" b="0"/>
                <wp:docPr id="23" name="Zone de dessin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 name="Image 9"/>
                          <pic:cNvPicPr>
                            <a:picLocks noChangeAspect="1"/>
                          </pic:cNvPicPr>
                        </pic:nvPicPr>
                        <pic:blipFill>
                          <a:blip r:embed="rId22"/>
                          <a:stretch>
                            <a:fillRect/>
                          </a:stretch>
                        </pic:blipFill>
                        <pic:spPr>
                          <a:xfrm>
                            <a:off x="0" y="0"/>
                            <a:ext cx="4621583" cy="3590924"/>
                          </a:xfrm>
                          <a:prstGeom prst="rect">
                            <a:avLst/>
                          </a:prstGeom>
                        </pic:spPr>
                      </pic:pic>
                    </wpc:wpc>
                  </a:graphicData>
                </a:graphic>
              </wp:inline>
            </w:drawing>
          </mc:Choice>
          <mc:Fallback>
            <w:pict>
              <v:group w14:anchorId="3A2F33E9" id="Zone de dessin 23" o:spid="_x0000_s1026" editas="canvas" style="width:371.35pt;height:289.5pt;mso-position-horizontal-relative:char;mso-position-vertical-relative:line" coordsize="47155,36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">
                <v:shape id="_x0000_s1027" type="#_x0000_t75" style="position:absolute;width:47155;height:36766;visibility:visible;mso-wrap-style:square" filled="t">
                  <v:fill o:detectmouseclick="t"/>
                  <v:path o:connecttype="none"/>
                </v:shape>
                <v:shape id="Image 9" o:spid="_x0000_s1028" type="#_x0000_t75" style="position:absolute;width:46215;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">
                  <v:imagedata r:id="rId27" o:title=""/>
                </v:shape>
                <w10:anchorlock/>
              </v:group>
            </w:pict>
          </mc:Fallback>
        </mc:AlternateContent>
      </w:r>
    </w:p>
    <w:p w14:paraId="7650B694" w14:textId="45DD22FB" w:rsidR="0016203B" w:rsidRPr="00301633" w:rsidRDefault="0016203B" w:rsidP="0016203B">
      <w:pPr>
        <w:pStyle w:val="Lgende"/>
        <w:spacing w:before="0"/>
        <w:rPr>
          <w:b w:val="0"/>
          <w:bCs/>
          <w:i/>
          <w:iCs/>
        </w:rPr>
      </w:pPr>
      <w:r w:rsidRPr="00514AFC">
        <w:rPr>
          <w:b w:val="0"/>
          <w:bCs/>
          <w:i/>
          <w:iCs/>
        </w:rPr>
        <w:t xml:space="preserve">Figure </w:t>
      </w:r>
      <w:r w:rsidRPr="00514AFC">
        <w:rPr>
          <w:b w:val="0"/>
          <w:bCs/>
          <w:i/>
          <w:iCs/>
        </w:rPr>
        <w:fldChar w:fldCharType="begin"/>
      </w:r>
      <w:r w:rsidRPr="00514AFC">
        <w:rPr>
          <w:b w:val="0"/>
          <w:bCs/>
          <w:i/>
          <w:iCs/>
        </w:rPr>
        <w:instrText xml:space="preserve"> SEQ Figure \* ARABIC </w:instrText>
      </w:r>
      <w:r w:rsidRPr="00514AFC">
        <w:rPr>
          <w:b w:val="0"/>
          <w:bCs/>
          <w:i/>
          <w:iCs/>
        </w:rPr>
        <w:fldChar w:fldCharType="separate"/>
      </w:r>
      <w:r w:rsidR="00115D79">
        <w:rPr>
          <w:b w:val="0"/>
          <w:bCs/>
          <w:i/>
          <w:iCs/>
          <w:noProof/>
        </w:rPr>
        <w:t>6</w:t>
      </w:r>
      <w:r w:rsidRPr="00514AFC">
        <w:rPr>
          <w:b w:val="0"/>
          <w:bCs/>
          <w:i/>
          <w:iCs/>
        </w:rPr>
        <w:fldChar w:fldCharType="end"/>
      </w:r>
      <w:r w:rsidRPr="00514AFC">
        <w:rPr>
          <w:b w:val="0"/>
          <w:bCs/>
          <w:i/>
          <w:iCs/>
        </w:rPr>
        <w:t xml:space="preserve"> : situation du passage des Trois Roses - mise à l'enquête - </w:t>
      </w:r>
      <w:r>
        <w:rPr>
          <w:b w:val="0"/>
          <w:bCs/>
          <w:i/>
          <w:iCs/>
        </w:rPr>
        <w:t>Gruner Schweiz AG</w:t>
      </w:r>
    </w:p>
    <w:p w14:paraId="117944EE" w14:textId="31C43F3F" w:rsidR="0016203B" w:rsidRPr="000C3730" w:rsidRDefault="00C93830" w:rsidP="0016203B">
      <w:pPr>
        <w:pStyle w:val="Titre3"/>
        <w:tabs>
          <w:tab w:val="num" w:pos="1134"/>
        </w:tabs>
        <w:ind w:left="993"/>
        <w:rPr>
          <w:bCs/>
          <w:szCs w:val="22"/>
        </w:rPr>
      </w:pPr>
      <w:r>
        <w:rPr>
          <w:bCs/>
          <w:szCs w:val="22"/>
        </w:rPr>
        <w:t>Garage parcelle n°641a</w:t>
      </w:r>
      <w:r w:rsidR="00BB2B72">
        <w:rPr>
          <w:bCs/>
          <w:szCs w:val="22"/>
        </w:rPr>
        <w:t xml:space="preserve"> – </w:t>
      </w:r>
      <w:r w:rsidR="00A23760">
        <w:rPr>
          <w:bCs/>
          <w:szCs w:val="22"/>
        </w:rPr>
        <w:t xml:space="preserve">compris dans le périmètre de la </w:t>
      </w:r>
      <w:r w:rsidR="00BB2B72">
        <w:rPr>
          <w:bCs/>
          <w:szCs w:val="22"/>
        </w:rPr>
        <w:t>séquence 3</w:t>
      </w:r>
    </w:p>
    <w:p w14:paraId="745606FF" w14:textId="70DBAA5B" w:rsidR="0016203B" w:rsidRDefault="0016203B" w:rsidP="0016203B">
      <w:pPr>
        <w:spacing w:after="120"/>
        <w:ind w:left="993"/>
      </w:pPr>
      <w:r w:rsidRPr="000C3730">
        <w:t>En raison de la modification du profil</w:t>
      </w:r>
      <w:r>
        <w:t>-type</w:t>
      </w:r>
      <w:r w:rsidRPr="000C3730">
        <w:t xml:space="preserve"> de la chaussée, </w:t>
      </w:r>
      <w:r>
        <w:t>les places de stationnement dévolues à la parcelle n°641</w:t>
      </w:r>
      <w:r w:rsidR="00C93830">
        <w:t>a</w:t>
      </w:r>
      <w:r>
        <w:t xml:space="preserve"> représentent un danger pour les utilisateurs de la piste cyclable et de la chaussée.</w:t>
      </w:r>
    </w:p>
    <w:p w14:paraId="235748BE" w14:textId="36234677" w:rsidR="0016203B" w:rsidRDefault="0016203B" w:rsidP="0016203B">
      <w:pPr>
        <w:spacing w:after="120"/>
        <w:ind w:left="993"/>
      </w:pPr>
      <w:r>
        <w:t>Pour cette raison, le projet intègre la démolition du garage existant et la reconstruction d’un nouveau garage plus en retrait</w:t>
      </w:r>
      <w:r w:rsidR="000B1D70">
        <w:t>,</w:t>
      </w:r>
      <w:r>
        <w:t xml:space="preserve"> de sorte à garantir les manœuvres et les parcages des véhicules situés sur la parcelle n°641</w:t>
      </w:r>
      <w:r w:rsidR="00C93830">
        <w:t>a</w:t>
      </w:r>
      <w:r>
        <w:t>.</w:t>
      </w:r>
    </w:p>
    <w:p w14:paraId="7B981C30" w14:textId="0819E9C5" w:rsidR="000B1D70" w:rsidRPr="00514AFC" w:rsidRDefault="000B1D70" w:rsidP="000B1D70">
      <w:pPr>
        <w:spacing w:after="120"/>
        <w:ind w:left="993"/>
      </w:pPr>
      <w:r>
        <w:rPr>
          <w:lang w:val="fr-CH"/>
        </w:rPr>
        <w:t>Le mandataire intégrera dans son offre toutes les prestations nécessaires à la reconstruction du garage et de la place (phases 41 à 53).</w:t>
      </w:r>
    </w:p>
    <w:p w14:paraId="2A15AFC3" w14:textId="77777777" w:rsidR="0016203B" w:rsidRPr="00402D86" w:rsidRDefault="0016203B" w:rsidP="0016203B">
      <w:pPr>
        <w:spacing w:after="0"/>
        <w:jc w:val="center"/>
        <w:rPr>
          <w:lang w:val="fr-CH"/>
        </w:rPr>
      </w:pPr>
      <w:r>
        <w:rPr>
          <w:noProof/>
        </w:rPr>
        <w:lastRenderedPageBreak/>
        <mc:AlternateContent>
          <mc:Choice Requires="wpc">
            <w:drawing>
              <wp:inline distT="0" distB="0" distL="0" distR="0" wp14:anchorId="3DFBFC0F" wp14:editId="4E50AE2D">
                <wp:extent cx="4566874" cy="3600450"/>
                <wp:effectExtent l="0" t="0" r="5715" b="0"/>
                <wp:docPr id="241" name="Zone de dessin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8" name="Image 68"/>
                          <pic:cNvPicPr>
                            <a:picLocks noChangeAspect="1"/>
                          </pic:cNvPicPr>
                        </pic:nvPicPr>
                        <pic:blipFill>
                          <a:blip r:embed="rId28"/>
                          <a:stretch>
                            <a:fillRect/>
                          </a:stretch>
                        </pic:blipFill>
                        <pic:spPr>
                          <a:xfrm>
                            <a:off x="0" y="34"/>
                            <a:ext cx="4400550" cy="3460156"/>
                          </a:xfrm>
                          <a:prstGeom prst="rect">
                            <a:avLst/>
                          </a:prstGeom>
                        </pic:spPr>
                      </pic:pic>
                    </wpc:wpc>
                  </a:graphicData>
                </a:graphic>
              </wp:inline>
            </w:drawing>
          </mc:Choice>
          <mc:Fallback>
            <w:pict>
              <v:group w14:anchorId="557859B3" id="Zone de dessin 241" o:spid="_x0000_s1026" editas="canvas" style="width:359.6pt;height:283.5pt;mso-position-horizontal-relative:char;mso-position-vertical-relative:line" coordsize="45662,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">
                <v:shape id="_x0000_s1027" type="#_x0000_t75" style="position:absolute;width:45662;height:36004;visibility:visible;mso-wrap-style:square" filled="t">
                  <v:fill o:detectmouseclick="t"/>
                  <v:path o:connecttype="none"/>
                </v:shape>
                <v:shape id="Image 68" o:spid="_x0000_s1028" type="#_x0000_t75" style="position:absolute;width:44005;height:3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">
                  <v:imagedata r:id="rId29" o:title=""/>
                </v:shape>
                <w10:anchorlock/>
              </v:group>
            </w:pict>
          </mc:Fallback>
        </mc:AlternateContent>
      </w:r>
    </w:p>
    <w:p w14:paraId="1D04A7DB" w14:textId="04848A7E" w:rsidR="0016203B" w:rsidRPr="0050668D" w:rsidRDefault="0016203B" w:rsidP="0016203B">
      <w:pPr>
        <w:pStyle w:val="Lgende"/>
        <w:spacing w:before="0"/>
        <w:rPr>
          <w:b w:val="0"/>
          <w:bCs/>
          <w:i/>
          <w:iCs/>
        </w:rPr>
      </w:pPr>
      <w:r w:rsidRPr="0050668D">
        <w:rPr>
          <w:b w:val="0"/>
          <w:bCs/>
          <w:i/>
          <w:iCs/>
        </w:rPr>
        <w:t xml:space="preserve">Figure </w:t>
      </w:r>
      <w:r w:rsidRPr="0050668D">
        <w:rPr>
          <w:b w:val="0"/>
          <w:bCs/>
          <w:i/>
          <w:iCs/>
        </w:rPr>
        <w:fldChar w:fldCharType="begin"/>
      </w:r>
      <w:r w:rsidRPr="0050668D">
        <w:rPr>
          <w:b w:val="0"/>
          <w:bCs/>
          <w:i/>
          <w:iCs/>
        </w:rPr>
        <w:instrText xml:space="preserve"> SEQ Figure \* ARABIC </w:instrText>
      </w:r>
      <w:r w:rsidRPr="0050668D">
        <w:rPr>
          <w:b w:val="0"/>
          <w:bCs/>
          <w:i/>
          <w:iCs/>
        </w:rPr>
        <w:fldChar w:fldCharType="separate"/>
      </w:r>
      <w:r w:rsidR="00115D79">
        <w:rPr>
          <w:b w:val="0"/>
          <w:bCs/>
          <w:i/>
          <w:iCs/>
          <w:noProof/>
        </w:rPr>
        <w:t>7</w:t>
      </w:r>
      <w:r w:rsidRPr="0050668D">
        <w:rPr>
          <w:b w:val="0"/>
          <w:bCs/>
          <w:i/>
          <w:iCs/>
        </w:rPr>
        <w:fldChar w:fldCharType="end"/>
      </w:r>
      <w:r w:rsidRPr="0050668D">
        <w:rPr>
          <w:b w:val="0"/>
          <w:bCs/>
          <w:i/>
          <w:iCs/>
        </w:rPr>
        <w:t xml:space="preserve"> : </w:t>
      </w:r>
      <w:r>
        <w:rPr>
          <w:b w:val="0"/>
          <w:bCs/>
          <w:i/>
          <w:iCs/>
        </w:rPr>
        <w:t xml:space="preserve">situation technique séquence n°3 – mise à l’enquête </w:t>
      </w:r>
      <w:r w:rsidRPr="0050668D">
        <w:rPr>
          <w:b w:val="0"/>
          <w:bCs/>
          <w:i/>
          <w:iCs/>
        </w:rPr>
        <w:t>–</w:t>
      </w:r>
      <w:r>
        <w:rPr>
          <w:b w:val="0"/>
          <w:bCs/>
          <w:i/>
          <w:iCs/>
        </w:rPr>
        <w:t xml:space="preserve"> </w:t>
      </w:r>
      <w:r w:rsidR="008108C5">
        <w:rPr>
          <w:b w:val="0"/>
          <w:bCs/>
          <w:i/>
          <w:iCs/>
        </w:rPr>
        <w:t>Gruner Schweiz AG</w:t>
      </w:r>
      <w:r>
        <w:rPr>
          <w:b w:val="0"/>
          <w:bCs/>
          <w:i/>
          <w:iCs/>
        </w:rPr>
        <w:t>, 2022</w:t>
      </w:r>
    </w:p>
    <w:p w14:paraId="077DD700" w14:textId="6F93AA19" w:rsidR="00C93830" w:rsidRPr="00C93830" w:rsidRDefault="00C93830" w:rsidP="00C93830">
      <w:pPr>
        <w:pStyle w:val="Titre3"/>
        <w:tabs>
          <w:tab w:val="num" w:pos="1134"/>
        </w:tabs>
        <w:ind w:left="993"/>
      </w:pPr>
      <w:r>
        <w:t xml:space="preserve">Places de stationnement </w:t>
      </w:r>
      <w:r w:rsidR="00BB2B72">
        <w:t xml:space="preserve">et garages sur </w:t>
      </w:r>
      <w:r>
        <w:t xml:space="preserve">parcelles </w:t>
      </w:r>
      <w:r w:rsidR="00BB2B72">
        <w:t xml:space="preserve">privées - </w:t>
      </w:r>
      <w:r>
        <w:t>séquence n°4.</w:t>
      </w:r>
    </w:p>
    <w:p w14:paraId="01ADD539" w14:textId="6F720986" w:rsidR="00C93830" w:rsidRPr="00223B78" w:rsidRDefault="00C93830" w:rsidP="00C93830">
      <w:pPr>
        <w:spacing w:after="120"/>
        <w:ind w:left="993"/>
      </w:pPr>
      <w:r w:rsidRPr="00223B78">
        <w:t xml:space="preserve">En raison de la modification du profil-type de la chaussée, les places de stationnement dévolues </w:t>
      </w:r>
      <w:r w:rsidR="00F0592E" w:rsidRPr="002E14CD">
        <w:t>aux</w:t>
      </w:r>
      <w:r w:rsidRPr="002E14CD">
        <w:t xml:space="preserve"> parcelle</w:t>
      </w:r>
      <w:r w:rsidR="00F0592E" w:rsidRPr="002E14CD">
        <w:t>s</w:t>
      </w:r>
      <w:r w:rsidRPr="002E14CD">
        <w:t xml:space="preserve"> n°</w:t>
      </w:r>
      <w:r w:rsidR="00F0592E" w:rsidRPr="002E14CD">
        <w:t xml:space="preserve">665, n°683, </w:t>
      </w:r>
      <w:r w:rsidR="00223B78" w:rsidRPr="002E14CD">
        <w:t>n°664, n°661</w:t>
      </w:r>
      <w:r w:rsidRPr="002E14CD">
        <w:t xml:space="preserve"> représentent un danger pour les utilisateurs d</w:t>
      </w:r>
      <w:r w:rsidR="007C4EF7" w:rsidRPr="002E14CD">
        <w:t>u trottoir avec cycles autorisés</w:t>
      </w:r>
      <w:r w:rsidRPr="00223B78">
        <w:t xml:space="preserve"> et de la chaussée.</w:t>
      </w:r>
    </w:p>
    <w:p w14:paraId="2EF7353B" w14:textId="6CB55D0C" w:rsidR="00223B78" w:rsidRDefault="00C93830" w:rsidP="00223B78">
      <w:pPr>
        <w:spacing w:after="120"/>
        <w:ind w:left="993"/>
        <w:rPr>
          <w:lang w:val="fr-CH"/>
        </w:rPr>
      </w:pPr>
      <w:r w:rsidRPr="00223B78">
        <w:t xml:space="preserve">Pour cette raison, </w:t>
      </w:r>
      <w:r w:rsidR="00223B78" w:rsidRPr="00223B78">
        <w:t>l</w:t>
      </w:r>
      <w:r w:rsidRPr="00223B78">
        <w:rPr>
          <w:lang w:val="fr-CH"/>
        </w:rPr>
        <w:t xml:space="preserve">e mandataire intégrera dans son offre </w:t>
      </w:r>
      <w:r w:rsidR="00223B78" w:rsidRPr="00223B78">
        <w:rPr>
          <w:lang w:val="fr-CH"/>
        </w:rPr>
        <w:t>une étude de faisabilité spécifique</w:t>
      </w:r>
      <w:r w:rsidR="00E65129">
        <w:rPr>
          <w:lang w:val="fr-CH"/>
        </w:rPr>
        <w:t xml:space="preserve"> </w:t>
      </w:r>
      <w:r w:rsidR="00223B78" w:rsidRPr="00223B78">
        <w:rPr>
          <w:lang w:val="fr-CH"/>
        </w:rPr>
        <w:t>à cette problématique pour chacune des parcelles indiquées ci-dessus, jusqu’à la démonstration de la faisabilité de la variante choisie.</w:t>
      </w:r>
      <w:r w:rsidR="00223B78">
        <w:rPr>
          <w:lang w:val="fr-CH"/>
        </w:rPr>
        <w:t xml:space="preserve"> Les variantes devront impérativement </w:t>
      </w:r>
      <w:r w:rsidR="00BB2B72">
        <w:rPr>
          <w:lang w:val="fr-CH"/>
        </w:rPr>
        <w:t>restaurer une situation équivalente à la situation actuelle.</w:t>
      </w:r>
    </w:p>
    <w:p w14:paraId="2C82F6D4" w14:textId="4C17251A" w:rsidR="00C93830" w:rsidRPr="00514AFC" w:rsidRDefault="00223B78" w:rsidP="00223B78">
      <w:pPr>
        <w:spacing w:after="120"/>
        <w:ind w:left="993"/>
      </w:pPr>
      <w:r w:rsidRPr="00223B78">
        <w:rPr>
          <w:lang w:val="fr-CH"/>
        </w:rPr>
        <w:t xml:space="preserve">Le mandataire intégrera également toutes </w:t>
      </w:r>
      <w:r w:rsidR="00C93830" w:rsidRPr="00223B78">
        <w:rPr>
          <w:lang w:val="fr-CH"/>
        </w:rPr>
        <w:t>les prestations nécessaires</w:t>
      </w:r>
      <w:r w:rsidR="00C93830">
        <w:rPr>
          <w:lang w:val="fr-CH"/>
        </w:rPr>
        <w:t xml:space="preserve"> à l</w:t>
      </w:r>
      <w:r>
        <w:rPr>
          <w:lang w:val="fr-CH"/>
        </w:rPr>
        <w:t>’étude et la mise en œuvre des variantes choisies (séquence 4 - ph</w:t>
      </w:r>
      <w:r w:rsidR="00C93830">
        <w:rPr>
          <w:lang w:val="fr-CH"/>
        </w:rPr>
        <w:t xml:space="preserve">ases </w:t>
      </w:r>
      <w:r>
        <w:rPr>
          <w:lang w:val="fr-CH"/>
        </w:rPr>
        <w:t>3</w:t>
      </w:r>
      <w:r w:rsidR="00C93830">
        <w:rPr>
          <w:lang w:val="fr-CH"/>
        </w:rPr>
        <w:t>1 à 53).</w:t>
      </w:r>
    </w:p>
    <w:p w14:paraId="13A67164" w14:textId="68617158" w:rsidR="00D43B88" w:rsidRPr="00181B2E" w:rsidRDefault="00D43B88" w:rsidP="00D43B88">
      <w:pPr>
        <w:pStyle w:val="Titre3"/>
        <w:tabs>
          <w:tab w:val="num" w:pos="1134"/>
        </w:tabs>
        <w:ind w:left="993"/>
        <w:rPr>
          <w:lang w:val="fr-CH"/>
        </w:rPr>
      </w:pPr>
      <w:r w:rsidRPr="00181B2E">
        <w:rPr>
          <w:lang w:val="fr-CH"/>
        </w:rPr>
        <w:t>Mobilité douce</w:t>
      </w:r>
    </w:p>
    <w:p w14:paraId="7358CB43" w14:textId="1863D7BF" w:rsidR="00D43B88" w:rsidRPr="00D108B6" w:rsidRDefault="00710DA8" w:rsidP="004B12E8">
      <w:pPr>
        <w:spacing w:after="120"/>
        <w:ind w:left="993"/>
      </w:pPr>
      <w:r>
        <w:t>D</w:t>
      </w:r>
      <w:r w:rsidR="00D43B88" w:rsidRPr="00D108B6">
        <w:t xml:space="preserve">es mesures d’accompagnement seront nécessaires pour sécuriser et signaler l’itinéraire de mobilité douce. Celui-ci nécessitera la mise en place de signalisations et marquages adaptés. Des éléments constructifs (présélections, zones d’attentes, passages en site propre, …) pourraient également être nécessaires aux croisements du réseau existant avec le projet ou sur d'autres passages, notamment afin d'assurer les objectifs minimaux définis dans le Plan sectoriel vélo </w:t>
      </w:r>
      <w:r w:rsidR="005C321E">
        <w:t xml:space="preserve">(Fiche 2000-2d) </w:t>
      </w:r>
      <w:r w:rsidR="00D43B88" w:rsidRPr="00D108B6">
        <w:t xml:space="preserve">et de créer l'attrait nécessaire pour le changement modal visé par le plan. Le mandataire doit intégrer l’étude de la mobilité douce </w:t>
      </w:r>
      <w:r w:rsidR="005C6CA9">
        <w:t xml:space="preserve">en phase exécution </w:t>
      </w:r>
      <w:r w:rsidR="00D43B88" w:rsidRPr="00D108B6">
        <w:t>dans ses prestations.</w:t>
      </w:r>
    </w:p>
    <w:p w14:paraId="2CBF32A1" w14:textId="7C407102" w:rsidR="00D43B88" w:rsidRPr="00D43B88" w:rsidRDefault="00D43B88" w:rsidP="004B12E8">
      <w:pPr>
        <w:pStyle w:val="Titre3"/>
        <w:tabs>
          <w:tab w:val="num" w:pos="1134"/>
        </w:tabs>
        <w:ind w:left="993"/>
        <w:jc w:val="both"/>
        <w:rPr>
          <w:lang w:val="fr-CH"/>
        </w:rPr>
      </w:pPr>
      <w:r w:rsidRPr="00D43B88">
        <w:rPr>
          <w:lang w:val="fr-CH"/>
        </w:rPr>
        <w:t xml:space="preserve">État de </w:t>
      </w:r>
      <w:r w:rsidR="00F679EA">
        <w:rPr>
          <w:lang w:val="fr-CH"/>
        </w:rPr>
        <w:t xml:space="preserve">la </w:t>
      </w:r>
      <w:r w:rsidRPr="00D43B88">
        <w:rPr>
          <w:lang w:val="fr-CH"/>
        </w:rPr>
        <w:t>routes existante</w:t>
      </w:r>
    </w:p>
    <w:p w14:paraId="3E061D22" w14:textId="04555915" w:rsidR="00D43B88" w:rsidRDefault="00D43B88" w:rsidP="004B12E8">
      <w:pPr>
        <w:spacing w:after="120"/>
        <w:ind w:left="993"/>
      </w:pPr>
      <w:r w:rsidRPr="00D108B6">
        <w:t xml:space="preserve">L’adjudicataire de ce marché sera chargé d’établir les cahiers des charges nécessaires aux </w:t>
      </w:r>
      <w:r w:rsidRPr="00D108B6">
        <w:lastRenderedPageBreak/>
        <w:t>diagnostics (sondages, essais, carottages et analyses laboratoires) de l’état des revêtements et des fondations des routes existantes. Sur ces bases, le MO mandatera en direct les entreprises spécialisées.</w:t>
      </w:r>
    </w:p>
    <w:p w14:paraId="5947312D" w14:textId="1B366E2E" w:rsidR="00D108B6" w:rsidRPr="00D108B6" w:rsidRDefault="00D108B6" w:rsidP="004B12E8">
      <w:pPr>
        <w:spacing w:after="120"/>
        <w:ind w:left="993"/>
      </w:pPr>
      <w:r w:rsidRPr="00D108B6">
        <w:t>La vérification des gabarits et de la portance du support routier sera effectuée conformément aux normes VSS en vigueur.</w:t>
      </w:r>
    </w:p>
    <w:p w14:paraId="0682D2F8" w14:textId="75678F79" w:rsidR="006C7EB1" w:rsidRDefault="0050019C" w:rsidP="004B12E8">
      <w:pPr>
        <w:pStyle w:val="Titre3"/>
        <w:tabs>
          <w:tab w:val="num" w:pos="1134"/>
        </w:tabs>
        <w:ind w:left="993"/>
        <w:jc w:val="both"/>
        <w:rPr>
          <w:lang w:val="fr-CH"/>
        </w:rPr>
      </w:pPr>
      <w:r>
        <w:rPr>
          <w:lang w:val="fr-CH"/>
        </w:rPr>
        <w:t>O</w:t>
      </w:r>
      <w:r w:rsidR="006C7EB1">
        <w:rPr>
          <w:lang w:val="fr-CH"/>
        </w:rPr>
        <w:t>uvrages de soutènement</w:t>
      </w:r>
      <w:r>
        <w:rPr>
          <w:lang w:val="fr-CH"/>
        </w:rPr>
        <w:t xml:space="preserve"> et parois anti-bruit</w:t>
      </w:r>
    </w:p>
    <w:p w14:paraId="4A31825F" w14:textId="4B1C4ED6" w:rsidR="006C7EB1" w:rsidRPr="006C7EB1" w:rsidRDefault="0050019C" w:rsidP="006C7EB1">
      <w:pPr>
        <w:ind w:left="993"/>
        <w:rPr>
          <w:lang w:val="fr-CH"/>
        </w:rPr>
      </w:pPr>
      <w:r>
        <w:rPr>
          <w:lang w:val="fr-CH"/>
        </w:rPr>
        <w:t xml:space="preserve">Les projets des ouvrages de soutènement en bord de route et de parois anti-bruit en tête de talus ont été établis par deux mandataire différents. Dans son offre, le mandataire intégrera </w:t>
      </w:r>
      <w:r w:rsidR="005C321E">
        <w:rPr>
          <w:lang w:val="fr-CH"/>
        </w:rPr>
        <w:t xml:space="preserve">la reprise des </w:t>
      </w:r>
      <w:r>
        <w:rPr>
          <w:lang w:val="fr-CH"/>
        </w:rPr>
        <w:t>étude</w:t>
      </w:r>
      <w:r w:rsidR="005C321E">
        <w:rPr>
          <w:lang w:val="fr-CH"/>
        </w:rPr>
        <w:t>s</w:t>
      </w:r>
      <w:r>
        <w:rPr>
          <w:lang w:val="fr-CH"/>
        </w:rPr>
        <w:t xml:space="preserve"> des soutènements </w:t>
      </w:r>
      <w:r w:rsidR="005C321E">
        <w:rPr>
          <w:lang w:val="fr-CH"/>
        </w:rPr>
        <w:t>en considérant les deux ouvrages superposés</w:t>
      </w:r>
      <w:r>
        <w:rPr>
          <w:lang w:val="fr-CH"/>
        </w:rPr>
        <w:t xml:space="preserve">, </w:t>
      </w:r>
      <w:r w:rsidR="005C321E">
        <w:rPr>
          <w:lang w:val="fr-CH"/>
        </w:rPr>
        <w:t xml:space="preserve">et </w:t>
      </w:r>
      <w:r>
        <w:rPr>
          <w:lang w:val="fr-CH"/>
        </w:rPr>
        <w:t>en évaluant notamment les conséquences du phasage des travaux sur les ouvrages</w:t>
      </w:r>
      <w:r w:rsidR="005C321E">
        <w:rPr>
          <w:lang w:val="fr-CH"/>
        </w:rPr>
        <w:t>.</w:t>
      </w:r>
    </w:p>
    <w:p w14:paraId="43E75705" w14:textId="39A1FF86" w:rsidR="009B274E" w:rsidRDefault="009B274E" w:rsidP="00AD39B0">
      <w:pPr>
        <w:pStyle w:val="Titre3"/>
        <w:tabs>
          <w:tab w:val="num" w:pos="1134"/>
        </w:tabs>
        <w:ind w:left="993"/>
        <w:jc w:val="both"/>
        <w:rPr>
          <w:lang w:val="fr-CH"/>
        </w:rPr>
      </w:pPr>
      <w:r>
        <w:rPr>
          <w:lang w:val="fr-CH"/>
        </w:rPr>
        <w:t>Concept d’arborisation et de plantation</w:t>
      </w:r>
    </w:p>
    <w:p w14:paraId="16D49D83" w14:textId="2CB15EFD" w:rsidR="00265525" w:rsidRPr="00265525" w:rsidRDefault="00265525" w:rsidP="00265525">
      <w:pPr>
        <w:ind w:left="993"/>
        <w:rPr>
          <w:lang w:val="fr-CH"/>
        </w:rPr>
      </w:pPr>
      <w:r>
        <w:rPr>
          <w:lang w:val="fr-CH"/>
        </w:rPr>
        <w:t xml:space="preserve">Le </w:t>
      </w:r>
      <w:r w:rsidRPr="002E14CD">
        <w:rPr>
          <w:lang w:val="fr-CH"/>
        </w:rPr>
        <w:t xml:space="preserve">bureau B.A.P. </w:t>
      </w:r>
      <w:proofErr w:type="spellStart"/>
      <w:r w:rsidRPr="002E14CD">
        <w:rPr>
          <w:lang w:val="fr-CH"/>
        </w:rPr>
        <w:t>Mérian</w:t>
      </w:r>
      <w:proofErr w:type="spellEnd"/>
      <w:r w:rsidRPr="002E14CD">
        <w:rPr>
          <w:lang w:val="fr-CH"/>
        </w:rPr>
        <w:t xml:space="preserve"> Sàrl a établi un concept d’arborisation et de plantation (annexe 1.14).</w:t>
      </w:r>
      <w:r>
        <w:rPr>
          <w:lang w:val="fr-CH"/>
        </w:rPr>
        <w:t xml:space="preserve"> Le mandataire intégrera dans son offre les prestations nécessaires à l’étude et à la mise en œuvre du concept établi, et intégrera également toutes les prestations nécessaires pour étendre le concept des plantations à l’ensemble des séquences traitées dans le présent m</w:t>
      </w:r>
      <w:r w:rsidRPr="007E515F">
        <w:rPr>
          <w:lang w:val="fr-CH"/>
        </w:rPr>
        <w:t>andat</w:t>
      </w:r>
      <w:r>
        <w:rPr>
          <w:lang w:val="fr-CH"/>
        </w:rPr>
        <w:t>, dans un souci de continuité et de cohérence du concept sur l’ensemble des secteurs traités.</w:t>
      </w:r>
    </w:p>
    <w:p w14:paraId="49672DCE" w14:textId="75B3BEE5" w:rsidR="00265525" w:rsidRDefault="00265525" w:rsidP="00AD39B0">
      <w:pPr>
        <w:pStyle w:val="Titre3"/>
        <w:tabs>
          <w:tab w:val="num" w:pos="1134"/>
        </w:tabs>
        <w:ind w:left="993"/>
        <w:jc w:val="both"/>
        <w:rPr>
          <w:lang w:val="fr-CH"/>
        </w:rPr>
      </w:pPr>
      <w:r>
        <w:rPr>
          <w:lang w:val="fr-CH"/>
        </w:rPr>
        <w:t>Eclairage public</w:t>
      </w:r>
    </w:p>
    <w:p w14:paraId="5D37B7C9" w14:textId="4C3E26B7" w:rsidR="00265525" w:rsidRDefault="00265525" w:rsidP="00265525">
      <w:pPr>
        <w:tabs>
          <w:tab w:val="left" w:pos="2410"/>
        </w:tabs>
        <w:spacing w:after="120"/>
        <w:ind w:left="993"/>
        <w:rPr>
          <w:szCs w:val="22"/>
        </w:rPr>
      </w:pPr>
      <w:r>
        <w:t xml:space="preserve">Le mandataire intégrera dans son offre la coordination nécessaire tout au long du projet avec le prestataire électricien pour garantir la concordance entre le projet établi et le réseau d’éclairage existant et projeté, aussi bien en phase études qu’en phase travaux. </w:t>
      </w:r>
      <w:r>
        <w:rPr>
          <w:szCs w:val="22"/>
        </w:rPr>
        <w:t>Le mandataire reportera ces installations avec précision sur ses plans.</w:t>
      </w:r>
    </w:p>
    <w:p w14:paraId="3D928E29" w14:textId="52CE9A37" w:rsidR="00265525" w:rsidRDefault="00265525" w:rsidP="00265525">
      <w:pPr>
        <w:tabs>
          <w:tab w:val="left" w:pos="2410"/>
        </w:tabs>
        <w:spacing w:after="120"/>
        <w:ind w:left="993"/>
      </w:pPr>
      <w:r>
        <w:t>Les prestations débuteront par l’analyse du réseau existant et l’étude du potentiel de réutilisation de ce dernier, en collaboration avec le prestataire électricien.</w:t>
      </w:r>
    </w:p>
    <w:p w14:paraId="35980BB6" w14:textId="75AB584B" w:rsidR="00AD39B0" w:rsidRDefault="00AD39B0" w:rsidP="00AD39B0">
      <w:pPr>
        <w:pStyle w:val="Titre3"/>
        <w:tabs>
          <w:tab w:val="num" w:pos="1134"/>
        </w:tabs>
        <w:ind w:left="993"/>
        <w:jc w:val="both"/>
        <w:rPr>
          <w:lang w:val="fr-CH"/>
        </w:rPr>
      </w:pPr>
      <w:r>
        <w:rPr>
          <w:lang w:val="fr-CH"/>
        </w:rPr>
        <w:t>Relevés géométriques</w:t>
      </w:r>
    </w:p>
    <w:p w14:paraId="6148AC43" w14:textId="7DCFD4F9" w:rsidR="00AC2CDB" w:rsidRDefault="00AC2CDB" w:rsidP="00AC2CDB">
      <w:pPr>
        <w:ind w:left="993"/>
        <w:rPr>
          <w:lang w:val="fr-CH"/>
        </w:rPr>
      </w:pPr>
      <w:r w:rsidRPr="00B011BB">
        <w:rPr>
          <w:lang w:val="fr-CH"/>
        </w:rPr>
        <w:t xml:space="preserve">Les relevés géométriques nécessaires à l’établissement du projet pour chaque phase seront </w:t>
      </w:r>
      <w:r w:rsidR="00D1408C" w:rsidRPr="00B011BB">
        <w:rPr>
          <w:lang w:val="fr-CH"/>
        </w:rPr>
        <w:t>établis par un géomètre directement mandaté par le Maitre de l’Ouvrage</w:t>
      </w:r>
      <w:r w:rsidRPr="00B011BB">
        <w:rPr>
          <w:lang w:val="fr-CH"/>
        </w:rPr>
        <w:t>.</w:t>
      </w:r>
      <w:r w:rsidR="00D1408C" w:rsidRPr="00B011BB">
        <w:rPr>
          <w:lang w:val="fr-CH"/>
        </w:rPr>
        <w:t xml:space="preserve"> Toutefois, il reviendra au mandataire principal</w:t>
      </w:r>
      <w:r w:rsidR="00B011BB" w:rsidRPr="00B011BB">
        <w:rPr>
          <w:lang w:val="fr-CH"/>
        </w:rPr>
        <w:t xml:space="preserve"> de comprendre dans son offre et</w:t>
      </w:r>
      <w:r w:rsidR="00D1408C" w:rsidRPr="00B011BB">
        <w:rPr>
          <w:lang w:val="fr-CH"/>
        </w:rPr>
        <w:t xml:space="preserve"> d’établir clairement le cahier des charges des relevés</w:t>
      </w:r>
      <w:r w:rsidR="00B011BB" w:rsidRPr="00B011BB">
        <w:rPr>
          <w:lang w:val="fr-CH"/>
        </w:rPr>
        <w:t xml:space="preserve"> en fonction de ses besoins, ceci à chaque phase du projet.</w:t>
      </w:r>
    </w:p>
    <w:p w14:paraId="7D4B7DC6" w14:textId="0F569D4F" w:rsidR="00D43B88" w:rsidRPr="00D43B88" w:rsidRDefault="00D43B88" w:rsidP="004B12E8">
      <w:pPr>
        <w:pStyle w:val="Titre3"/>
        <w:tabs>
          <w:tab w:val="num" w:pos="1134"/>
        </w:tabs>
        <w:ind w:left="993"/>
        <w:jc w:val="both"/>
        <w:rPr>
          <w:lang w:val="fr-CH"/>
        </w:rPr>
      </w:pPr>
      <w:r w:rsidRPr="00D43B88">
        <w:rPr>
          <w:lang w:val="fr-CH"/>
        </w:rPr>
        <w:t>Archéologie</w:t>
      </w:r>
    </w:p>
    <w:p w14:paraId="5424FFDA" w14:textId="6D8A7420" w:rsidR="00D43B88" w:rsidRPr="00D108B6" w:rsidRDefault="002E5B08" w:rsidP="004B12E8">
      <w:pPr>
        <w:spacing w:after="120"/>
        <w:ind w:left="993"/>
      </w:pPr>
      <w:r>
        <w:rPr>
          <w:lang w:val="fr-CH"/>
        </w:rPr>
        <w:t>Le séquence n°3 se situe entre deux secteurs</w:t>
      </w:r>
      <w:r w:rsidR="002D7A1B">
        <w:t xml:space="preserve"> recensé</w:t>
      </w:r>
      <w:r>
        <w:t>s</w:t>
      </w:r>
      <w:r w:rsidR="002D7A1B">
        <w:t xml:space="preserve"> d’un point de vue archéologique</w:t>
      </w:r>
      <w:r>
        <w:t>, à savoir les secteurs du « Tombé » et le secteur de « La Croix ».</w:t>
      </w:r>
      <w:r w:rsidR="002D7A1B">
        <w:t xml:space="preserve"> </w:t>
      </w:r>
      <w:bookmarkStart w:id="40" w:name="_Hlk63930992"/>
      <w:r w:rsidR="002D7A1B">
        <w:t>A cet égard, le</w:t>
      </w:r>
      <w:r w:rsidR="00D43B88" w:rsidRPr="00D108B6">
        <w:t xml:space="preserve"> Service archéologique de l’État de Fribourg (SAEF) devra être informé de toutes fouilles, sondages ou carottages au minimum 3 jours avant leurs exécutions.</w:t>
      </w:r>
      <w:bookmarkEnd w:id="40"/>
    </w:p>
    <w:p w14:paraId="2A782FD4" w14:textId="7DFF78AF" w:rsidR="00D43B88" w:rsidRDefault="00D43B88" w:rsidP="004B12E8">
      <w:pPr>
        <w:pStyle w:val="Titre3"/>
        <w:tabs>
          <w:tab w:val="num" w:pos="1134"/>
        </w:tabs>
        <w:ind w:left="993"/>
        <w:jc w:val="both"/>
      </w:pPr>
      <w:r>
        <w:t>Gestion du trafic en phase de réalisation</w:t>
      </w:r>
    </w:p>
    <w:p w14:paraId="7CECB3AC" w14:textId="42622421" w:rsidR="00D108B6" w:rsidRDefault="00D43B88" w:rsidP="004B12E8">
      <w:pPr>
        <w:spacing w:after="120"/>
        <w:ind w:left="993"/>
      </w:pPr>
      <w:r w:rsidRPr="007B1814">
        <w:t>Le trafic sur l</w:t>
      </w:r>
      <w:r w:rsidR="00D108B6">
        <w:t>a Route Cantonale</w:t>
      </w:r>
      <w:r w:rsidRPr="007B1814">
        <w:t xml:space="preserve"> devra être maintenu en phase travaux.</w:t>
      </w:r>
      <w:r w:rsidR="00D108B6">
        <w:t xml:space="preserve"> De plus, le mandataire intégrera dans ses réflexions la problématique de l</w:t>
      </w:r>
      <w:r w:rsidR="00D108B6" w:rsidRPr="00D108B6">
        <w:t>’entretien hivernal et contraintes susceptibles d’entraver la tâche des véhicules d’entretien.</w:t>
      </w:r>
    </w:p>
    <w:p w14:paraId="3C0CA592" w14:textId="5536913C" w:rsidR="00D43B88" w:rsidRPr="00D108B6" w:rsidRDefault="00D43B88" w:rsidP="004B12E8">
      <w:pPr>
        <w:pStyle w:val="Titre3"/>
        <w:tabs>
          <w:tab w:val="num" w:pos="1134"/>
        </w:tabs>
        <w:ind w:left="993"/>
        <w:jc w:val="both"/>
        <w:rPr>
          <w:lang w:val="fr-CH"/>
        </w:rPr>
      </w:pPr>
      <w:r w:rsidRPr="00D108B6">
        <w:rPr>
          <w:lang w:val="fr-CH"/>
        </w:rPr>
        <w:lastRenderedPageBreak/>
        <w:t>Données informatiques</w:t>
      </w:r>
    </w:p>
    <w:p w14:paraId="4C38A0DD" w14:textId="77777777" w:rsidR="00D43B88" w:rsidRDefault="00D43B88" w:rsidP="004B12E8">
      <w:pPr>
        <w:spacing w:after="120"/>
        <w:ind w:left="993"/>
      </w:pPr>
      <w:r>
        <w:t>Au minimum, tous les plans fournis par le mandataire au MO devront être disponibles dans les formats suivants :</w:t>
      </w:r>
    </w:p>
    <w:p w14:paraId="33801B6C" w14:textId="77777777" w:rsidR="00D43B88" w:rsidRDefault="00D43B88" w:rsidP="00C93830">
      <w:pPr>
        <w:pStyle w:val="PuceTexte"/>
        <w:numPr>
          <w:ilvl w:val="0"/>
          <w:numId w:val="14"/>
        </w:numPr>
        <w:tabs>
          <w:tab w:val="clear" w:pos="1134"/>
          <w:tab w:val="left" w:pos="851"/>
        </w:tabs>
        <w:spacing w:before="0" w:after="120"/>
        <w:ind w:left="1208" w:hanging="357"/>
      </w:pPr>
      <w:r>
        <w:t>-</w:t>
      </w:r>
      <w:r>
        <w:tab/>
        <w:t>PDF, DWG, DXF, IFC (pour utilisation sur plateforme BIM)</w:t>
      </w:r>
    </w:p>
    <w:p w14:paraId="54A8CF9B" w14:textId="35BBFD63" w:rsidR="00D43B88" w:rsidRDefault="00D43B88" w:rsidP="004B12E8">
      <w:pPr>
        <w:pStyle w:val="Titre3"/>
        <w:tabs>
          <w:tab w:val="num" w:pos="1134"/>
        </w:tabs>
        <w:ind w:left="993"/>
        <w:jc w:val="both"/>
        <w:rPr>
          <w:lang w:val="fr-CH"/>
        </w:rPr>
      </w:pPr>
      <w:r>
        <w:rPr>
          <w:lang w:val="fr-CH"/>
        </w:rPr>
        <w:t>Plan qualité</w:t>
      </w:r>
    </w:p>
    <w:p w14:paraId="6B315130" w14:textId="6EC680BB" w:rsidR="00D43B88" w:rsidRDefault="00D43B88" w:rsidP="004B12E8">
      <w:pPr>
        <w:spacing w:after="120"/>
        <w:ind w:left="993"/>
        <w:rPr>
          <w:lang w:val="fr-CH"/>
        </w:rPr>
      </w:pPr>
      <w:r w:rsidRPr="00F2267C">
        <w:rPr>
          <w:lang w:val="fr-CH"/>
        </w:rPr>
        <w:t>On retiendra en particulier que le système qualité du SPC s’applique pour ce projet et que le futur mandataire établira un plan qualité qui reprend les exigences du service.</w:t>
      </w:r>
    </w:p>
    <w:bookmarkEnd w:id="26"/>
    <w:p w14:paraId="74784A55" w14:textId="77777777" w:rsidR="0011607A" w:rsidRDefault="0011607A">
      <w:pPr>
        <w:widowControl/>
        <w:overflowPunct/>
        <w:autoSpaceDE/>
        <w:autoSpaceDN/>
        <w:adjustRightInd/>
        <w:spacing w:after="0"/>
        <w:jc w:val="left"/>
        <w:textAlignment w:val="auto"/>
        <w:rPr>
          <w:rFonts w:ascii="Arial Gras" w:hAnsi="Arial Gras"/>
          <w:b/>
          <w:sz w:val="24"/>
          <w:lang w:val="fr-CH"/>
        </w:rPr>
      </w:pPr>
      <w:r>
        <w:rPr>
          <w:lang w:val="fr-CH"/>
        </w:rPr>
        <w:br w:type="page"/>
      </w:r>
    </w:p>
    <w:p w14:paraId="2CD850FD" w14:textId="662A0114" w:rsidR="00AE3F0D" w:rsidRDefault="00AE3F0D" w:rsidP="004B12E8">
      <w:pPr>
        <w:pStyle w:val="Titre2"/>
        <w:jc w:val="both"/>
        <w:rPr>
          <w:noProof w:val="0"/>
          <w:lang w:val="fr-CH"/>
        </w:rPr>
      </w:pPr>
      <w:bookmarkStart w:id="41" w:name="_Toc107903289"/>
      <w:r>
        <w:rPr>
          <w:noProof w:val="0"/>
          <w:lang w:val="fr-CH"/>
        </w:rPr>
        <w:lastRenderedPageBreak/>
        <w:t>Description du mandat et liste des prestations</w:t>
      </w:r>
      <w:bookmarkEnd w:id="41"/>
    </w:p>
    <w:p w14:paraId="52704136" w14:textId="4B0AE401" w:rsidR="0018347F" w:rsidRPr="00B51489" w:rsidRDefault="0018347F" w:rsidP="004B12E8">
      <w:pPr>
        <w:pStyle w:val="Titre3"/>
        <w:tabs>
          <w:tab w:val="num" w:pos="1134"/>
        </w:tabs>
        <w:ind w:left="993"/>
        <w:jc w:val="both"/>
        <w:rPr>
          <w:lang w:val="fr-CH"/>
        </w:rPr>
      </w:pPr>
      <w:r w:rsidRPr="00B51489">
        <w:rPr>
          <w:lang w:val="fr-CH"/>
        </w:rPr>
        <w:t>Phases à effectuer</w:t>
      </w:r>
    </w:p>
    <w:p w14:paraId="37829281" w14:textId="4A817CB6" w:rsidR="0018347F" w:rsidRPr="0018347F" w:rsidRDefault="0018347F" w:rsidP="004B12E8">
      <w:pPr>
        <w:spacing w:after="120"/>
        <w:ind w:left="993"/>
        <w:rPr>
          <w:lang w:val="fr-CH"/>
        </w:rPr>
      </w:pPr>
      <w:r w:rsidRPr="0018347F">
        <w:rPr>
          <w:lang w:val="fr-CH"/>
        </w:rPr>
        <w:t xml:space="preserve">Le mandat porte </w:t>
      </w:r>
      <w:r w:rsidR="00301CE2">
        <w:rPr>
          <w:lang w:val="fr-CH"/>
        </w:rPr>
        <w:t xml:space="preserve">uniquement </w:t>
      </w:r>
      <w:r w:rsidRPr="0018347F">
        <w:rPr>
          <w:lang w:val="fr-CH"/>
        </w:rPr>
        <w:t>sur la phase I</w:t>
      </w:r>
      <w:r w:rsidR="00301CE2">
        <w:rPr>
          <w:lang w:val="fr-CH"/>
        </w:rPr>
        <w:t>I</w:t>
      </w:r>
      <w:r w:rsidRPr="0018347F">
        <w:rPr>
          <w:lang w:val="fr-CH"/>
        </w:rPr>
        <w:t xml:space="preserve"> décrite ci-dessous</w:t>
      </w:r>
      <w:r w:rsidR="0017440F">
        <w:rPr>
          <w:lang w:val="fr-CH"/>
        </w:rPr>
        <w:t xml:space="preserve"> pour la séquence n°3, et sur les phases I et II pour la séquence n°4</w:t>
      </w:r>
      <w:r w:rsidRPr="0018347F">
        <w:rPr>
          <w:lang w:val="fr-CH"/>
        </w:rPr>
        <w:t>, selon le document MP SIA 112 ou des directives de l'OFROU</w:t>
      </w:r>
      <w:proofErr w:type="gramStart"/>
      <w:r w:rsidRPr="0018347F">
        <w:rPr>
          <w:lang w:val="fr-CH"/>
        </w:rPr>
        <w:t xml:space="preserve"> «Construction</w:t>
      </w:r>
      <w:proofErr w:type="gramEnd"/>
      <w:r w:rsidRPr="0018347F">
        <w:rPr>
          <w:lang w:val="fr-CH"/>
        </w:rPr>
        <w:t xml:space="preserve"> resp. </w:t>
      </w:r>
      <w:proofErr w:type="gramStart"/>
      <w:r w:rsidRPr="0018347F">
        <w:rPr>
          <w:lang w:val="fr-CH"/>
        </w:rPr>
        <w:t>maintenance</w:t>
      </w:r>
      <w:proofErr w:type="gramEnd"/>
      <w:r w:rsidRPr="0018347F">
        <w:rPr>
          <w:lang w:val="fr-CH"/>
        </w:rPr>
        <w:t xml:space="preserve"> des routes nationales» </w:t>
      </w:r>
    </w:p>
    <w:p w14:paraId="273B2932" w14:textId="77777777" w:rsidR="0018347F" w:rsidRPr="0018347F" w:rsidRDefault="0018347F" w:rsidP="004B12E8">
      <w:pPr>
        <w:spacing w:after="120"/>
        <w:ind w:left="993"/>
        <w:rPr>
          <w:lang w:val="fr-CH"/>
        </w:rPr>
      </w:pPr>
      <w:r w:rsidRPr="0018347F">
        <w:rPr>
          <w:lang w:val="fr-CH"/>
        </w:rPr>
        <w:t xml:space="preserve">Après signature du contrat, la réalisation des phases marquées </w:t>
      </w:r>
      <w:r w:rsidRPr="0018347F">
        <w:rPr>
          <w:lang w:val="fr-CH"/>
        </w:rPr>
        <w:fldChar w:fldCharType="begin">
          <w:ffData>
            <w:name w:val="CaseACocher14"/>
            <w:enabled/>
            <w:calcOnExit w:val="0"/>
            <w:checkBox>
              <w:sizeAuto/>
              <w:default w:val="1"/>
            </w:checkBox>
          </w:ffData>
        </w:fldChar>
      </w:r>
      <w:r w:rsidRPr="0018347F">
        <w:rPr>
          <w:lang w:val="fr-CH"/>
        </w:rPr>
        <w:instrText xml:space="preserve"> FORMCHECKBOX </w:instrText>
      </w:r>
      <w:r w:rsidR="00C61391">
        <w:rPr>
          <w:lang w:val="fr-CH"/>
        </w:rPr>
      </w:r>
      <w:r w:rsidR="00C61391">
        <w:rPr>
          <w:lang w:val="fr-CH"/>
        </w:rPr>
        <w:fldChar w:fldCharType="separate"/>
      </w:r>
      <w:r w:rsidRPr="0018347F">
        <w:rPr>
          <w:lang w:val="fr-CH"/>
        </w:rPr>
        <w:fldChar w:fldCharType="end"/>
      </w:r>
      <w:r w:rsidRPr="0018347F">
        <w:rPr>
          <w:lang w:val="fr-CH"/>
        </w:rPr>
        <w:t xml:space="preserve"> sont libérées.</w:t>
      </w:r>
    </w:p>
    <w:p w14:paraId="23A81DD6" w14:textId="77777777" w:rsidR="0018347F" w:rsidRPr="0018347F" w:rsidRDefault="0018347F" w:rsidP="004B12E8">
      <w:pPr>
        <w:spacing w:after="120"/>
        <w:ind w:left="993"/>
        <w:rPr>
          <w:lang w:val="fr-CH"/>
        </w:rPr>
      </w:pPr>
      <w:r w:rsidRPr="0018347F">
        <w:rPr>
          <w:lang w:val="fr-CH"/>
        </w:rPr>
        <w:t>Le SPC prévoit de procéder en 2 étapes distinctes permettant de maîtriser au mieux les coûts de l’ouvrage, à savoir :</w:t>
      </w:r>
    </w:p>
    <w:p w14:paraId="038D56D7" w14:textId="0F50962F" w:rsidR="0018347F" w:rsidRPr="0018347F" w:rsidRDefault="0018347F" w:rsidP="004B12E8">
      <w:pPr>
        <w:spacing w:after="120"/>
        <w:ind w:left="993"/>
        <w:rPr>
          <w:lang w:val="fr-CH"/>
        </w:rPr>
      </w:pPr>
      <w:r w:rsidRPr="0018347F">
        <w:rPr>
          <w:lang w:val="fr-CH"/>
        </w:rPr>
        <w:t xml:space="preserve">Phase I : </w:t>
      </w:r>
      <w:r w:rsidR="009511E4" w:rsidRPr="00B729D7">
        <w:rPr>
          <w:lang w:val="fr-CH"/>
        </w:rPr>
        <w:t>Etude</w:t>
      </w:r>
      <w:r w:rsidR="00F1001C" w:rsidRPr="00B729D7">
        <w:rPr>
          <w:lang w:val="fr-CH"/>
        </w:rPr>
        <w:t>s</w:t>
      </w:r>
      <w:r w:rsidR="009511E4" w:rsidRPr="00B729D7">
        <w:rPr>
          <w:lang w:val="fr-CH"/>
        </w:rPr>
        <w:t xml:space="preserve"> préliminaire</w:t>
      </w:r>
      <w:r w:rsidR="00F1001C" w:rsidRPr="00B729D7">
        <w:rPr>
          <w:lang w:val="fr-CH"/>
        </w:rPr>
        <w:t>s</w:t>
      </w:r>
      <w:r w:rsidR="009511E4" w:rsidRPr="00B729D7">
        <w:rPr>
          <w:lang w:val="fr-CH"/>
        </w:rPr>
        <w:t xml:space="preserve"> / </w:t>
      </w:r>
      <w:r w:rsidR="00B729D7">
        <w:rPr>
          <w:lang w:val="fr-CH"/>
        </w:rPr>
        <w:t>a</w:t>
      </w:r>
      <w:r w:rsidR="00C54BE8" w:rsidRPr="00B729D7">
        <w:rPr>
          <w:lang w:val="fr-CH"/>
        </w:rPr>
        <w:t>vant</w:t>
      </w:r>
      <w:r w:rsidR="00C54BE8" w:rsidRPr="0018347F">
        <w:rPr>
          <w:lang w:val="fr-CH"/>
        </w:rPr>
        <w:t>-projet / projet de l’ouvrage / demande d’autorisation / appel d’offres.</w:t>
      </w:r>
    </w:p>
    <w:p w14:paraId="60491D24" w14:textId="77366036" w:rsidR="0018347F" w:rsidRPr="0018347F" w:rsidRDefault="0018347F" w:rsidP="004B12E8">
      <w:pPr>
        <w:spacing w:after="120"/>
        <w:ind w:left="993"/>
        <w:rPr>
          <w:lang w:val="fr-CH"/>
        </w:rPr>
      </w:pPr>
      <w:r w:rsidRPr="0018347F">
        <w:rPr>
          <w:lang w:val="fr-CH"/>
        </w:rPr>
        <w:t xml:space="preserve">Phase II : </w:t>
      </w:r>
      <w:r w:rsidR="00301CE2">
        <w:rPr>
          <w:lang w:val="fr-CH"/>
        </w:rPr>
        <w:t>P</w:t>
      </w:r>
      <w:r w:rsidRPr="0018347F">
        <w:rPr>
          <w:lang w:val="fr-CH"/>
        </w:rPr>
        <w:t>rojet d’exécution / exécution de l’ouvrage / Mise en service et achèvement.</w:t>
      </w:r>
    </w:p>
    <w:tbl>
      <w:tblPr>
        <w:tblW w:w="9225" w:type="dxa"/>
        <w:tblInd w:w="562" w:type="dxa"/>
        <w:tblLayout w:type="fixed"/>
        <w:tblCellMar>
          <w:left w:w="0" w:type="dxa"/>
          <w:right w:w="0" w:type="dxa"/>
        </w:tblCellMar>
        <w:tblLook w:val="01E0" w:firstRow="1" w:lastRow="1" w:firstColumn="1" w:lastColumn="1" w:noHBand="0" w:noVBand="0"/>
      </w:tblPr>
      <w:tblGrid>
        <w:gridCol w:w="426"/>
        <w:gridCol w:w="425"/>
        <w:gridCol w:w="709"/>
        <w:gridCol w:w="3263"/>
        <w:gridCol w:w="2409"/>
        <w:gridCol w:w="1993"/>
      </w:tblGrid>
      <w:tr w:rsidR="0018347F" w14:paraId="32491B8B" w14:textId="77777777" w:rsidTr="0018347F">
        <w:trPr>
          <w:trHeight w:val="114"/>
        </w:trPr>
        <w:tc>
          <w:tcPr>
            <w:tcW w:w="426" w:type="dxa"/>
            <w:tcBorders>
              <w:top w:val="single" w:sz="4" w:space="0" w:color="auto"/>
              <w:left w:val="single" w:sz="4" w:space="0" w:color="auto"/>
            </w:tcBorders>
          </w:tcPr>
          <w:p w14:paraId="7E6A71EC" w14:textId="77777777" w:rsidR="0018347F" w:rsidRDefault="0018347F" w:rsidP="004B12E8">
            <w:pPr>
              <w:spacing w:before="20" w:after="40"/>
              <w:rPr>
                <w:rFonts w:cs="Arial"/>
                <w:color w:val="000000"/>
                <w:sz w:val="20"/>
                <w:szCs w:val="18"/>
                <w:lang w:eastAsia="en-US"/>
              </w:rPr>
            </w:pPr>
          </w:p>
        </w:tc>
        <w:tc>
          <w:tcPr>
            <w:tcW w:w="425" w:type="dxa"/>
            <w:tcBorders>
              <w:top w:val="single" w:sz="4" w:space="0" w:color="auto"/>
              <w:left w:val="single" w:sz="4" w:space="0" w:color="auto"/>
            </w:tcBorders>
          </w:tcPr>
          <w:p w14:paraId="54A16CF5" w14:textId="77777777" w:rsidR="0018347F" w:rsidRDefault="0018347F" w:rsidP="004B12E8">
            <w:pPr>
              <w:spacing w:before="20" w:after="40"/>
              <w:rPr>
                <w:rFonts w:cs="Arial"/>
                <w:color w:val="000000"/>
                <w:sz w:val="20"/>
                <w:szCs w:val="18"/>
                <w:lang w:eastAsia="en-US"/>
              </w:rPr>
            </w:pPr>
          </w:p>
        </w:tc>
        <w:tc>
          <w:tcPr>
            <w:tcW w:w="3972" w:type="dxa"/>
            <w:gridSpan w:val="2"/>
            <w:tcBorders>
              <w:top w:val="single" w:sz="4" w:space="0" w:color="auto"/>
              <w:bottom w:val="single" w:sz="4" w:space="0" w:color="auto"/>
              <w:right w:val="single" w:sz="4" w:space="0" w:color="auto"/>
            </w:tcBorders>
          </w:tcPr>
          <w:p w14:paraId="4FDDE784" w14:textId="77777777" w:rsidR="0018347F" w:rsidRDefault="0018347F" w:rsidP="004B12E8">
            <w:pPr>
              <w:spacing w:before="20" w:after="40"/>
              <w:jc w:val="center"/>
              <w:rPr>
                <w:rFonts w:cs="Arial"/>
                <w:color w:val="000000"/>
                <w:sz w:val="20"/>
                <w:szCs w:val="17"/>
                <w:lang w:eastAsia="en-US"/>
              </w:rPr>
            </w:pPr>
            <w:r>
              <w:rPr>
                <w:rFonts w:cs="Arial"/>
                <w:color w:val="000000"/>
                <w:sz w:val="20"/>
                <w:szCs w:val="17"/>
                <w:lang w:eastAsia="en-US"/>
              </w:rPr>
              <w:t>Nomenclature SIA</w:t>
            </w:r>
          </w:p>
        </w:tc>
        <w:tc>
          <w:tcPr>
            <w:tcW w:w="4402" w:type="dxa"/>
            <w:gridSpan w:val="2"/>
            <w:tcBorders>
              <w:top w:val="single" w:sz="4" w:space="0" w:color="auto"/>
              <w:left w:val="single" w:sz="4" w:space="0" w:color="auto"/>
              <w:bottom w:val="single" w:sz="4" w:space="0" w:color="auto"/>
              <w:right w:val="single" w:sz="4" w:space="0" w:color="auto"/>
            </w:tcBorders>
          </w:tcPr>
          <w:p w14:paraId="0F079E1B" w14:textId="77777777" w:rsidR="0018347F" w:rsidRDefault="0018347F" w:rsidP="004B12E8">
            <w:pPr>
              <w:spacing w:before="20" w:after="40"/>
              <w:jc w:val="center"/>
              <w:rPr>
                <w:rFonts w:cs="Arial"/>
                <w:color w:val="000000"/>
                <w:sz w:val="20"/>
                <w:szCs w:val="16"/>
                <w:lang w:eastAsia="en-US"/>
              </w:rPr>
            </w:pPr>
            <w:r>
              <w:rPr>
                <w:rFonts w:cs="Arial"/>
                <w:color w:val="000000"/>
                <w:sz w:val="20"/>
                <w:szCs w:val="16"/>
                <w:lang w:eastAsia="en-US"/>
              </w:rPr>
              <w:t>Nomenclature de l'OFROU (selon LRN/ORN)</w:t>
            </w:r>
          </w:p>
        </w:tc>
      </w:tr>
      <w:tr w:rsidR="0018347F" w14:paraId="0DA9482B" w14:textId="77777777" w:rsidTr="0018347F">
        <w:trPr>
          <w:trHeight w:val="454"/>
        </w:trPr>
        <w:tc>
          <w:tcPr>
            <w:tcW w:w="426" w:type="dxa"/>
            <w:tcBorders>
              <w:left w:val="single" w:sz="4" w:space="0" w:color="auto"/>
            </w:tcBorders>
          </w:tcPr>
          <w:p w14:paraId="39B28401" w14:textId="77777777" w:rsidR="0018347F" w:rsidRDefault="0018347F" w:rsidP="004B12E8">
            <w:pPr>
              <w:spacing w:before="20" w:after="40"/>
              <w:rPr>
                <w:rFonts w:cs="Arial"/>
                <w:color w:val="000000"/>
                <w:sz w:val="20"/>
                <w:szCs w:val="18"/>
                <w:lang w:val="fr-CH" w:eastAsia="en-US"/>
              </w:rPr>
            </w:pPr>
          </w:p>
        </w:tc>
        <w:tc>
          <w:tcPr>
            <w:tcW w:w="425" w:type="dxa"/>
            <w:tcBorders>
              <w:left w:val="single" w:sz="4" w:space="0" w:color="auto"/>
            </w:tcBorders>
          </w:tcPr>
          <w:p w14:paraId="107EF268" w14:textId="77777777" w:rsidR="0018347F" w:rsidRDefault="0018347F" w:rsidP="004B12E8">
            <w:pPr>
              <w:spacing w:before="20" w:after="40"/>
              <w:rPr>
                <w:rFonts w:cs="Arial"/>
                <w:color w:val="000000"/>
                <w:sz w:val="20"/>
                <w:szCs w:val="18"/>
                <w:lang w:val="fr-CH" w:eastAsia="en-US"/>
              </w:rPr>
            </w:pPr>
          </w:p>
        </w:tc>
        <w:tc>
          <w:tcPr>
            <w:tcW w:w="3972" w:type="dxa"/>
            <w:gridSpan w:val="2"/>
            <w:tcBorders>
              <w:top w:val="single" w:sz="4" w:space="0" w:color="auto"/>
              <w:bottom w:val="single" w:sz="4" w:space="0" w:color="auto"/>
              <w:right w:val="single" w:sz="4" w:space="0" w:color="auto"/>
            </w:tcBorders>
          </w:tcPr>
          <w:p w14:paraId="712643AA" w14:textId="77777777" w:rsidR="0018347F" w:rsidRDefault="0018347F" w:rsidP="004B12E8">
            <w:pPr>
              <w:spacing w:before="20" w:after="40"/>
              <w:ind w:left="113"/>
              <w:jc w:val="left"/>
              <w:rPr>
                <w:rFonts w:cs="Arial"/>
                <w:color w:val="000000"/>
                <w:sz w:val="20"/>
                <w:szCs w:val="17"/>
                <w:lang w:eastAsia="en-US"/>
              </w:rPr>
            </w:pPr>
            <w:r>
              <w:rPr>
                <w:rFonts w:cs="Arial"/>
                <w:color w:val="000000"/>
                <w:sz w:val="20"/>
                <w:szCs w:val="17"/>
                <w:lang w:val="fr-CH" w:eastAsia="en-US"/>
              </w:rPr>
              <w:t xml:space="preserve">MP SIA 112, respect. </w:t>
            </w:r>
            <w:proofErr w:type="gramStart"/>
            <w:r>
              <w:rPr>
                <w:rFonts w:cs="Arial"/>
                <w:color w:val="000000"/>
                <w:sz w:val="20"/>
                <w:szCs w:val="17"/>
                <w:lang w:eastAsia="en-US"/>
              </w:rPr>
              <w:t>norme</w:t>
            </w:r>
            <w:proofErr w:type="gramEnd"/>
            <w:r>
              <w:rPr>
                <w:rFonts w:cs="Arial"/>
                <w:color w:val="000000"/>
                <w:sz w:val="20"/>
                <w:szCs w:val="17"/>
                <w:lang w:eastAsia="en-US"/>
              </w:rPr>
              <w:t xml:space="preserve"> SIA 103, édition 2019</w:t>
            </w:r>
          </w:p>
        </w:tc>
        <w:tc>
          <w:tcPr>
            <w:tcW w:w="2409" w:type="dxa"/>
            <w:tcBorders>
              <w:top w:val="single" w:sz="4" w:space="0" w:color="auto"/>
              <w:left w:val="single" w:sz="4" w:space="0" w:color="auto"/>
              <w:bottom w:val="single" w:sz="4" w:space="0" w:color="auto"/>
              <w:right w:val="single" w:sz="4" w:space="0" w:color="auto"/>
            </w:tcBorders>
          </w:tcPr>
          <w:p w14:paraId="63FEC053" w14:textId="77777777" w:rsidR="0018347F" w:rsidRDefault="0018347F" w:rsidP="004B12E8">
            <w:pPr>
              <w:spacing w:before="20" w:after="40"/>
              <w:ind w:left="113"/>
              <w:jc w:val="left"/>
              <w:rPr>
                <w:rFonts w:cs="Arial"/>
                <w:color w:val="000000"/>
                <w:sz w:val="20"/>
                <w:szCs w:val="17"/>
                <w:lang w:eastAsia="en-US"/>
              </w:rPr>
            </w:pPr>
            <w:proofErr w:type="gramStart"/>
            <w:r>
              <w:rPr>
                <w:rFonts w:cs="Arial"/>
                <w:color w:val="000000"/>
                <w:sz w:val="20"/>
                <w:szCs w:val="17"/>
                <w:lang w:eastAsia="en-US"/>
              </w:rPr>
              <w:t>OFROU:</w:t>
            </w:r>
            <w:proofErr w:type="gramEnd"/>
            <w:r>
              <w:rPr>
                <w:rFonts w:cs="Arial"/>
                <w:color w:val="000000"/>
                <w:sz w:val="20"/>
                <w:szCs w:val="17"/>
                <w:lang w:eastAsia="en-US"/>
              </w:rPr>
              <w:t xml:space="preserve"> Directive «Construction des routes nationales»</w:t>
            </w:r>
          </w:p>
        </w:tc>
        <w:tc>
          <w:tcPr>
            <w:tcW w:w="1993" w:type="dxa"/>
            <w:tcBorders>
              <w:top w:val="single" w:sz="4" w:space="0" w:color="auto"/>
              <w:left w:val="single" w:sz="4" w:space="0" w:color="auto"/>
              <w:bottom w:val="single" w:sz="4" w:space="0" w:color="auto"/>
              <w:right w:val="single" w:sz="4" w:space="0" w:color="auto"/>
            </w:tcBorders>
          </w:tcPr>
          <w:p w14:paraId="3F251BD3" w14:textId="77777777" w:rsidR="0018347F" w:rsidRDefault="0018347F" w:rsidP="004B12E8">
            <w:pPr>
              <w:spacing w:before="20" w:after="40"/>
              <w:ind w:left="113" w:right="142"/>
              <w:jc w:val="left"/>
              <w:rPr>
                <w:rFonts w:cs="Arial"/>
                <w:color w:val="000000"/>
                <w:sz w:val="20"/>
                <w:szCs w:val="17"/>
                <w:lang w:eastAsia="en-US"/>
              </w:rPr>
            </w:pPr>
            <w:proofErr w:type="gramStart"/>
            <w:r>
              <w:rPr>
                <w:rFonts w:cs="Arial"/>
                <w:color w:val="000000"/>
                <w:sz w:val="20"/>
                <w:szCs w:val="17"/>
                <w:lang w:eastAsia="en-US"/>
              </w:rPr>
              <w:t>OFROU:</w:t>
            </w:r>
            <w:proofErr w:type="gramEnd"/>
            <w:r>
              <w:rPr>
                <w:rFonts w:cs="Arial"/>
                <w:color w:val="000000"/>
                <w:sz w:val="20"/>
                <w:szCs w:val="17"/>
                <w:lang w:eastAsia="en-US"/>
              </w:rPr>
              <w:t xml:space="preserve"> Directive «Entretien des routes nationales»</w:t>
            </w:r>
          </w:p>
        </w:tc>
      </w:tr>
      <w:tr w:rsidR="0018347F" w14:paraId="46700133" w14:textId="77777777" w:rsidTr="0018347F">
        <w:trPr>
          <w:trHeight w:val="454"/>
        </w:trPr>
        <w:tc>
          <w:tcPr>
            <w:tcW w:w="426" w:type="dxa"/>
            <w:tcBorders>
              <w:left w:val="single" w:sz="4" w:space="0" w:color="auto"/>
            </w:tcBorders>
          </w:tcPr>
          <w:p w14:paraId="32425D48" w14:textId="77777777" w:rsidR="0018347F" w:rsidRDefault="0018347F" w:rsidP="004B12E8">
            <w:pPr>
              <w:spacing w:before="20" w:after="40"/>
              <w:rPr>
                <w:rFonts w:cs="Arial"/>
                <w:color w:val="000000"/>
                <w:szCs w:val="22"/>
                <w:lang w:eastAsia="en-US"/>
              </w:rPr>
            </w:pPr>
          </w:p>
        </w:tc>
        <w:bookmarkStart w:id="42" w:name="CaseACocher11"/>
        <w:tc>
          <w:tcPr>
            <w:tcW w:w="425" w:type="dxa"/>
            <w:tcBorders>
              <w:left w:val="single" w:sz="4" w:space="0" w:color="auto"/>
            </w:tcBorders>
          </w:tcPr>
          <w:p w14:paraId="37016DD2" w14:textId="77777777" w:rsidR="0018347F" w:rsidRDefault="0018347F" w:rsidP="004B12E8">
            <w:pPr>
              <w:spacing w:before="20" w:after="40"/>
              <w:rPr>
                <w:rFonts w:cs="Arial"/>
                <w:color w:val="000000"/>
                <w:szCs w:val="22"/>
                <w:lang w:eastAsia="en-US"/>
              </w:rPr>
            </w:pPr>
            <w:r>
              <w:rPr>
                <w:rFonts w:cs="Arial"/>
                <w:color w:val="000000"/>
                <w:szCs w:val="22"/>
                <w:lang w:eastAsia="en-US"/>
              </w:rPr>
              <w:fldChar w:fldCharType="begin">
                <w:ffData>
                  <w:name w:val="CaseACocher11"/>
                  <w:enabled/>
                  <w:calcOnExit w:val="0"/>
                  <w:checkBox>
                    <w:sizeAuto/>
                    <w:default w:val="0"/>
                  </w:checkBox>
                </w:ffData>
              </w:fldChar>
            </w:r>
            <w:r>
              <w:rPr>
                <w:rFonts w:cs="Arial"/>
                <w:color w:val="000000"/>
                <w:szCs w:val="22"/>
                <w:lang w:eastAsia="en-US"/>
              </w:rPr>
              <w:instrText xml:space="preserve"> FORMCHECKBOX </w:instrText>
            </w:r>
            <w:r w:rsidR="00C61391">
              <w:rPr>
                <w:rFonts w:cs="Arial"/>
                <w:color w:val="000000"/>
                <w:szCs w:val="22"/>
                <w:lang w:eastAsia="en-US"/>
              </w:rPr>
            </w:r>
            <w:r w:rsidR="00C61391">
              <w:rPr>
                <w:rFonts w:cs="Arial"/>
                <w:color w:val="000000"/>
                <w:szCs w:val="22"/>
                <w:lang w:eastAsia="en-US"/>
              </w:rPr>
              <w:fldChar w:fldCharType="separate"/>
            </w:r>
            <w:r>
              <w:rPr>
                <w:rFonts w:cs="Arial"/>
                <w:color w:val="000000"/>
                <w:szCs w:val="22"/>
                <w:lang w:eastAsia="en-US"/>
              </w:rPr>
              <w:fldChar w:fldCharType="end"/>
            </w:r>
            <w:bookmarkEnd w:id="42"/>
          </w:p>
        </w:tc>
        <w:tc>
          <w:tcPr>
            <w:tcW w:w="709" w:type="dxa"/>
            <w:tcBorders>
              <w:top w:val="single" w:sz="4" w:space="0" w:color="auto"/>
            </w:tcBorders>
          </w:tcPr>
          <w:p w14:paraId="4CDEE2E3" w14:textId="77777777" w:rsidR="0018347F" w:rsidRPr="00A53328" w:rsidRDefault="0018347F" w:rsidP="004B12E8">
            <w:pPr>
              <w:spacing w:before="20" w:after="40"/>
              <w:ind w:left="113"/>
              <w:jc w:val="center"/>
              <w:rPr>
                <w:rFonts w:cs="Arial"/>
                <w:color w:val="000000"/>
                <w:sz w:val="20"/>
                <w:lang w:eastAsia="en-US"/>
              </w:rPr>
            </w:pPr>
            <w:r w:rsidRPr="00A53328">
              <w:rPr>
                <w:rFonts w:cs="Arial"/>
                <w:color w:val="000000"/>
                <w:sz w:val="20"/>
                <w:lang w:eastAsia="en-US"/>
              </w:rPr>
              <w:t>11</w:t>
            </w:r>
          </w:p>
        </w:tc>
        <w:tc>
          <w:tcPr>
            <w:tcW w:w="3263" w:type="dxa"/>
            <w:tcBorders>
              <w:top w:val="single" w:sz="4" w:space="0" w:color="auto"/>
              <w:right w:val="single" w:sz="4" w:space="0" w:color="auto"/>
            </w:tcBorders>
          </w:tcPr>
          <w:p w14:paraId="1DB2F0E3" w14:textId="77777777" w:rsidR="0018347F" w:rsidRPr="00A53328" w:rsidRDefault="0018347F" w:rsidP="004B12E8">
            <w:pPr>
              <w:spacing w:before="20" w:after="40"/>
              <w:ind w:left="113" w:right="124"/>
              <w:jc w:val="left"/>
              <w:rPr>
                <w:rFonts w:cs="Arial"/>
                <w:color w:val="000000"/>
                <w:sz w:val="20"/>
                <w:lang w:eastAsia="en-US"/>
              </w:rPr>
            </w:pPr>
            <w:r w:rsidRPr="00A53328">
              <w:rPr>
                <w:rFonts w:cs="Arial"/>
                <w:color w:val="000000"/>
                <w:sz w:val="20"/>
                <w:lang w:eastAsia="en-US"/>
              </w:rPr>
              <w:t>Enoncé des besoins, approche méthodologique</w:t>
            </w:r>
          </w:p>
        </w:tc>
        <w:tc>
          <w:tcPr>
            <w:tcW w:w="2409" w:type="dxa"/>
            <w:tcBorders>
              <w:top w:val="single" w:sz="4" w:space="0" w:color="auto"/>
              <w:left w:val="single" w:sz="4" w:space="0" w:color="auto"/>
              <w:right w:val="single" w:sz="4" w:space="0" w:color="auto"/>
            </w:tcBorders>
          </w:tcPr>
          <w:p w14:paraId="74D006CF" w14:textId="77777777" w:rsidR="0018347F" w:rsidRPr="00A53328" w:rsidRDefault="0018347F" w:rsidP="004B12E8">
            <w:pPr>
              <w:tabs>
                <w:tab w:val="left" w:pos="2693"/>
              </w:tabs>
              <w:spacing w:before="20" w:after="40"/>
              <w:ind w:left="113" w:right="127"/>
              <w:jc w:val="left"/>
              <w:rPr>
                <w:rFonts w:cs="Arial"/>
                <w:color w:val="000000"/>
                <w:sz w:val="20"/>
                <w:lang w:eastAsia="en-US"/>
              </w:rPr>
            </w:pPr>
          </w:p>
        </w:tc>
        <w:tc>
          <w:tcPr>
            <w:tcW w:w="1993" w:type="dxa"/>
            <w:tcBorders>
              <w:top w:val="single" w:sz="4" w:space="0" w:color="auto"/>
              <w:left w:val="single" w:sz="4" w:space="0" w:color="auto"/>
              <w:right w:val="single" w:sz="4" w:space="0" w:color="auto"/>
            </w:tcBorders>
          </w:tcPr>
          <w:p w14:paraId="6BA224F0" w14:textId="77777777" w:rsidR="0018347F" w:rsidRPr="00A53328" w:rsidRDefault="0018347F" w:rsidP="004B12E8">
            <w:pPr>
              <w:spacing w:before="20" w:after="40"/>
              <w:ind w:left="113" w:right="121"/>
              <w:jc w:val="left"/>
              <w:rPr>
                <w:rFonts w:cs="Arial"/>
                <w:color w:val="000000"/>
                <w:sz w:val="20"/>
                <w:lang w:eastAsia="en-US"/>
              </w:rPr>
            </w:pPr>
          </w:p>
        </w:tc>
      </w:tr>
      <w:tr w:rsidR="00F1001C" w14:paraId="071F1760" w14:textId="77777777" w:rsidTr="00F1001C">
        <w:trPr>
          <w:trHeight w:val="454"/>
        </w:trPr>
        <w:tc>
          <w:tcPr>
            <w:tcW w:w="426" w:type="dxa"/>
            <w:vMerge w:val="restart"/>
            <w:tcBorders>
              <w:left w:val="single" w:sz="4" w:space="0" w:color="auto"/>
            </w:tcBorders>
            <w:shd w:val="clear" w:color="auto" w:fill="FFCC99"/>
            <w:textDirection w:val="btLr"/>
          </w:tcPr>
          <w:p w14:paraId="51EADEAA" w14:textId="74209AC0" w:rsidR="00F1001C" w:rsidRDefault="00F1001C" w:rsidP="004B12E8">
            <w:pPr>
              <w:spacing w:before="20" w:after="40"/>
              <w:ind w:left="113" w:right="113"/>
              <w:jc w:val="center"/>
              <w:rPr>
                <w:rFonts w:cs="Arial"/>
                <w:color w:val="000000"/>
                <w:szCs w:val="22"/>
                <w:lang w:val="fr-CH" w:eastAsia="en-US"/>
              </w:rPr>
            </w:pPr>
            <w:r>
              <w:rPr>
                <w:rFonts w:cs="Arial"/>
                <w:b/>
                <w:bCs/>
                <w:color w:val="000000"/>
                <w:szCs w:val="22"/>
                <w:lang w:eastAsia="en-US"/>
              </w:rPr>
              <w:t>Phase I</w:t>
            </w:r>
          </w:p>
        </w:tc>
        <w:tc>
          <w:tcPr>
            <w:tcW w:w="425" w:type="dxa"/>
            <w:tcBorders>
              <w:left w:val="single" w:sz="4" w:space="0" w:color="auto"/>
            </w:tcBorders>
            <w:shd w:val="clear" w:color="auto" w:fill="FFCC99"/>
          </w:tcPr>
          <w:p w14:paraId="3A6CF121" w14:textId="3F34575D" w:rsidR="00F1001C" w:rsidRDefault="00F1001C" w:rsidP="004B12E8">
            <w:pPr>
              <w:spacing w:before="20" w:after="40"/>
              <w:rPr>
                <w:rFonts w:cs="Arial"/>
                <w:color w:val="000000"/>
                <w:szCs w:val="22"/>
                <w:lang w:val="fr-CH" w:eastAsia="en-US"/>
              </w:rPr>
            </w:pPr>
            <w:r>
              <w:rPr>
                <w:rFonts w:cs="Arial"/>
                <w:color w:val="000000"/>
                <w:szCs w:val="22"/>
                <w:lang w:val="fr-CH" w:eastAsia="en-US"/>
              </w:rPr>
              <w:fldChar w:fldCharType="begin">
                <w:ffData>
                  <w:name w:val="CaseACocher12"/>
                  <w:enabled/>
                  <w:calcOnExit w:val="0"/>
                  <w:checkBox>
                    <w:sizeAuto/>
                    <w:default w:val="1"/>
                  </w:checkBox>
                </w:ffData>
              </w:fldChar>
            </w:r>
            <w:bookmarkStart w:id="43" w:name="CaseACocher12"/>
            <w:r>
              <w:rPr>
                <w:rFonts w:cs="Arial"/>
                <w:color w:val="000000"/>
                <w:szCs w:val="22"/>
                <w:lang w:val="fr-CH" w:eastAsia="en-US"/>
              </w:rPr>
              <w:instrText xml:space="preserve"> FORMCHECKBOX </w:instrText>
            </w:r>
            <w:r w:rsidR="00C61391">
              <w:rPr>
                <w:rFonts w:cs="Arial"/>
                <w:color w:val="000000"/>
                <w:szCs w:val="22"/>
                <w:lang w:val="fr-CH" w:eastAsia="en-US"/>
              </w:rPr>
            </w:r>
            <w:r w:rsidR="00C61391">
              <w:rPr>
                <w:rFonts w:cs="Arial"/>
                <w:color w:val="000000"/>
                <w:szCs w:val="22"/>
                <w:lang w:val="fr-CH" w:eastAsia="en-US"/>
              </w:rPr>
              <w:fldChar w:fldCharType="separate"/>
            </w:r>
            <w:r>
              <w:rPr>
                <w:rFonts w:cs="Arial"/>
                <w:color w:val="000000"/>
                <w:szCs w:val="22"/>
                <w:lang w:val="fr-CH" w:eastAsia="en-US"/>
              </w:rPr>
              <w:fldChar w:fldCharType="end"/>
            </w:r>
            <w:bookmarkEnd w:id="43"/>
          </w:p>
        </w:tc>
        <w:tc>
          <w:tcPr>
            <w:tcW w:w="709" w:type="dxa"/>
            <w:shd w:val="clear" w:color="auto" w:fill="FFCC99"/>
          </w:tcPr>
          <w:p w14:paraId="006B62DF" w14:textId="77777777" w:rsidR="00F1001C" w:rsidRPr="00F1001C" w:rsidRDefault="00F1001C" w:rsidP="004B12E8">
            <w:pPr>
              <w:spacing w:before="20" w:after="40"/>
              <w:ind w:left="113"/>
              <w:jc w:val="center"/>
              <w:rPr>
                <w:rFonts w:cs="Arial"/>
                <w:color w:val="000000"/>
                <w:sz w:val="20"/>
                <w:lang w:eastAsia="en-US"/>
              </w:rPr>
            </w:pPr>
            <w:r w:rsidRPr="00F1001C">
              <w:rPr>
                <w:rFonts w:cs="Arial"/>
                <w:color w:val="000000"/>
                <w:sz w:val="20"/>
                <w:lang w:eastAsia="en-US"/>
              </w:rPr>
              <w:t>21</w:t>
            </w:r>
          </w:p>
        </w:tc>
        <w:tc>
          <w:tcPr>
            <w:tcW w:w="3263" w:type="dxa"/>
            <w:tcBorders>
              <w:right w:val="single" w:sz="4" w:space="0" w:color="auto"/>
            </w:tcBorders>
            <w:shd w:val="clear" w:color="auto" w:fill="FFCC99"/>
          </w:tcPr>
          <w:p w14:paraId="32BCBD5C" w14:textId="4D996CB0" w:rsidR="00F1001C" w:rsidRPr="00F1001C" w:rsidRDefault="00F1001C" w:rsidP="004B12E8">
            <w:pPr>
              <w:spacing w:before="20" w:after="40"/>
              <w:ind w:left="113" w:right="124"/>
              <w:jc w:val="left"/>
              <w:rPr>
                <w:rFonts w:cs="Arial"/>
                <w:color w:val="000000"/>
                <w:sz w:val="20"/>
                <w:lang w:eastAsia="en-US"/>
              </w:rPr>
            </w:pPr>
            <w:r>
              <w:rPr>
                <w:rFonts w:cs="Arial"/>
                <w:color w:val="000000"/>
                <w:sz w:val="20"/>
                <w:lang w:eastAsia="en-US"/>
              </w:rPr>
              <w:t>Etudes préliminaires</w:t>
            </w:r>
            <w:r w:rsidRPr="00F1001C">
              <w:rPr>
                <w:rFonts w:cs="Arial"/>
                <w:color w:val="000000"/>
                <w:sz w:val="20"/>
                <w:lang w:eastAsia="en-US"/>
              </w:rPr>
              <w:t xml:space="preserve"> (</w:t>
            </w:r>
            <w:proofErr w:type="spellStart"/>
            <w:r w:rsidRPr="00F1001C">
              <w:rPr>
                <w:rFonts w:cs="Arial"/>
                <w:color w:val="000000"/>
                <w:sz w:val="20"/>
                <w:lang w:eastAsia="en-US"/>
              </w:rPr>
              <w:t>Séq</w:t>
            </w:r>
            <w:proofErr w:type="spellEnd"/>
            <w:r w:rsidRPr="00F1001C">
              <w:rPr>
                <w:rFonts w:cs="Arial"/>
                <w:color w:val="000000"/>
                <w:sz w:val="20"/>
                <w:lang w:eastAsia="en-US"/>
              </w:rPr>
              <w:t xml:space="preserve"> 4)</w:t>
            </w:r>
          </w:p>
        </w:tc>
        <w:tc>
          <w:tcPr>
            <w:tcW w:w="2409" w:type="dxa"/>
            <w:tcBorders>
              <w:left w:val="single" w:sz="4" w:space="0" w:color="auto"/>
              <w:right w:val="single" w:sz="4" w:space="0" w:color="auto"/>
            </w:tcBorders>
            <w:shd w:val="clear" w:color="auto" w:fill="FFCC99"/>
          </w:tcPr>
          <w:p w14:paraId="0DB93CAE" w14:textId="11AA7E1D" w:rsidR="00F1001C" w:rsidRPr="00A53328" w:rsidRDefault="00F1001C" w:rsidP="004B12E8">
            <w:pPr>
              <w:tabs>
                <w:tab w:val="left" w:pos="2693"/>
              </w:tabs>
              <w:spacing w:before="20" w:after="40"/>
              <w:ind w:left="113" w:right="127"/>
              <w:jc w:val="left"/>
              <w:rPr>
                <w:rFonts w:cs="Arial"/>
                <w:color w:val="000000"/>
                <w:sz w:val="20"/>
                <w:lang w:eastAsia="en-US"/>
              </w:rPr>
            </w:pPr>
            <w:r w:rsidRPr="00A53328">
              <w:rPr>
                <w:rFonts w:cs="Arial"/>
                <w:color w:val="000000"/>
                <w:sz w:val="20"/>
                <w:lang w:eastAsia="en-US"/>
              </w:rPr>
              <w:t>Etude</w:t>
            </w:r>
            <w:r>
              <w:rPr>
                <w:rFonts w:cs="Arial"/>
                <w:color w:val="000000"/>
                <w:sz w:val="20"/>
                <w:lang w:eastAsia="en-US"/>
              </w:rPr>
              <w:t>s</w:t>
            </w:r>
            <w:r w:rsidRPr="00A53328">
              <w:rPr>
                <w:rFonts w:cs="Arial"/>
                <w:color w:val="000000"/>
                <w:sz w:val="20"/>
                <w:lang w:eastAsia="en-US"/>
              </w:rPr>
              <w:t xml:space="preserve"> préliminaire</w:t>
            </w:r>
            <w:r>
              <w:rPr>
                <w:rFonts w:cs="Arial"/>
                <w:color w:val="000000"/>
                <w:sz w:val="20"/>
                <w:lang w:eastAsia="en-US"/>
              </w:rPr>
              <w:t>s</w:t>
            </w:r>
          </w:p>
        </w:tc>
        <w:tc>
          <w:tcPr>
            <w:tcW w:w="1993" w:type="dxa"/>
            <w:tcBorders>
              <w:left w:val="single" w:sz="4" w:space="0" w:color="auto"/>
              <w:right w:val="single" w:sz="4" w:space="0" w:color="auto"/>
            </w:tcBorders>
            <w:shd w:val="clear" w:color="auto" w:fill="FFCC99"/>
          </w:tcPr>
          <w:p w14:paraId="16599E6A" w14:textId="77777777" w:rsidR="00F1001C" w:rsidRPr="00A53328" w:rsidRDefault="00F1001C" w:rsidP="004B12E8">
            <w:pPr>
              <w:spacing w:before="20" w:after="40"/>
              <w:ind w:left="113" w:right="121"/>
              <w:jc w:val="left"/>
              <w:rPr>
                <w:rFonts w:cs="Arial"/>
                <w:color w:val="000000"/>
                <w:sz w:val="20"/>
                <w:lang w:eastAsia="en-US"/>
              </w:rPr>
            </w:pPr>
            <w:r w:rsidRPr="00A53328">
              <w:rPr>
                <w:rFonts w:cs="Arial"/>
                <w:color w:val="000000"/>
                <w:sz w:val="20"/>
                <w:lang w:eastAsia="en-US"/>
              </w:rPr>
              <w:t>Concept global de maintenance</w:t>
            </w:r>
          </w:p>
        </w:tc>
      </w:tr>
      <w:tr w:rsidR="00F1001C" w14:paraId="47752BE6" w14:textId="77777777" w:rsidTr="00F1001C">
        <w:trPr>
          <w:trHeight w:val="454"/>
        </w:trPr>
        <w:tc>
          <w:tcPr>
            <w:tcW w:w="426" w:type="dxa"/>
            <w:vMerge/>
            <w:tcBorders>
              <w:left w:val="single" w:sz="4" w:space="0" w:color="auto"/>
            </w:tcBorders>
            <w:shd w:val="clear" w:color="auto" w:fill="FFCC99"/>
          </w:tcPr>
          <w:p w14:paraId="4ED064F3" w14:textId="72F6762D" w:rsidR="00F1001C" w:rsidRDefault="00F1001C" w:rsidP="004B12E8">
            <w:pPr>
              <w:spacing w:before="20" w:after="40"/>
              <w:ind w:left="113" w:right="113"/>
              <w:jc w:val="center"/>
              <w:rPr>
                <w:rFonts w:cs="Arial"/>
                <w:color w:val="000000"/>
                <w:szCs w:val="22"/>
                <w:lang w:eastAsia="en-US"/>
              </w:rPr>
            </w:pPr>
          </w:p>
        </w:tc>
        <w:bookmarkStart w:id="44" w:name="CaseACocher13"/>
        <w:tc>
          <w:tcPr>
            <w:tcW w:w="425" w:type="dxa"/>
            <w:tcBorders>
              <w:left w:val="single" w:sz="4" w:space="0" w:color="auto"/>
            </w:tcBorders>
          </w:tcPr>
          <w:p w14:paraId="2BBDA0C6" w14:textId="77777777" w:rsidR="00F1001C" w:rsidRDefault="00F1001C" w:rsidP="004B12E8">
            <w:pPr>
              <w:spacing w:before="20" w:after="40"/>
              <w:rPr>
                <w:rFonts w:cs="Arial"/>
                <w:color w:val="000000"/>
                <w:szCs w:val="22"/>
                <w:lang w:eastAsia="en-US"/>
              </w:rPr>
            </w:pPr>
            <w:r>
              <w:rPr>
                <w:rFonts w:cs="Arial"/>
                <w:color w:val="000000"/>
                <w:szCs w:val="22"/>
                <w:lang w:eastAsia="en-US"/>
              </w:rPr>
              <w:fldChar w:fldCharType="begin">
                <w:ffData>
                  <w:name w:val="CaseACocher13"/>
                  <w:enabled/>
                  <w:calcOnExit w:val="0"/>
                  <w:checkBox>
                    <w:sizeAuto/>
                    <w:default w:val="0"/>
                  </w:checkBox>
                </w:ffData>
              </w:fldChar>
            </w:r>
            <w:r>
              <w:rPr>
                <w:rFonts w:cs="Arial"/>
                <w:color w:val="000000"/>
                <w:szCs w:val="22"/>
                <w:lang w:eastAsia="en-US"/>
              </w:rPr>
              <w:instrText xml:space="preserve"> FORMCHECKBOX </w:instrText>
            </w:r>
            <w:r w:rsidR="00C61391">
              <w:rPr>
                <w:rFonts w:cs="Arial"/>
                <w:color w:val="000000"/>
                <w:szCs w:val="22"/>
                <w:lang w:eastAsia="en-US"/>
              </w:rPr>
            </w:r>
            <w:r w:rsidR="00C61391">
              <w:rPr>
                <w:rFonts w:cs="Arial"/>
                <w:color w:val="000000"/>
                <w:szCs w:val="22"/>
                <w:lang w:eastAsia="en-US"/>
              </w:rPr>
              <w:fldChar w:fldCharType="separate"/>
            </w:r>
            <w:r>
              <w:rPr>
                <w:rFonts w:cs="Arial"/>
                <w:color w:val="000000"/>
                <w:szCs w:val="22"/>
                <w:lang w:eastAsia="en-US"/>
              </w:rPr>
              <w:fldChar w:fldCharType="end"/>
            </w:r>
            <w:bookmarkEnd w:id="44"/>
          </w:p>
        </w:tc>
        <w:tc>
          <w:tcPr>
            <w:tcW w:w="709" w:type="dxa"/>
          </w:tcPr>
          <w:p w14:paraId="24CD89AC" w14:textId="77777777" w:rsidR="00F1001C" w:rsidRPr="00A53328" w:rsidRDefault="00F1001C" w:rsidP="004B12E8">
            <w:pPr>
              <w:spacing w:before="20" w:after="40"/>
              <w:ind w:left="113"/>
              <w:jc w:val="center"/>
              <w:rPr>
                <w:rFonts w:cs="Arial"/>
                <w:color w:val="000000"/>
                <w:sz w:val="20"/>
                <w:lang w:eastAsia="en-US"/>
              </w:rPr>
            </w:pPr>
            <w:r w:rsidRPr="00A53328">
              <w:rPr>
                <w:rFonts w:cs="Arial"/>
                <w:color w:val="000000"/>
                <w:sz w:val="20"/>
                <w:lang w:eastAsia="en-US"/>
              </w:rPr>
              <w:t>22</w:t>
            </w:r>
          </w:p>
        </w:tc>
        <w:tc>
          <w:tcPr>
            <w:tcW w:w="3263" w:type="dxa"/>
            <w:tcBorders>
              <w:right w:val="single" w:sz="4" w:space="0" w:color="auto"/>
            </w:tcBorders>
          </w:tcPr>
          <w:p w14:paraId="7C2758BB" w14:textId="77777777" w:rsidR="00F1001C" w:rsidRPr="00A53328" w:rsidRDefault="00F1001C" w:rsidP="004B12E8">
            <w:pPr>
              <w:spacing w:before="20" w:after="40"/>
              <w:ind w:left="113" w:right="124"/>
              <w:jc w:val="left"/>
              <w:rPr>
                <w:rFonts w:cs="Arial"/>
                <w:color w:val="000000"/>
                <w:sz w:val="20"/>
                <w:lang w:eastAsia="en-US"/>
              </w:rPr>
            </w:pPr>
            <w:r w:rsidRPr="00A53328">
              <w:rPr>
                <w:rFonts w:cs="Arial"/>
                <w:color w:val="000000"/>
                <w:sz w:val="20"/>
                <w:lang w:eastAsia="en-US"/>
              </w:rPr>
              <w:t>Procédure choix de mandataires</w:t>
            </w:r>
          </w:p>
        </w:tc>
        <w:tc>
          <w:tcPr>
            <w:tcW w:w="2409" w:type="dxa"/>
            <w:tcBorders>
              <w:left w:val="single" w:sz="4" w:space="0" w:color="auto"/>
              <w:right w:val="single" w:sz="4" w:space="0" w:color="auto"/>
            </w:tcBorders>
          </w:tcPr>
          <w:p w14:paraId="0C84088E" w14:textId="77777777" w:rsidR="00F1001C" w:rsidRPr="00A53328" w:rsidRDefault="00F1001C" w:rsidP="004B12E8">
            <w:pPr>
              <w:tabs>
                <w:tab w:val="left" w:pos="2693"/>
              </w:tabs>
              <w:spacing w:before="20" w:after="40"/>
              <w:ind w:left="113" w:right="127"/>
              <w:jc w:val="left"/>
              <w:rPr>
                <w:rFonts w:cs="Arial"/>
                <w:color w:val="000000"/>
                <w:sz w:val="20"/>
                <w:lang w:eastAsia="en-US"/>
              </w:rPr>
            </w:pPr>
            <w:r w:rsidRPr="00A53328">
              <w:rPr>
                <w:rFonts w:cs="Arial"/>
                <w:color w:val="000000"/>
                <w:sz w:val="20"/>
                <w:lang w:eastAsia="en-US"/>
              </w:rPr>
              <w:t>Procédure choix de mandataires</w:t>
            </w:r>
          </w:p>
        </w:tc>
        <w:tc>
          <w:tcPr>
            <w:tcW w:w="1993" w:type="dxa"/>
            <w:tcBorders>
              <w:left w:val="single" w:sz="4" w:space="0" w:color="auto"/>
              <w:right w:val="single" w:sz="4" w:space="0" w:color="auto"/>
            </w:tcBorders>
          </w:tcPr>
          <w:p w14:paraId="4048E490" w14:textId="77777777" w:rsidR="00F1001C" w:rsidRPr="00A53328" w:rsidRDefault="00F1001C" w:rsidP="004B12E8">
            <w:pPr>
              <w:spacing w:before="20" w:after="40"/>
              <w:ind w:left="113" w:right="121"/>
              <w:jc w:val="left"/>
              <w:rPr>
                <w:rFonts w:cs="Arial"/>
                <w:color w:val="000000"/>
                <w:sz w:val="20"/>
                <w:lang w:eastAsia="en-US"/>
              </w:rPr>
            </w:pPr>
            <w:r w:rsidRPr="00A53328">
              <w:rPr>
                <w:rFonts w:cs="Arial"/>
                <w:color w:val="000000"/>
                <w:sz w:val="20"/>
                <w:lang w:eastAsia="en-US"/>
              </w:rPr>
              <w:t>Procédure choix de mandataires</w:t>
            </w:r>
          </w:p>
        </w:tc>
      </w:tr>
      <w:tr w:rsidR="00F1001C" w14:paraId="234BE551" w14:textId="77777777" w:rsidTr="0018347F">
        <w:trPr>
          <w:cantSplit/>
          <w:trHeight w:val="238"/>
        </w:trPr>
        <w:tc>
          <w:tcPr>
            <w:tcW w:w="426" w:type="dxa"/>
            <w:vMerge/>
            <w:tcBorders>
              <w:left w:val="single" w:sz="4" w:space="0" w:color="auto"/>
            </w:tcBorders>
            <w:shd w:val="clear" w:color="auto" w:fill="FFCC99"/>
            <w:textDirection w:val="btLr"/>
          </w:tcPr>
          <w:p w14:paraId="7521EA3F" w14:textId="4DCA0493" w:rsidR="00F1001C" w:rsidRDefault="00F1001C" w:rsidP="004B12E8">
            <w:pPr>
              <w:spacing w:before="20" w:after="40"/>
              <w:ind w:left="113" w:right="113"/>
              <w:jc w:val="center"/>
              <w:rPr>
                <w:rFonts w:cs="Arial"/>
                <w:b/>
                <w:bCs/>
                <w:color w:val="000000"/>
                <w:szCs w:val="22"/>
                <w:lang w:eastAsia="en-US"/>
              </w:rPr>
            </w:pPr>
          </w:p>
        </w:tc>
        <w:tc>
          <w:tcPr>
            <w:tcW w:w="425" w:type="dxa"/>
            <w:tcBorders>
              <w:left w:val="single" w:sz="4" w:space="0" w:color="auto"/>
            </w:tcBorders>
            <w:shd w:val="clear" w:color="auto" w:fill="FFCC99"/>
          </w:tcPr>
          <w:p w14:paraId="31246EF8" w14:textId="0FBB16C8" w:rsidR="00F1001C" w:rsidRPr="00A53328" w:rsidRDefault="00F1001C" w:rsidP="004B12E8">
            <w:pPr>
              <w:spacing w:before="20" w:after="40"/>
              <w:rPr>
                <w:rFonts w:cs="Arial"/>
                <w:b/>
                <w:color w:val="000000"/>
                <w:szCs w:val="22"/>
                <w:lang w:eastAsia="en-US"/>
              </w:rPr>
            </w:pPr>
            <w:r>
              <w:rPr>
                <w:rFonts w:cs="Arial"/>
                <w:b/>
                <w:bCs/>
                <w:color w:val="000000"/>
                <w:szCs w:val="22"/>
                <w:lang w:eastAsia="en-US"/>
              </w:rPr>
              <w:fldChar w:fldCharType="begin">
                <w:ffData>
                  <w:name w:val=""/>
                  <w:enabled/>
                  <w:calcOnExit w:val="0"/>
                  <w:checkBox>
                    <w:sizeAuto/>
                    <w:default w:val="1"/>
                  </w:checkBox>
                </w:ffData>
              </w:fldChar>
            </w:r>
            <w:r>
              <w:rPr>
                <w:rFonts w:cs="Arial"/>
                <w:b/>
                <w:bCs/>
                <w:color w:val="000000"/>
                <w:szCs w:val="22"/>
                <w:lang w:eastAsia="en-US"/>
              </w:rPr>
              <w:instrText xml:space="preserve"> FORMCHECKBOX </w:instrText>
            </w:r>
            <w:r w:rsidR="00C61391">
              <w:rPr>
                <w:rFonts w:cs="Arial"/>
                <w:b/>
                <w:bCs/>
                <w:color w:val="000000"/>
                <w:szCs w:val="22"/>
                <w:lang w:eastAsia="en-US"/>
              </w:rPr>
            </w:r>
            <w:r w:rsidR="00C61391">
              <w:rPr>
                <w:rFonts w:cs="Arial"/>
                <w:b/>
                <w:bCs/>
                <w:color w:val="000000"/>
                <w:szCs w:val="22"/>
                <w:lang w:eastAsia="en-US"/>
              </w:rPr>
              <w:fldChar w:fldCharType="separate"/>
            </w:r>
            <w:r>
              <w:rPr>
                <w:rFonts w:cs="Arial"/>
                <w:b/>
                <w:bCs/>
                <w:color w:val="000000"/>
                <w:szCs w:val="22"/>
                <w:lang w:eastAsia="en-US"/>
              </w:rPr>
              <w:fldChar w:fldCharType="end"/>
            </w:r>
          </w:p>
        </w:tc>
        <w:tc>
          <w:tcPr>
            <w:tcW w:w="709" w:type="dxa"/>
            <w:shd w:val="clear" w:color="auto" w:fill="FFCC99"/>
          </w:tcPr>
          <w:p w14:paraId="5DC1F224" w14:textId="77777777" w:rsidR="00F1001C" w:rsidRPr="00A53328" w:rsidRDefault="00F1001C" w:rsidP="004B12E8">
            <w:pPr>
              <w:spacing w:before="20" w:after="40"/>
              <w:ind w:left="113"/>
              <w:jc w:val="center"/>
              <w:rPr>
                <w:rFonts w:cs="Arial"/>
                <w:color w:val="000000"/>
                <w:sz w:val="20"/>
                <w:lang w:eastAsia="en-US"/>
              </w:rPr>
            </w:pPr>
            <w:r w:rsidRPr="00A53328">
              <w:rPr>
                <w:rFonts w:cs="Arial"/>
                <w:color w:val="000000"/>
                <w:sz w:val="20"/>
                <w:lang w:eastAsia="en-US"/>
              </w:rPr>
              <w:t>31</w:t>
            </w:r>
          </w:p>
        </w:tc>
        <w:tc>
          <w:tcPr>
            <w:tcW w:w="3263" w:type="dxa"/>
            <w:tcBorders>
              <w:right w:val="single" w:sz="4" w:space="0" w:color="auto"/>
            </w:tcBorders>
            <w:shd w:val="clear" w:color="auto" w:fill="FFCC99"/>
          </w:tcPr>
          <w:p w14:paraId="747324F1" w14:textId="21B9F860" w:rsidR="00F1001C" w:rsidRPr="00A53328" w:rsidRDefault="00F1001C" w:rsidP="004B12E8">
            <w:pPr>
              <w:spacing w:before="20" w:after="40"/>
              <w:ind w:left="113" w:right="124"/>
              <w:jc w:val="left"/>
              <w:rPr>
                <w:rFonts w:cs="Arial"/>
                <w:color w:val="000000"/>
                <w:sz w:val="20"/>
                <w:lang w:eastAsia="en-US"/>
              </w:rPr>
            </w:pPr>
            <w:r>
              <w:rPr>
                <w:rFonts w:cs="Arial"/>
                <w:color w:val="000000"/>
                <w:sz w:val="20"/>
                <w:lang w:eastAsia="en-US"/>
              </w:rPr>
              <w:t>A</w:t>
            </w:r>
            <w:r w:rsidRPr="00A53328">
              <w:rPr>
                <w:rFonts w:cs="Arial"/>
                <w:color w:val="000000"/>
                <w:sz w:val="20"/>
                <w:lang w:eastAsia="en-US"/>
              </w:rPr>
              <w:t>vant-projet</w:t>
            </w:r>
            <w:r>
              <w:rPr>
                <w:rFonts w:cs="Arial"/>
                <w:color w:val="000000"/>
                <w:sz w:val="20"/>
                <w:lang w:eastAsia="en-US"/>
              </w:rPr>
              <w:t xml:space="preserve"> (</w:t>
            </w:r>
            <w:proofErr w:type="spellStart"/>
            <w:r>
              <w:rPr>
                <w:rFonts w:cs="Arial"/>
                <w:color w:val="000000"/>
                <w:sz w:val="20"/>
                <w:lang w:eastAsia="en-US"/>
              </w:rPr>
              <w:t>Séq</w:t>
            </w:r>
            <w:proofErr w:type="spellEnd"/>
            <w:r>
              <w:rPr>
                <w:rFonts w:cs="Arial"/>
                <w:color w:val="000000"/>
                <w:sz w:val="20"/>
                <w:lang w:eastAsia="en-US"/>
              </w:rPr>
              <w:t>. 4)</w:t>
            </w:r>
          </w:p>
        </w:tc>
        <w:tc>
          <w:tcPr>
            <w:tcW w:w="2409" w:type="dxa"/>
            <w:tcBorders>
              <w:left w:val="single" w:sz="4" w:space="0" w:color="auto"/>
              <w:right w:val="single" w:sz="4" w:space="0" w:color="auto"/>
            </w:tcBorders>
            <w:shd w:val="clear" w:color="auto" w:fill="FFCC99"/>
          </w:tcPr>
          <w:p w14:paraId="005D37E7" w14:textId="77777777" w:rsidR="00F1001C" w:rsidRPr="00A53328" w:rsidRDefault="00F1001C" w:rsidP="004B12E8">
            <w:pPr>
              <w:tabs>
                <w:tab w:val="left" w:pos="2693"/>
              </w:tabs>
              <w:spacing w:before="20" w:after="40"/>
              <w:ind w:left="113" w:right="127"/>
              <w:jc w:val="left"/>
              <w:rPr>
                <w:rFonts w:cs="Arial"/>
                <w:color w:val="000000"/>
                <w:sz w:val="20"/>
                <w:lang w:eastAsia="en-US"/>
              </w:rPr>
            </w:pPr>
            <w:r w:rsidRPr="00A53328">
              <w:rPr>
                <w:rFonts w:cs="Arial"/>
                <w:color w:val="000000"/>
                <w:sz w:val="20"/>
                <w:lang w:eastAsia="en-US"/>
              </w:rPr>
              <w:t xml:space="preserve">Projet général </w:t>
            </w:r>
          </w:p>
        </w:tc>
        <w:tc>
          <w:tcPr>
            <w:tcW w:w="1993" w:type="dxa"/>
            <w:tcBorders>
              <w:left w:val="single" w:sz="4" w:space="0" w:color="auto"/>
              <w:right w:val="single" w:sz="4" w:space="0" w:color="auto"/>
            </w:tcBorders>
            <w:shd w:val="clear" w:color="auto" w:fill="FFCC99"/>
          </w:tcPr>
          <w:p w14:paraId="13364042" w14:textId="77777777" w:rsidR="00F1001C" w:rsidRPr="00A53328" w:rsidRDefault="00F1001C" w:rsidP="004B12E8">
            <w:pPr>
              <w:spacing w:before="20" w:after="40"/>
              <w:ind w:left="113" w:right="121"/>
              <w:jc w:val="left"/>
              <w:rPr>
                <w:rFonts w:cs="Arial"/>
                <w:color w:val="000000"/>
                <w:sz w:val="20"/>
                <w:lang w:eastAsia="en-US"/>
              </w:rPr>
            </w:pPr>
            <w:r w:rsidRPr="00A53328">
              <w:rPr>
                <w:rFonts w:cs="Arial"/>
                <w:color w:val="000000"/>
                <w:sz w:val="20"/>
                <w:lang w:eastAsia="en-US"/>
              </w:rPr>
              <w:t>Concept d'intervention</w:t>
            </w:r>
          </w:p>
        </w:tc>
      </w:tr>
      <w:tr w:rsidR="00F1001C" w14:paraId="35DE1B0A" w14:textId="77777777" w:rsidTr="0018347F">
        <w:trPr>
          <w:cantSplit/>
          <w:trHeight w:val="100"/>
        </w:trPr>
        <w:tc>
          <w:tcPr>
            <w:tcW w:w="426" w:type="dxa"/>
            <w:vMerge/>
            <w:tcBorders>
              <w:left w:val="single" w:sz="4" w:space="0" w:color="auto"/>
            </w:tcBorders>
            <w:shd w:val="clear" w:color="auto" w:fill="FFCC99"/>
          </w:tcPr>
          <w:p w14:paraId="31A92542" w14:textId="77777777" w:rsidR="00F1001C" w:rsidRDefault="00F1001C" w:rsidP="004B12E8">
            <w:pPr>
              <w:spacing w:before="20" w:after="40"/>
              <w:rPr>
                <w:rFonts w:cs="Arial"/>
                <w:b/>
                <w:bCs/>
                <w:color w:val="000000"/>
                <w:szCs w:val="22"/>
                <w:lang w:eastAsia="en-US"/>
              </w:rPr>
            </w:pPr>
          </w:p>
        </w:tc>
        <w:tc>
          <w:tcPr>
            <w:tcW w:w="425" w:type="dxa"/>
            <w:tcBorders>
              <w:left w:val="single" w:sz="4" w:space="0" w:color="auto"/>
            </w:tcBorders>
            <w:shd w:val="clear" w:color="auto" w:fill="FFCC99"/>
          </w:tcPr>
          <w:p w14:paraId="41070FF2" w14:textId="41B09CA7" w:rsidR="00F1001C" w:rsidRDefault="00F1001C" w:rsidP="004B12E8">
            <w:pPr>
              <w:spacing w:before="20" w:after="40"/>
              <w:rPr>
                <w:rFonts w:cs="Arial"/>
                <w:color w:val="000000"/>
                <w:szCs w:val="22"/>
                <w:lang w:eastAsia="en-US"/>
              </w:rPr>
            </w:pPr>
            <w:r>
              <w:rPr>
                <w:rFonts w:cs="Arial"/>
                <w:b/>
                <w:bCs/>
                <w:color w:val="000000"/>
                <w:szCs w:val="22"/>
                <w:lang w:eastAsia="en-US"/>
              </w:rPr>
              <w:fldChar w:fldCharType="begin">
                <w:ffData>
                  <w:name w:val=""/>
                  <w:enabled/>
                  <w:calcOnExit w:val="0"/>
                  <w:checkBox>
                    <w:sizeAuto/>
                    <w:default w:val="1"/>
                  </w:checkBox>
                </w:ffData>
              </w:fldChar>
            </w:r>
            <w:r>
              <w:rPr>
                <w:rFonts w:cs="Arial"/>
                <w:b/>
                <w:bCs/>
                <w:color w:val="000000"/>
                <w:szCs w:val="22"/>
                <w:lang w:eastAsia="en-US"/>
              </w:rPr>
              <w:instrText xml:space="preserve"> FORMCHECKBOX </w:instrText>
            </w:r>
            <w:r w:rsidR="00C61391">
              <w:rPr>
                <w:rFonts w:cs="Arial"/>
                <w:b/>
                <w:bCs/>
                <w:color w:val="000000"/>
                <w:szCs w:val="22"/>
                <w:lang w:eastAsia="en-US"/>
              </w:rPr>
            </w:r>
            <w:r w:rsidR="00C61391">
              <w:rPr>
                <w:rFonts w:cs="Arial"/>
                <w:b/>
                <w:bCs/>
                <w:color w:val="000000"/>
                <w:szCs w:val="22"/>
                <w:lang w:eastAsia="en-US"/>
              </w:rPr>
              <w:fldChar w:fldCharType="separate"/>
            </w:r>
            <w:r>
              <w:rPr>
                <w:rFonts w:cs="Arial"/>
                <w:b/>
                <w:bCs/>
                <w:color w:val="000000"/>
                <w:szCs w:val="22"/>
                <w:lang w:eastAsia="en-US"/>
              </w:rPr>
              <w:fldChar w:fldCharType="end"/>
            </w:r>
          </w:p>
        </w:tc>
        <w:tc>
          <w:tcPr>
            <w:tcW w:w="709" w:type="dxa"/>
            <w:shd w:val="clear" w:color="auto" w:fill="FFCC99"/>
          </w:tcPr>
          <w:p w14:paraId="46FB8EE1" w14:textId="77777777" w:rsidR="00F1001C" w:rsidRPr="00A53328" w:rsidRDefault="00F1001C" w:rsidP="004B12E8">
            <w:pPr>
              <w:spacing w:before="20" w:after="40"/>
              <w:ind w:left="113"/>
              <w:jc w:val="center"/>
              <w:rPr>
                <w:rFonts w:cs="Arial"/>
                <w:color w:val="000000"/>
                <w:sz w:val="20"/>
                <w:lang w:eastAsia="en-US"/>
              </w:rPr>
            </w:pPr>
            <w:r w:rsidRPr="00A53328">
              <w:rPr>
                <w:rFonts w:cs="Arial"/>
                <w:color w:val="000000"/>
                <w:sz w:val="20"/>
                <w:lang w:eastAsia="en-US"/>
              </w:rPr>
              <w:t>32</w:t>
            </w:r>
          </w:p>
        </w:tc>
        <w:tc>
          <w:tcPr>
            <w:tcW w:w="3263" w:type="dxa"/>
            <w:tcBorders>
              <w:right w:val="single" w:sz="4" w:space="0" w:color="auto"/>
            </w:tcBorders>
            <w:shd w:val="clear" w:color="auto" w:fill="FFCC99"/>
          </w:tcPr>
          <w:p w14:paraId="3BA53105" w14:textId="4BFFD9F3" w:rsidR="00F1001C" w:rsidRPr="00A53328" w:rsidRDefault="00F1001C" w:rsidP="004B12E8">
            <w:pPr>
              <w:spacing w:before="20" w:after="40"/>
              <w:ind w:left="113" w:right="124"/>
              <w:jc w:val="left"/>
              <w:rPr>
                <w:rFonts w:cs="Arial"/>
                <w:color w:val="000000"/>
                <w:sz w:val="20"/>
                <w:lang w:eastAsia="en-US"/>
              </w:rPr>
            </w:pPr>
            <w:r w:rsidRPr="00A53328">
              <w:rPr>
                <w:rFonts w:cs="Arial"/>
                <w:color w:val="000000"/>
                <w:sz w:val="20"/>
                <w:lang w:eastAsia="en-US"/>
              </w:rPr>
              <w:t xml:space="preserve">Projet de l'ouvrage </w:t>
            </w:r>
            <w:r>
              <w:rPr>
                <w:rFonts w:cs="Arial"/>
                <w:color w:val="000000"/>
                <w:sz w:val="20"/>
                <w:lang w:eastAsia="en-US"/>
              </w:rPr>
              <w:t>(</w:t>
            </w:r>
            <w:proofErr w:type="spellStart"/>
            <w:r>
              <w:rPr>
                <w:rFonts w:cs="Arial"/>
                <w:color w:val="000000"/>
                <w:sz w:val="20"/>
                <w:lang w:eastAsia="en-US"/>
              </w:rPr>
              <w:t>Séq</w:t>
            </w:r>
            <w:proofErr w:type="spellEnd"/>
            <w:r>
              <w:rPr>
                <w:rFonts w:cs="Arial"/>
                <w:color w:val="000000"/>
                <w:sz w:val="20"/>
                <w:lang w:eastAsia="en-US"/>
              </w:rPr>
              <w:t>. 4)</w:t>
            </w:r>
          </w:p>
        </w:tc>
        <w:tc>
          <w:tcPr>
            <w:tcW w:w="2409" w:type="dxa"/>
            <w:tcBorders>
              <w:left w:val="single" w:sz="4" w:space="0" w:color="auto"/>
              <w:right w:val="single" w:sz="4" w:space="0" w:color="auto"/>
            </w:tcBorders>
            <w:shd w:val="clear" w:color="auto" w:fill="FFCC99"/>
          </w:tcPr>
          <w:p w14:paraId="4B565A24" w14:textId="77777777" w:rsidR="00F1001C" w:rsidRPr="00A53328" w:rsidRDefault="00F1001C" w:rsidP="004B12E8">
            <w:pPr>
              <w:tabs>
                <w:tab w:val="left" w:pos="2693"/>
              </w:tabs>
              <w:spacing w:before="20" w:after="40"/>
              <w:ind w:left="113" w:right="127"/>
              <w:jc w:val="left"/>
              <w:rPr>
                <w:rFonts w:cs="Arial"/>
                <w:color w:val="000000"/>
                <w:sz w:val="20"/>
                <w:lang w:eastAsia="en-US"/>
              </w:rPr>
            </w:pPr>
            <w:r w:rsidRPr="00A53328">
              <w:rPr>
                <w:rFonts w:cs="Arial"/>
                <w:color w:val="000000"/>
                <w:sz w:val="20"/>
                <w:lang w:eastAsia="en-US"/>
              </w:rPr>
              <w:t>Projet de détail</w:t>
            </w:r>
          </w:p>
        </w:tc>
        <w:tc>
          <w:tcPr>
            <w:tcW w:w="1993" w:type="dxa"/>
            <w:tcBorders>
              <w:left w:val="single" w:sz="4" w:space="0" w:color="auto"/>
              <w:right w:val="single" w:sz="4" w:space="0" w:color="auto"/>
            </w:tcBorders>
            <w:shd w:val="clear" w:color="auto" w:fill="FFCC99"/>
          </w:tcPr>
          <w:p w14:paraId="4ACD024D" w14:textId="77777777" w:rsidR="00F1001C" w:rsidRPr="00A53328" w:rsidRDefault="00F1001C" w:rsidP="004B12E8">
            <w:pPr>
              <w:spacing w:before="20" w:after="40"/>
              <w:ind w:left="113" w:right="121"/>
              <w:jc w:val="left"/>
              <w:rPr>
                <w:rFonts w:cs="Arial"/>
                <w:color w:val="000000"/>
                <w:sz w:val="20"/>
                <w:lang w:eastAsia="en-US"/>
              </w:rPr>
            </w:pPr>
            <w:r w:rsidRPr="00A53328">
              <w:rPr>
                <w:rFonts w:cs="Arial"/>
                <w:color w:val="000000"/>
                <w:sz w:val="20"/>
                <w:lang w:eastAsia="en-US"/>
              </w:rPr>
              <w:t>Projet d'intervention</w:t>
            </w:r>
          </w:p>
        </w:tc>
      </w:tr>
      <w:tr w:rsidR="00F1001C" w14:paraId="32642198" w14:textId="77777777" w:rsidTr="0018347F">
        <w:trPr>
          <w:cantSplit/>
          <w:trHeight w:val="190"/>
        </w:trPr>
        <w:tc>
          <w:tcPr>
            <w:tcW w:w="426" w:type="dxa"/>
            <w:vMerge/>
            <w:tcBorders>
              <w:left w:val="single" w:sz="4" w:space="0" w:color="auto"/>
            </w:tcBorders>
            <w:shd w:val="clear" w:color="auto" w:fill="FFCC99"/>
          </w:tcPr>
          <w:p w14:paraId="24C02B05" w14:textId="77777777" w:rsidR="00F1001C" w:rsidRDefault="00F1001C" w:rsidP="004B12E8">
            <w:pPr>
              <w:spacing w:before="20" w:after="40"/>
              <w:rPr>
                <w:rFonts w:cs="Arial"/>
                <w:b/>
                <w:bCs/>
                <w:color w:val="000000"/>
                <w:szCs w:val="22"/>
                <w:lang w:eastAsia="en-US"/>
              </w:rPr>
            </w:pPr>
          </w:p>
        </w:tc>
        <w:tc>
          <w:tcPr>
            <w:tcW w:w="425" w:type="dxa"/>
            <w:tcBorders>
              <w:left w:val="single" w:sz="4" w:space="0" w:color="auto"/>
            </w:tcBorders>
            <w:shd w:val="clear" w:color="auto" w:fill="FFCC99"/>
          </w:tcPr>
          <w:p w14:paraId="7B3F373A" w14:textId="5FA2B195" w:rsidR="00F1001C" w:rsidRDefault="00F1001C" w:rsidP="004B12E8">
            <w:pPr>
              <w:spacing w:before="20" w:after="40"/>
              <w:rPr>
                <w:rFonts w:cs="Arial"/>
                <w:color w:val="000000"/>
                <w:szCs w:val="22"/>
                <w:lang w:eastAsia="en-US"/>
              </w:rPr>
            </w:pPr>
            <w:r>
              <w:rPr>
                <w:rFonts w:cs="Arial"/>
                <w:b/>
                <w:bCs/>
                <w:color w:val="000000"/>
                <w:szCs w:val="22"/>
                <w:lang w:eastAsia="en-US"/>
              </w:rPr>
              <w:fldChar w:fldCharType="begin">
                <w:ffData>
                  <w:name w:val=""/>
                  <w:enabled/>
                  <w:calcOnExit w:val="0"/>
                  <w:checkBox>
                    <w:sizeAuto/>
                    <w:default w:val="1"/>
                  </w:checkBox>
                </w:ffData>
              </w:fldChar>
            </w:r>
            <w:r>
              <w:rPr>
                <w:rFonts w:cs="Arial"/>
                <w:b/>
                <w:bCs/>
                <w:color w:val="000000"/>
                <w:szCs w:val="22"/>
                <w:lang w:eastAsia="en-US"/>
              </w:rPr>
              <w:instrText xml:space="preserve"> FORMCHECKBOX </w:instrText>
            </w:r>
            <w:r w:rsidR="00C61391">
              <w:rPr>
                <w:rFonts w:cs="Arial"/>
                <w:b/>
                <w:bCs/>
                <w:color w:val="000000"/>
                <w:szCs w:val="22"/>
                <w:lang w:eastAsia="en-US"/>
              </w:rPr>
            </w:r>
            <w:r w:rsidR="00C61391">
              <w:rPr>
                <w:rFonts w:cs="Arial"/>
                <w:b/>
                <w:bCs/>
                <w:color w:val="000000"/>
                <w:szCs w:val="22"/>
                <w:lang w:eastAsia="en-US"/>
              </w:rPr>
              <w:fldChar w:fldCharType="separate"/>
            </w:r>
            <w:r>
              <w:rPr>
                <w:rFonts w:cs="Arial"/>
                <w:b/>
                <w:bCs/>
                <w:color w:val="000000"/>
                <w:szCs w:val="22"/>
                <w:lang w:eastAsia="en-US"/>
              </w:rPr>
              <w:fldChar w:fldCharType="end"/>
            </w:r>
          </w:p>
        </w:tc>
        <w:tc>
          <w:tcPr>
            <w:tcW w:w="709" w:type="dxa"/>
            <w:shd w:val="clear" w:color="auto" w:fill="FFCC99"/>
          </w:tcPr>
          <w:p w14:paraId="4336B929" w14:textId="77777777" w:rsidR="00F1001C" w:rsidRPr="00A53328" w:rsidRDefault="00F1001C" w:rsidP="004B12E8">
            <w:pPr>
              <w:spacing w:before="20" w:after="40"/>
              <w:ind w:left="113"/>
              <w:jc w:val="center"/>
              <w:rPr>
                <w:rFonts w:cs="Arial"/>
                <w:color w:val="000000"/>
                <w:sz w:val="20"/>
                <w:lang w:eastAsia="en-US"/>
              </w:rPr>
            </w:pPr>
            <w:r w:rsidRPr="00A53328">
              <w:rPr>
                <w:rFonts w:cs="Arial"/>
                <w:color w:val="000000"/>
                <w:sz w:val="20"/>
                <w:lang w:eastAsia="en-US"/>
              </w:rPr>
              <w:t>33</w:t>
            </w:r>
          </w:p>
        </w:tc>
        <w:tc>
          <w:tcPr>
            <w:tcW w:w="3263" w:type="dxa"/>
            <w:tcBorders>
              <w:right w:val="single" w:sz="4" w:space="0" w:color="auto"/>
            </w:tcBorders>
            <w:shd w:val="clear" w:color="auto" w:fill="FFCC99"/>
          </w:tcPr>
          <w:p w14:paraId="256A34EF" w14:textId="1A25D575" w:rsidR="00F1001C" w:rsidRPr="00A53328" w:rsidRDefault="00F1001C" w:rsidP="004B12E8">
            <w:pPr>
              <w:spacing w:before="20" w:after="40"/>
              <w:ind w:left="113" w:right="124"/>
              <w:jc w:val="left"/>
              <w:rPr>
                <w:rFonts w:cs="Arial"/>
                <w:color w:val="000000"/>
                <w:sz w:val="20"/>
                <w:lang w:eastAsia="en-US"/>
              </w:rPr>
            </w:pPr>
            <w:r w:rsidRPr="00A53328">
              <w:rPr>
                <w:rFonts w:cs="Arial"/>
                <w:color w:val="000000"/>
                <w:sz w:val="20"/>
                <w:lang w:eastAsia="en-US"/>
              </w:rPr>
              <w:t xml:space="preserve">Procédure de demande </w:t>
            </w:r>
            <w:r>
              <w:rPr>
                <w:rFonts w:cs="Arial"/>
                <w:color w:val="000000"/>
                <w:sz w:val="20"/>
                <w:lang w:eastAsia="en-US"/>
              </w:rPr>
              <w:t>(</w:t>
            </w:r>
            <w:proofErr w:type="spellStart"/>
            <w:r>
              <w:rPr>
                <w:rFonts w:cs="Arial"/>
                <w:color w:val="000000"/>
                <w:sz w:val="20"/>
                <w:lang w:eastAsia="en-US"/>
              </w:rPr>
              <w:t>Séq</w:t>
            </w:r>
            <w:proofErr w:type="spellEnd"/>
            <w:r>
              <w:rPr>
                <w:rFonts w:cs="Arial"/>
                <w:color w:val="000000"/>
                <w:sz w:val="20"/>
                <w:lang w:eastAsia="en-US"/>
              </w:rPr>
              <w:t xml:space="preserve">. 4) </w:t>
            </w:r>
            <w:r w:rsidRPr="00A53328">
              <w:rPr>
                <w:rFonts w:cs="Arial"/>
                <w:color w:val="000000"/>
                <w:sz w:val="20"/>
                <w:lang w:eastAsia="en-US"/>
              </w:rPr>
              <w:t xml:space="preserve">d'autorisation, dossier d’enquête </w:t>
            </w:r>
          </w:p>
        </w:tc>
        <w:tc>
          <w:tcPr>
            <w:tcW w:w="2409" w:type="dxa"/>
            <w:tcBorders>
              <w:left w:val="single" w:sz="4" w:space="0" w:color="auto"/>
              <w:right w:val="single" w:sz="4" w:space="0" w:color="auto"/>
            </w:tcBorders>
            <w:shd w:val="clear" w:color="auto" w:fill="FFCC99"/>
          </w:tcPr>
          <w:p w14:paraId="767D82E6" w14:textId="77777777" w:rsidR="00F1001C" w:rsidRPr="00A53328" w:rsidRDefault="00F1001C" w:rsidP="004B12E8">
            <w:pPr>
              <w:tabs>
                <w:tab w:val="left" w:pos="2693"/>
              </w:tabs>
              <w:spacing w:before="20" w:after="40"/>
              <w:ind w:left="113" w:right="127"/>
              <w:jc w:val="left"/>
              <w:rPr>
                <w:rFonts w:cs="Arial"/>
                <w:color w:val="000000"/>
                <w:sz w:val="20"/>
                <w:lang w:eastAsia="en-US"/>
              </w:rPr>
            </w:pPr>
            <w:r w:rsidRPr="00A53328">
              <w:rPr>
                <w:rFonts w:cs="Arial"/>
                <w:color w:val="000000"/>
                <w:sz w:val="20"/>
                <w:lang w:eastAsia="en-US"/>
              </w:rPr>
              <w:t>Projet définitif</w:t>
            </w:r>
          </w:p>
        </w:tc>
        <w:tc>
          <w:tcPr>
            <w:tcW w:w="1993" w:type="dxa"/>
            <w:tcBorders>
              <w:left w:val="single" w:sz="4" w:space="0" w:color="auto"/>
              <w:right w:val="single" w:sz="4" w:space="0" w:color="auto"/>
            </w:tcBorders>
            <w:shd w:val="clear" w:color="auto" w:fill="FFCC99"/>
          </w:tcPr>
          <w:p w14:paraId="481395BC" w14:textId="77777777" w:rsidR="00F1001C" w:rsidRPr="00A53328" w:rsidRDefault="00F1001C" w:rsidP="004B12E8">
            <w:pPr>
              <w:spacing w:before="20" w:after="40"/>
              <w:ind w:left="113" w:right="121"/>
              <w:jc w:val="left"/>
              <w:rPr>
                <w:rFonts w:cs="Arial"/>
                <w:color w:val="000000"/>
                <w:sz w:val="20"/>
                <w:lang w:eastAsia="en-US"/>
              </w:rPr>
            </w:pPr>
          </w:p>
        </w:tc>
      </w:tr>
      <w:tr w:rsidR="00F1001C" w14:paraId="2BCE78D5" w14:textId="77777777" w:rsidTr="0018347F">
        <w:trPr>
          <w:cantSplit/>
          <w:trHeight w:val="591"/>
        </w:trPr>
        <w:tc>
          <w:tcPr>
            <w:tcW w:w="426" w:type="dxa"/>
            <w:vMerge/>
            <w:tcBorders>
              <w:left w:val="single" w:sz="4" w:space="0" w:color="auto"/>
            </w:tcBorders>
            <w:shd w:val="clear" w:color="auto" w:fill="FFCC99"/>
          </w:tcPr>
          <w:p w14:paraId="466984F5" w14:textId="77777777" w:rsidR="00F1001C" w:rsidRDefault="00F1001C" w:rsidP="004B12E8">
            <w:pPr>
              <w:spacing w:before="20" w:after="40"/>
              <w:rPr>
                <w:rFonts w:cs="Arial"/>
                <w:b/>
                <w:bCs/>
                <w:color w:val="000000"/>
                <w:szCs w:val="22"/>
                <w:lang w:eastAsia="en-US"/>
              </w:rPr>
            </w:pPr>
          </w:p>
        </w:tc>
        <w:tc>
          <w:tcPr>
            <w:tcW w:w="425" w:type="dxa"/>
            <w:tcBorders>
              <w:left w:val="single" w:sz="4" w:space="0" w:color="auto"/>
            </w:tcBorders>
            <w:shd w:val="clear" w:color="auto" w:fill="FFCC99"/>
          </w:tcPr>
          <w:p w14:paraId="591E8272" w14:textId="27600D82" w:rsidR="00F1001C" w:rsidRDefault="00F1001C" w:rsidP="004B12E8">
            <w:pPr>
              <w:spacing w:before="20" w:after="40"/>
              <w:rPr>
                <w:rFonts w:cs="Arial"/>
                <w:color w:val="000000"/>
                <w:szCs w:val="22"/>
                <w:lang w:eastAsia="en-US"/>
              </w:rPr>
            </w:pPr>
            <w:r>
              <w:rPr>
                <w:rFonts w:cs="Arial"/>
                <w:b/>
                <w:bCs/>
                <w:color w:val="000000"/>
                <w:szCs w:val="22"/>
                <w:lang w:eastAsia="en-US"/>
              </w:rPr>
              <w:fldChar w:fldCharType="begin">
                <w:ffData>
                  <w:name w:val=""/>
                  <w:enabled/>
                  <w:calcOnExit w:val="0"/>
                  <w:checkBox>
                    <w:sizeAuto/>
                    <w:default w:val="1"/>
                  </w:checkBox>
                </w:ffData>
              </w:fldChar>
            </w:r>
            <w:r>
              <w:rPr>
                <w:rFonts w:cs="Arial"/>
                <w:b/>
                <w:bCs/>
                <w:color w:val="000000"/>
                <w:szCs w:val="22"/>
                <w:lang w:eastAsia="en-US"/>
              </w:rPr>
              <w:instrText xml:space="preserve"> FORMCHECKBOX </w:instrText>
            </w:r>
            <w:r w:rsidR="00C61391">
              <w:rPr>
                <w:rFonts w:cs="Arial"/>
                <w:b/>
                <w:bCs/>
                <w:color w:val="000000"/>
                <w:szCs w:val="22"/>
                <w:lang w:eastAsia="en-US"/>
              </w:rPr>
            </w:r>
            <w:r w:rsidR="00C61391">
              <w:rPr>
                <w:rFonts w:cs="Arial"/>
                <w:b/>
                <w:bCs/>
                <w:color w:val="000000"/>
                <w:szCs w:val="22"/>
                <w:lang w:eastAsia="en-US"/>
              </w:rPr>
              <w:fldChar w:fldCharType="separate"/>
            </w:r>
            <w:r>
              <w:rPr>
                <w:rFonts w:cs="Arial"/>
                <w:b/>
                <w:bCs/>
                <w:color w:val="000000"/>
                <w:szCs w:val="22"/>
                <w:lang w:eastAsia="en-US"/>
              </w:rPr>
              <w:fldChar w:fldCharType="end"/>
            </w:r>
          </w:p>
          <w:p w14:paraId="027F2848" w14:textId="77777777" w:rsidR="00F1001C" w:rsidRDefault="00F1001C" w:rsidP="004B12E8">
            <w:pPr>
              <w:rPr>
                <w:rFonts w:cs="Arial"/>
                <w:lang w:val="en-US"/>
              </w:rPr>
            </w:pPr>
          </w:p>
        </w:tc>
        <w:tc>
          <w:tcPr>
            <w:tcW w:w="709" w:type="dxa"/>
            <w:shd w:val="clear" w:color="auto" w:fill="FFCC99"/>
          </w:tcPr>
          <w:p w14:paraId="633915F7" w14:textId="77777777" w:rsidR="00F1001C" w:rsidRPr="00A53328" w:rsidRDefault="00F1001C" w:rsidP="004B12E8">
            <w:pPr>
              <w:spacing w:before="20" w:after="40"/>
              <w:ind w:left="113"/>
              <w:jc w:val="center"/>
              <w:rPr>
                <w:rFonts w:cs="Arial"/>
                <w:color w:val="000000"/>
                <w:sz w:val="20"/>
                <w:lang w:eastAsia="en-US"/>
              </w:rPr>
            </w:pPr>
            <w:r w:rsidRPr="00A53328">
              <w:rPr>
                <w:rFonts w:cs="Arial"/>
                <w:color w:val="000000"/>
                <w:sz w:val="20"/>
                <w:lang w:eastAsia="en-US"/>
              </w:rPr>
              <w:t>41</w:t>
            </w:r>
          </w:p>
        </w:tc>
        <w:tc>
          <w:tcPr>
            <w:tcW w:w="3263" w:type="dxa"/>
            <w:tcBorders>
              <w:right w:val="single" w:sz="4" w:space="0" w:color="auto"/>
            </w:tcBorders>
            <w:shd w:val="clear" w:color="auto" w:fill="FFCC99"/>
          </w:tcPr>
          <w:p w14:paraId="200C8D56" w14:textId="17452BA7" w:rsidR="00F1001C" w:rsidRPr="00A53328" w:rsidRDefault="00F1001C" w:rsidP="004B12E8">
            <w:pPr>
              <w:spacing w:before="20" w:after="40"/>
              <w:ind w:left="113" w:right="124"/>
              <w:jc w:val="left"/>
              <w:rPr>
                <w:rFonts w:cs="Arial"/>
                <w:color w:val="000000"/>
                <w:sz w:val="20"/>
                <w:lang w:eastAsia="en-US"/>
              </w:rPr>
            </w:pPr>
            <w:r w:rsidRPr="00A53328">
              <w:rPr>
                <w:rFonts w:cs="Arial"/>
                <w:color w:val="000000"/>
                <w:sz w:val="20"/>
                <w:lang w:eastAsia="en-US"/>
              </w:rPr>
              <w:t>Appel d'offres, comparaison et proposition d'adjudication</w:t>
            </w:r>
            <w:r>
              <w:rPr>
                <w:rFonts w:cs="Arial"/>
                <w:color w:val="000000"/>
                <w:sz w:val="20"/>
                <w:lang w:eastAsia="en-US"/>
              </w:rPr>
              <w:t xml:space="preserve"> (</w:t>
            </w:r>
            <w:proofErr w:type="spellStart"/>
            <w:r>
              <w:rPr>
                <w:rFonts w:cs="Arial"/>
                <w:color w:val="000000"/>
                <w:sz w:val="20"/>
                <w:lang w:eastAsia="en-US"/>
              </w:rPr>
              <w:t>Séq</w:t>
            </w:r>
            <w:proofErr w:type="spellEnd"/>
            <w:r>
              <w:rPr>
                <w:rFonts w:cs="Arial"/>
                <w:color w:val="000000"/>
                <w:sz w:val="20"/>
                <w:lang w:eastAsia="en-US"/>
              </w:rPr>
              <w:t>. 3+4)</w:t>
            </w:r>
          </w:p>
        </w:tc>
        <w:tc>
          <w:tcPr>
            <w:tcW w:w="2409" w:type="dxa"/>
            <w:tcBorders>
              <w:left w:val="single" w:sz="4" w:space="0" w:color="auto"/>
              <w:right w:val="single" w:sz="4" w:space="0" w:color="auto"/>
            </w:tcBorders>
            <w:shd w:val="clear" w:color="auto" w:fill="FFCC99"/>
          </w:tcPr>
          <w:p w14:paraId="1C96D63D" w14:textId="77777777" w:rsidR="00F1001C" w:rsidRPr="00A53328" w:rsidRDefault="00F1001C" w:rsidP="004B12E8">
            <w:pPr>
              <w:tabs>
                <w:tab w:val="left" w:pos="2693"/>
              </w:tabs>
              <w:spacing w:before="20" w:after="40"/>
              <w:ind w:left="113" w:right="127"/>
              <w:jc w:val="left"/>
              <w:rPr>
                <w:rFonts w:cs="Arial"/>
                <w:color w:val="000000"/>
                <w:sz w:val="20"/>
                <w:lang w:eastAsia="en-US"/>
              </w:rPr>
            </w:pPr>
            <w:r w:rsidRPr="00A53328">
              <w:rPr>
                <w:rFonts w:cs="Arial"/>
                <w:color w:val="000000"/>
                <w:sz w:val="20"/>
                <w:lang w:eastAsia="en-US"/>
              </w:rPr>
              <w:t>Appel d'offres, comparaison et proposition d'adjudication</w:t>
            </w:r>
          </w:p>
        </w:tc>
        <w:tc>
          <w:tcPr>
            <w:tcW w:w="1993" w:type="dxa"/>
            <w:tcBorders>
              <w:left w:val="single" w:sz="4" w:space="0" w:color="auto"/>
              <w:right w:val="single" w:sz="4" w:space="0" w:color="auto"/>
            </w:tcBorders>
            <w:shd w:val="clear" w:color="auto" w:fill="FFCC99"/>
          </w:tcPr>
          <w:p w14:paraId="61A5AC43" w14:textId="77777777" w:rsidR="00F1001C" w:rsidRPr="00A53328" w:rsidRDefault="00F1001C" w:rsidP="004B12E8">
            <w:pPr>
              <w:spacing w:before="20" w:after="40"/>
              <w:ind w:left="113" w:right="121"/>
              <w:jc w:val="left"/>
              <w:rPr>
                <w:rFonts w:cs="Arial"/>
                <w:color w:val="000000"/>
                <w:sz w:val="20"/>
                <w:lang w:eastAsia="en-US"/>
              </w:rPr>
            </w:pPr>
            <w:r w:rsidRPr="00A53328">
              <w:rPr>
                <w:rFonts w:cs="Arial"/>
                <w:color w:val="000000"/>
                <w:sz w:val="20"/>
                <w:lang w:eastAsia="en-US"/>
              </w:rPr>
              <w:t>Appel d'offres, comparaison et proposition d'adjudication</w:t>
            </w:r>
          </w:p>
        </w:tc>
      </w:tr>
      <w:tr w:rsidR="0018347F" w14:paraId="10FDCF16" w14:textId="77777777" w:rsidTr="0018347F">
        <w:trPr>
          <w:cantSplit/>
          <w:trHeight w:val="355"/>
        </w:trPr>
        <w:tc>
          <w:tcPr>
            <w:tcW w:w="426" w:type="dxa"/>
            <w:vMerge w:val="restart"/>
            <w:tcBorders>
              <w:left w:val="single" w:sz="4" w:space="0" w:color="auto"/>
            </w:tcBorders>
            <w:shd w:val="clear" w:color="auto" w:fill="FFFFCC"/>
            <w:textDirection w:val="btLr"/>
          </w:tcPr>
          <w:p w14:paraId="2AFE4BD6" w14:textId="77777777" w:rsidR="0018347F" w:rsidRDefault="0018347F" w:rsidP="004B12E8">
            <w:pPr>
              <w:spacing w:before="20" w:after="40"/>
              <w:ind w:left="113" w:right="113"/>
              <w:jc w:val="center"/>
              <w:rPr>
                <w:rFonts w:cs="Arial"/>
                <w:b/>
                <w:bCs/>
                <w:color w:val="000000"/>
                <w:szCs w:val="22"/>
                <w:lang w:eastAsia="en-US"/>
              </w:rPr>
            </w:pPr>
            <w:r>
              <w:rPr>
                <w:rFonts w:cs="Arial"/>
                <w:b/>
                <w:bCs/>
                <w:color w:val="000000"/>
                <w:szCs w:val="22"/>
                <w:lang w:eastAsia="en-US"/>
              </w:rPr>
              <w:t>Phase II</w:t>
            </w:r>
          </w:p>
        </w:tc>
        <w:tc>
          <w:tcPr>
            <w:tcW w:w="425" w:type="dxa"/>
            <w:tcBorders>
              <w:left w:val="single" w:sz="4" w:space="0" w:color="auto"/>
            </w:tcBorders>
            <w:shd w:val="clear" w:color="auto" w:fill="FFFFCC"/>
          </w:tcPr>
          <w:p w14:paraId="78B01D04" w14:textId="33C7820C" w:rsidR="0018347F" w:rsidRDefault="00C54BE8" w:rsidP="004B12E8">
            <w:pPr>
              <w:spacing w:before="20" w:after="40"/>
              <w:rPr>
                <w:rFonts w:cs="Arial"/>
                <w:color w:val="000000"/>
                <w:szCs w:val="22"/>
                <w:lang w:eastAsia="en-US"/>
              </w:rPr>
            </w:pPr>
            <w:r>
              <w:rPr>
                <w:rFonts w:cs="Arial"/>
                <w:b/>
                <w:bCs/>
                <w:color w:val="000000"/>
                <w:szCs w:val="22"/>
                <w:lang w:eastAsia="en-US"/>
              </w:rPr>
              <w:fldChar w:fldCharType="begin">
                <w:ffData>
                  <w:name w:val="CaseACocher14"/>
                  <w:enabled w:val="0"/>
                  <w:calcOnExit w:val="0"/>
                  <w:checkBox>
                    <w:sizeAuto/>
                    <w:default w:val="0"/>
                  </w:checkBox>
                </w:ffData>
              </w:fldChar>
            </w:r>
            <w:bookmarkStart w:id="45" w:name="CaseACocher14"/>
            <w:r>
              <w:rPr>
                <w:rFonts w:cs="Arial"/>
                <w:b/>
                <w:bCs/>
                <w:color w:val="000000"/>
                <w:szCs w:val="22"/>
                <w:lang w:eastAsia="en-US"/>
              </w:rPr>
              <w:instrText xml:space="preserve"> FORMCHECKBOX </w:instrText>
            </w:r>
            <w:r w:rsidR="00C61391">
              <w:rPr>
                <w:rFonts w:cs="Arial"/>
                <w:b/>
                <w:bCs/>
                <w:color w:val="000000"/>
                <w:szCs w:val="22"/>
                <w:lang w:eastAsia="en-US"/>
              </w:rPr>
            </w:r>
            <w:r w:rsidR="00C61391">
              <w:rPr>
                <w:rFonts w:cs="Arial"/>
                <w:b/>
                <w:bCs/>
                <w:color w:val="000000"/>
                <w:szCs w:val="22"/>
                <w:lang w:eastAsia="en-US"/>
              </w:rPr>
              <w:fldChar w:fldCharType="separate"/>
            </w:r>
            <w:r>
              <w:rPr>
                <w:rFonts w:cs="Arial"/>
                <w:b/>
                <w:bCs/>
                <w:color w:val="000000"/>
                <w:szCs w:val="22"/>
                <w:lang w:eastAsia="en-US"/>
              </w:rPr>
              <w:fldChar w:fldCharType="end"/>
            </w:r>
            <w:bookmarkEnd w:id="45"/>
          </w:p>
        </w:tc>
        <w:tc>
          <w:tcPr>
            <w:tcW w:w="709" w:type="dxa"/>
            <w:shd w:val="clear" w:color="auto" w:fill="FFFFCC"/>
          </w:tcPr>
          <w:p w14:paraId="17561F36" w14:textId="77777777" w:rsidR="0018347F" w:rsidRPr="00A53328" w:rsidRDefault="0018347F" w:rsidP="004B12E8">
            <w:pPr>
              <w:spacing w:before="20" w:after="40"/>
              <w:ind w:left="113"/>
              <w:jc w:val="center"/>
              <w:rPr>
                <w:rFonts w:cs="Arial"/>
                <w:color w:val="000000"/>
                <w:sz w:val="20"/>
                <w:lang w:eastAsia="en-US"/>
              </w:rPr>
            </w:pPr>
            <w:r w:rsidRPr="00A53328">
              <w:rPr>
                <w:rFonts w:cs="Arial"/>
                <w:color w:val="000000"/>
                <w:sz w:val="20"/>
                <w:lang w:eastAsia="en-US"/>
              </w:rPr>
              <w:t>51</w:t>
            </w:r>
          </w:p>
        </w:tc>
        <w:tc>
          <w:tcPr>
            <w:tcW w:w="3263" w:type="dxa"/>
            <w:tcBorders>
              <w:right w:val="single" w:sz="4" w:space="0" w:color="auto"/>
            </w:tcBorders>
            <w:shd w:val="clear" w:color="auto" w:fill="FFFFCC"/>
          </w:tcPr>
          <w:p w14:paraId="5DF81EBA" w14:textId="0829A08B" w:rsidR="0018347F" w:rsidRPr="00A53328" w:rsidRDefault="0018347F" w:rsidP="004B12E8">
            <w:pPr>
              <w:spacing w:before="20" w:after="40"/>
              <w:ind w:left="113" w:right="124"/>
              <w:jc w:val="left"/>
              <w:rPr>
                <w:rFonts w:cs="Arial"/>
                <w:color w:val="000000"/>
                <w:sz w:val="20"/>
                <w:lang w:eastAsia="en-US"/>
              </w:rPr>
            </w:pPr>
            <w:r w:rsidRPr="00A53328">
              <w:rPr>
                <w:rFonts w:cs="Arial"/>
                <w:color w:val="000000"/>
                <w:sz w:val="20"/>
                <w:lang w:eastAsia="en-US"/>
              </w:rPr>
              <w:t xml:space="preserve">Projet d'exécution </w:t>
            </w:r>
            <w:r w:rsidR="00C54BE8">
              <w:rPr>
                <w:rFonts w:cs="Arial"/>
                <w:color w:val="000000"/>
                <w:sz w:val="20"/>
                <w:lang w:eastAsia="en-US"/>
              </w:rPr>
              <w:t>(</w:t>
            </w:r>
            <w:proofErr w:type="spellStart"/>
            <w:r w:rsidR="00C54BE8">
              <w:rPr>
                <w:rFonts w:cs="Arial"/>
                <w:color w:val="000000"/>
                <w:sz w:val="20"/>
                <w:lang w:eastAsia="en-US"/>
              </w:rPr>
              <w:t>Séq</w:t>
            </w:r>
            <w:proofErr w:type="spellEnd"/>
            <w:r w:rsidR="00C54BE8">
              <w:rPr>
                <w:rFonts w:cs="Arial"/>
                <w:color w:val="000000"/>
                <w:sz w:val="20"/>
                <w:lang w:eastAsia="en-US"/>
              </w:rPr>
              <w:t>. 3+4)</w:t>
            </w:r>
          </w:p>
        </w:tc>
        <w:tc>
          <w:tcPr>
            <w:tcW w:w="2409" w:type="dxa"/>
            <w:tcBorders>
              <w:left w:val="single" w:sz="4" w:space="0" w:color="auto"/>
              <w:right w:val="single" w:sz="4" w:space="0" w:color="auto"/>
            </w:tcBorders>
            <w:shd w:val="clear" w:color="auto" w:fill="FFFFCC"/>
          </w:tcPr>
          <w:p w14:paraId="12BFA3AF" w14:textId="77777777" w:rsidR="0018347F" w:rsidRPr="00A53328" w:rsidRDefault="0018347F" w:rsidP="004B12E8">
            <w:pPr>
              <w:tabs>
                <w:tab w:val="left" w:pos="2693"/>
              </w:tabs>
              <w:spacing w:before="20" w:after="40"/>
              <w:ind w:left="113" w:right="127"/>
              <w:jc w:val="left"/>
              <w:rPr>
                <w:rFonts w:cs="Arial"/>
                <w:color w:val="000000"/>
                <w:sz w:val="20"/>
                <w:lang w:eastAsia="en-US"/>
              </w:rPr>
            </w:pPr>
            <w:r w:rsidRPr="00A53328">
              <w:rPr>
                <w:rFonts w:cs="Arial"/>
                <w:color w:val="000000"/>
                <w:sz w:val="20"/>
                <w:lang w:eastAsia="en-US"/>
              </w:rPr>
              <w:t>Documents d'exécution</w:t>
            </w:r>
          </w:p>
        </w:tc>
        <w:tc>
          <w:tcPr>
            <w:tcW w:w="1993" w:type="dxa"/>
            <w:tcBorders>
              <w:left w:val="single" w:sz="4" w:space="0" w:color="auto"/>
              <w:right w:val="single" w:sz="4" w:space="0" w:color="auto"/>
            </w:tcBorders>
            <w:shd w:val="clear" w:color="auto" w:fill="FFFFCC"/>
          </w:tcPr>
          <w:p w14:paraId="5CF72971" w14:textId="77777777" w:rsidR="0018347F" w:rsidRPr="00A53328" w:rsidRDefault="0018347F" w:rsidP="004B12E8">
            <w:pPr>
              <w:spacing w:before="20" w:after="40"/>
              <w:ind w:left="113" w:right="121"/>
              <w:jc w:val="left"/>
              <w:rPr>
                <w:rFonts w:cs="Arial"/>
                <w:color w:val="000000"/>
                <w:sz w:val="20"/>
                <w:lang w:eastAsia="en-US"/>
              </w:rPr>
            </w:pPr>
            <w:r w:rsidRPr="00A53328">
              <w:rPr>
                <w:rFonts w:cs="Arial"/>
                <w:color w:val="000000"/>
                <w:sz w:val="20"/>
                <w:lang w:eastAsia="en-US"/>
              </w:rPr>
              <w:t>Documents d'exécution</w:t>
            </w:r>
          </w:p>
        </w:tc>
      </w:tr>
      <w:tr w:rsidR="0018347F" w14:paraId="64D55A3F" w14:textId="77777777" w:rsidTr="0018347F">
        <w:trPr>
          <w:cantSplit/>
          <w:trHeight w:val="355"/>
        </w:trPr>
        <w:tc>
          <w:tcPr>
            <w:tcW w:w="426" w:type="dxa"/>
            <w:vMerge/>
            <w:tcBorders>
              <w:left w:val="single" w:sz="4" w:space="0" w:color="auto"/>
            </w:tcBorders>
            <w:shd w:val="clear" w:color="auto" w:fill="FFFFCC"/>
          </w:tcPr>
          <w:p w14:paraId="73FE3C35" w14:textId="77777777" w:rsidR="0018347F" w:rsidRDefault="0018347F" w:rsidP="004B12E8">
            <w:pPr>
              <w:spacing w:before="20" w:after="40"/>
              <w:rPr>
                <w:rFonts w:cs="Arial"/>
                <w:b/>
                <w:bCs/>
                <w:color w:val="000000"/>
                <w:szCs w:val="22"/>
                <w:lang w:eastAsia="en-US"/>
              </w:rPr>
            </w:pPr>
          </w:p>
        </w:tc>
        <w:tc>
          <w:tcPr>
            <w:tcW w:w="425" w:type="dxa"/>
            <w:tcBorders>
              <w:left w:val="single" w:sz="4" w:space="0" w:color="auto"/>
            </w:tcBorders>
            <w:shd w:val="clear" w:color="auto" w:fill="FFFFCC"/>
          </w:tcPr>
          <w:p w14:paraId="7B58A673" w14:textId="3D0EDE96" w:rsidR="0018347F" w:rsidRDefault="00C54BE8" w:rsidP="004B12E8">
            <w:pPr>
              <w:spacing w:before="20" w:after="40"/>
              <w:rPr>
                <w:rFonts w:cs="Arial"/>
                <w:color w:val="000000"/>
                <w:szCs w:val="22"/>
                <w:lang w:eastAsia="en-US"/>
              </w:rPr>
            </w:pPr>
            <w:r>
              <w:rPr>
                <w:rFonts w:cs="Arial"/>
                <w:b/>
                <w:bCs/>
                <w:color w:val="000000"/>
                <w:szCs w:val="22"/>
                <w:lang w:eastAsia="en-US"/>
              </w:rPr>
              <w:fldChar w:fldCharType="begin">
                <w:ffData>
                  <w:name w:val=""/>
                  <w:enabled/>
                  <w:calcOnExit w:val="0"/>
                  <w:checkBox>
                    <w:sizeAuto/>
                    <w:default w:val="0"/>
                  </w:checkBox>
                </w:ffData>
              </w:fldChar>
            </w:r>
            <w:r>
              <w:rPr>
                <w:rFonts w:cs="Arial"/>
                <w:b/>
                <w:bCs/>
                <w:color w:val="000000"/>
                <w:szCs w:val="22"/>
                <w:lang w:eastAsia="en-US"/>
              </w:rPr>
              <w:instrText xml:space="preserve"> FORMCHECKBOX </w:instrText>
            </w:r>
            <w:r w:rsidR="00C61391">
              <w:rPr>
                <w:rFonts w:cs="Arial"/>
                <w:b/>
                <w:bCs/>
                <w:color w:val="000000"/>
                <w:szCs w:val="22"/>
                <w:lang w:eastAsia="en-US"/>
              </w:rPr>
            </w:r>
            <w:r w:rsidR="00C61391">
              <w:rPr>
                <w:rFonts w:cs="Arial"/>
                <w:b/>
                <w:bCs/>
                <w:color w:val="000000"/>
                <w:szCs w:val="22"/>
                <w:lang w:eastAsia="en-US"/>
              </w:rPr>
              <w:fldChar w:fldCharType="separate"/>
            </w:r>
            <w:r>
              <w:rPr>
                <w:rFonts w:cs="Arial"/>
                <w:b/>
                <w:bCs/>
                <w:color w:val="000000"/>
                <w:szCs w:val="22"/>
                <w:lang w:eastAsia="en-US"/>
              </w:rPr>
              <w:fldChar w:fldCharType="end"/>
            </w:r>
          </w:p>
        </w:tc>
        <w:tc>
          <w:tcPr>
            <w:tcW w:w="709" w:type="dxa"/>
            <w:shd w:val="clear" w:color="auto" w:fill="FFFFCC"/>
          </w:tcPr>
          <w:p w14:paraId="12F68AE2" w14:textId="77777777" w:rsidR="0018347F" w:rsidRPr="00A53328" w:rsidRDefault="0018347F" w:rsidP="004B12E8">
            <w:pPr>
              <w:spacing w:before="20" w:after="40"/>
              <w:ind w:left="113"/>
              <w:jc w:val="center"/>
              <w:rPr>
                <w:rFonts w:cs="Arial"/>
                <w:color w:val="000000"/>
                <w:sz w:val="20"/>
                <w:lang w:eastAsia="en-US"/>
              </w:rPr>
            </w:pPr>
            <w:r w:rsidRPr="00A53328">
              <w:rPr>
                <w:rFonts w:cs="Arial"/>
                <w:color w:val="000000"/>
                <w:sz w:val="20"/>
                <w:lang w:eastAsia="en-US"/>
              </w:rPr>
              <w:t>52</w:t>
            </w:r>
          </w:p>
        </w:tc>
        <w:tc>
          <w:tcPr>
            <w:tcW w:w="3263" w:type="dxa"/>
            <w:tcBorders>
              <w:right w:val="single" w:sz="4" w:space="0" w:color="auto"/>
            </w:tcBorders>
            <w:shd w:val="clear" w:color="auto" w:fill="FFFFCC"/>
          </w:tcPr>
          <w:p w14:paraId="173AB262" w14:textId="65573661" w:rsidR="0018347F" w:rsidRPr="00A53328" w:rsidRDefault="0018347F" w:rsidP="004B12E8">
            <w:pPr>
              <w:spacing w:before="20" w:after="40"/>
              <w:ind w:left="113" w:right="124"/>
              <w:jc w:val="left"/>
              <w:rPr>
                <w:rFonts w:cs="Arial"/>
                <w:color w:val="000000"/>
                <w:sz w:val="20"/>
                <w:lang w:eastAsia="en-US"/>
              </w:rPr>
            </w:pPr>
            <w:r w:rsidRPr="00A53328">
              <w:rPr>
                <w:rFonts w:cs="Arial"/>
                <w:color w:val="000000"/>
                <w:sz w:val="20"/>
                <w:lang w:eastAsia="en-US"/>
              </w:rPr>
              <w:t xml:space="preserve">Exécution de l'ouvrage </w:t>
            </w:r>
            <w:r w:rsidR="00C54BE8">
              <w:rPr>
                <w:rFonts w:cs="Arial"/>
                <w:color w:val="000000"/>
                <w:sz w:val="20"/>
                <w:lang w:eastAsia="en-US"/>
              </w:rPr>
              <w:t>(</w:t>
            </w:r>
            <w:proofErr w:type="spellStart"/>
            <w:r w:rsidR="00C54BE8">
              <w:rPr>
                <w:rFonts w:cs="Arial"/>
                <w:color w:val="000000"/>
                <w:sz w:val="20"/>
                <w:lang w:eastAsia="en-US"/>
              </w:rPr>
              <w:t>Séq</w:t>
            </w:r>
            <w:proofErr w:type="spellEnd"/>
            <w:r w:rsidR="00C54BE8">
              <w:rPr>
                <w:rFonts w:cs="Arial"/>
                <w:color w:val="000000"/>
                <w:sz w:val="20"/>
                <w:lang w:eastAsia="en-US"/>
              </w:rPr>
              <w:t>. 3+4)</w:t>
            </w:r>
          </w:p>
        </w:tc>
        <w:tc>
          <w:tcPr>
            <w:tcW w:w="2409" w:type="dxa"/>
            <w:tcBorders>
              <w:left w:val="single" w:sz="4" w:space="0" w:color="auto"/>
              <w:right w:val="single" w:sz="4" w:space="0" w:color="auto"/>
            </w:tcBorders>
            <w:shd w:val="clear" w:color="auto" w:fill="FFFFCC"/>
          </w:tcPr>
          <w:p w14:paraId="41DA0882" w14:textId="77777777" w:rsidR="0018347F" w:rsidRPr="00A53328" w:rsidRDefault="0018347F" w:rsidP="004B12E8">
            <w:pPr>
              <w:tabs>
                <w:tab w:val="left" w:pos="2693"/>
              </w:tabs>
              <w:spacing w:before="20" w:after="40"/>
              <w:ind w:left="113" w:right="127"/>
              <w:jc w:val="left"/>
              <w:rPr>
                <w:rFonts w:cs="Arial"/>
                <w:color w:val="000000"/>
                <w:sz w:val="20"/>
                <w:lang w:eastAsia="en-US"/>
              </w:rPr>
            </w:pPr>
            <w:r w:rsidRPr="00A53328">
              <w:rPr>
                <w:rFonts w:cs="Arial"/>
                <w:color w:val="000000"/>
                <w:sz w:val="20"/>
                <w:lang w:eastAsia="en-US"/>
              </w:rPr>
              <w:t>Construction</w:t>
            </w:r>
          </w:p>
        </w:tc>
        <w:tc>
          <w:tcPr>
            <w:tcW w:w="1993" w:type="dxa"/>
            <w:tcBorders>
              <w:left w:val="single" w:sz="4" w:space="0" w:color="auto"/>
              <w:right w:val="single" w:sz="4" w:space="0" w:color="auto"/>
            </w:tcBorders>
            <w:shd w:val="clear" w:color="auto" w:fill="FFFFCC"/>
          </w:tcPr>
          <w:p w14:paraId="648531D3" w14:textId="77777777" w:rsidR="0018347F" w:rsidRPr="00A53328" w:rsidRDefault="0018347F" w:rsidP="004B12E8">
            <w:pPr>
              <w:spacing w:before="20" w:after="40"/>
              <w:ind w:left="113" w:right="121"/>
              <w:jc w:val="left"/>
              <w:rPr>
                <w:rFonts w:cs="Arial"/>
                <w:color w:val="000000"/>
                <w:sz w:val="20"/>
                <w:lang w:eastAsia="en-US"/>
              </w:rPr>
            </w:pPr>
            <w:r w:rsidRPr="00A53328">
              <w:rPr>
                <w:rFonts w:cs="Arial"/>
                <w:color w:val="000000"/>
                <w:sz w:val="20"/>
                <w:lang w:eastAsia="en-US"/>
              </w:rPr>
              <w:t>Exécution de la mesure</w:t>
            </w:r>
          </w:p>
        </w:tc>
      </w:tr>
      <w:tr w:rsidR="0018347F" w14:paraId="14D6DE72" w14:textId="77777777" w:rsidTr="0018347F">
        <w:trPr>
          <w:cantSplit/>
          <w:trHeight w:val="362"/>
        </w:trPr>
        <w:tc>
          <w:tcPr>
            <w:tcW w:w="426" w:type="dxa"/>
            <w:vMerge/>
            <w:tcBorders>
              <w:left w:val="single" w:sz="4" w:space="0" w:color="auto"/>
              <w:bottom w:val="single" w:sz="4" w:space="0" w:color="auto"/>
            </w:tcBorders>
            <w:shd w:val="clear" w:color="auto" w:fill="FFFFCC"/>
          </w:tcPr>
          <w:p w14:paraId="67F4009F" w14:textId="77777777" w:rsidR="0018347F" w:rsidRDefault="0018347F" w:rsidP="004B12E8">
            <w:pPr>
              <w:spacing w:before="20" w:after="40"/>
              <w:rPr>
                <w:rFonts w:cs="Arial"/>
                <w:b/>
                <w:bCs/>
                <w:color w:val="000000"/>
                <w:szCs w:val="22"/>
                <w:lang w:eastAsia="en-US"/>
              </w:rPr>
            </w:pPr>
          </w:p>
        </w:tc>
        <w:tc>
          <w:tcPr>
            <w:tcW w:w="425" w:type="dxa"/>
            <w:tcBorders>
              <w:left w:val="single" w:sz="4" w:space="0" w:color="auto"/>
              <w:bottom w:val="single" w:sz="4" w:space="0" w:color="auto"/>
            </w:tcBorders>
            <w:shd w:val="clear" w:color="auto" w:fill="FFFFCC"/>
          </w:tcPr>
          <w:p w14:paraId="16C8B685" w14:textId="4179A340" w:rsidR="0018347F" w:rsidRDefault="00C54BE8" w:rsidP="004B12E8">
            <w:pPr>
              <w:spacing w:before="20" w:after="40"/>
              <w:rPr>
                <w:rFonts w:cs="Arial"/>
                <w:color w:val="000000"/>
                <w:szCs w:val="22"/>
                <w:lang w:eastAsia="en-US"/>
              </w:rPr>
            </w:pPr>
            <w:r>
              <w:rPr>
                <w:rFonts w:cs="Arial"/>
                <w:b/>
                <w:bCs/>
                <w:color w:val="000000"/>
                <w:szCs w:val="22"/>
                <w:lang w:eastAsia="en-US"/>
              </w:rPr>
              <w:fldChar w:fldCharType="begin">
                <w:ffData>
                  <w:name w:val=""/>
                  <w:enabled/>
                  <w:calcOnExit w:val="0"/>
                  <w:checkBox>
                    <w:sizeAuto/>
                    <w:default w:val="0"/>
                  </w:checkBox>
                </w:ffData>
              </w:fldChar>
            </w:r>
            <w:r>
              <w:rPr>
                <w:rFonts w:cs="Arial"/>
                <w:b/>
                <w:bCs/>
                <w:color w:val="000000"/>
                <w:szCs w:val="22"/>
                <w:lang w:eastAsia="en-US"/>
              </w:rPr>
              <w:instrText xml:space="preserve"> FORMCHECKBOX </w:instrText>
            </w:r>
            <w:r w:rsidR="00C61391">
              <w:rPr>
                <w:rFonts w:cs="Arial"/>
                <w:b/>
                <w:bCs/>
                <w:color w:val="000000"/>
                <w:szCs w:val="22"/>
                <w:lang w:eastAsia="en-US"/>
              </w:rPr>
            </w:r>
            <w:r w:rsidR="00C61391">
              <w:rPr>
                <w:rFonts w:cs="Arial"/>
                <w:b/>
                <w:bCs/>
                <w:color w:val="000000"/>
                <w:szCs w:val="22"/>
                <w:lang w:eastAsia="en-US"/>
              </w:rPr>
              <w:fldChar w:fldCharType="separate"/>
            </w:r>
            <w:r>
              <w:rPr>
                <w:rFonts w:cs="Arial"/>
                <w:b/>
                <w:bCs/>
                <w:color w:val="000000"/>
                <w:szCs w:val="22"/>
                <w:lang w:eastAsia="en-US"/>
              </w:rPr>
              <w:fldChar w:fldCharType="end"/>
            </w:r>
          </w:p>
        </w:tc>
        <w:tc>
          <w:tcPr>
            <w:tcW w:w="709" w:type="dxa"/>
            <w:tcBorders>
              <w:bottom w:val="single" w:sz="4" w:space="0" w:color="auto"/>
            </w:tcBorders>
            <w:shd w:val="clear" w:color="auto" w:fill="FFFFCC"/>
          </w:tcPr>
          <w:p w14:paraId="2D0ECF3B" w14:textId="77777777" w:rsidR="0018347F" w:rsidRPr="00A53328" w:rsidRDefault="0018347F" w:rsidP="004B12E8">
            <w:pPr>
              <w:spacing w:before="20" w:after="40"/>
              <w:ind w:left="113"/>
              <w:jc w:val="center"/>
              <w:rPr>
                <w:rFonts w:cs="Arial"/>
                <w:color w:val="000000"/>
                <w:sz w:val="20"/>
                <w:lang w:eastAsia="en-US"/>
              </w:rPr>
            </w:pPr>
            <w:r w:rsidRPr="00A53328">
              <w:rPr>
                <w:rFonts w:cs="Arial"/>
                <w:color w:val="000000"/>
                <w:sz w:val="20"/>
                <w:lang w:eastAsia="en-US"/>
              </w:rPr>
              <w:t>53</w:t>
            </w:r>
          </w:p>
        </w:tc>
        <w:tc>
          <w:tcPr>
            <w:tcW w:w="3263" w:type="dxa"/>
            <w:tcBorders>
              <w:bottom w:val="single" w:sz="4" w:space="0" w:color="auto"/>
              <w:right w:val="single" w:sz="4" w:space="0" w:color="auto"/>
            </w:tcBorders>
            <w:shd w:val="clear" w:color="auto" w:fill="FFFFCC"/>
          </w:tcPr>
          <w:p w14:paraId="2C30C5C7" w14:textId="32672389" w:rsidR="0018347F" w:rsidRPr="00A53328" w:rsidRDefault="0018347F" w:rsidP="004B12E8">
            <w:pPr>
              <w:spacing w:before="20" w:after="40"/>
              <w:ind w:left="113" w:right="124"/>
              <w:jc w:val="left"/>
              <w:rPr>
                <w:rFonts w:cs="Arial"/>
                <w:color w:val="000000"/>
                <w:sz w:val="20"/>
                <w:lang w:eastAsia="en-US"/>
              </w:rPr>
            </w:pPr>
            <w:r w:rsidRPr="00A53328">
              <w:rPr>
                <w:rFonts w:cs="Arial"/>
                <w:color w:val="000000"/>
                <w:sz w:val="20"/>
                <w:lang w:eastAsia="en-US"/>
              </w:rPr>
              <w:t>Mise en service, achèvement</w:t>
            </w:r>
            <w:r w:rsidR="00C54BE8">
              <w:rPr>
                <w:rFonts w:cs="Arial"/>
                <w:color w:val="000000"/>
                <w:sz w:val="20"/>
                <w:lang w:eastAsia="en-US"/>
              </w:rPr>
              <w:t xml:space="preserve"> (</w:t>
            </w:r>
            <w:proofErr w:type="spellStart"/>
            <w:r w:rsidR="00C54BE8">
              <w:rPr>
                <w:rFonts w:cs="Arial"/>
                <w:color w:val="000000"/>
                <w:sz w:val="20"/>
                <w:lang w:eastAsia="en-US"/>
              </w:rPr>
              <w:t>Séq</w:t>
            </w:r>
            <w:proofErr w:type="spellEnd"/>
            <w:r w:rsidR="00C54BE8">
              <w:rPr>
                <w:rFonts w:cs="Arial"/>
                <w:color w:val="000000"/>
                <w:sz w:val="20"/>
                <w:lang w:eastAsia="en-US"/>
              </w:rPr>
              <w:t>. 3+4)</w:t>
            </w:r>
          </w:p>
        </w:tc>
        <w:tc>
          <w:tcPr>
            <w:tcW w:w="2409" w:type="dxa"/>
            <w:tcBorders>
              <w:left w:val="single" w:sz="4" w:space="0" w:color="auto"/>
              <w:bottom w:val="single" w:sz="4" w:space="0" w:color="auto"/>
              <w:right w:val="single" w:sz="4" w:space="0" w:color="auto"/>
            </w:tcBorders>
            <w:shd w:val="clear" w:color="auto" w:fill="FFFFCC"/>
          </w:tcPr>
          <w:p w14:paraId="662037BC" w14:textId="77777777" w:rsidR="0018347F" w:rsidRPr="00A53328" w:rsidRDefault="0018347F" w:rsidP="004B12E8">
            <w:pPr>
              <w:tabs>
                <w:tab w:val="left" w:pos="2693"/>
              </w:tabs>
              <w:spacing w:before="20" w:after="40"/>
              <w:ind w:left="113" w:right="127"/>
              <w:jc w:val="left"/>
              <w:rPr>
                <w:rFonts w:cs="Arial"/>
                <w:color w:val="000000"/>
                <w:sz w:val="20"/>
                <w:lang w:eastAsia="en-US"/>
              </w:rPr>
            </w:pPr>
            <w:r w:rsidRPr="00A53328">
              <w:rPr>
                <w:rFonts w:cs="Arial"/>
                <w:color w:val="000000"/>
                <w:sz w:val="20"/>
                <w:lang w:eastAsia="en-US"/>
              </w:rPr>
              <w:t>Mise en service, achèvement</w:t>
            </w:r>
          </w:p>
        </w:tc>
        <w:tc>
          <w:tcPr>
            <w:tcW w:w="1993" w:type="dxa"/>
            <w:tcBorders>
              <w:left w:val="single" w:sz="4" w:space="0" w:color="auto"/>
              <w:bottom w:val="single" w:sz="4" w:space="0" w:color="auto"/>
              <w:right w:val="single" w:sz="4" w:space="0" w:color="auto"/>
            </w:tcBorders>
            <w:shd w:val="clear" w:color="auto" w:fill="FFFFCC"/>
          </w:tcPr>
          <w:p w14:paraId="7D071C55" w14:textId="77777777" w:rsidR="0018347F" w:rsidRPr="00A53328" w:rsidRDefault="0018347F" w:rsidP="004B12E8">
            <w:pPr>
              <w:spacing w:before="20" w:after="40"/>
              <w:ind w:left="113" w:right="121"/>
              <w:jc w:val="left"/>
              <w:rPr>
                <w:rFonts w:cs="Arial"/>
                <w:color w:val="000000"/>
                <w:sz w:val="20"/>
                <w:lang w:eastAsia="en-US"/>
              </w:rPr>
            </w:pPr>
            <w:r w:rsidRPr="00A53328">
              <w:rPr>
                <w:rFonts w:cs="Arial"/>
                <w:color w:val="000000"/>
                <w:sz w:val="20"/>
                <w:lang w:eastAsia="en-US"/>
              </w:rPr>
              <w:t>Mise en service, achèvement</w:t>
            </w:r>
          </w:p>
        </w:tc>
      </w:tr>
    </w:tbl>
    <w:p w14:paraId="5D925914" w14:textId="77777777" w:rsidR="0018347F" w:rsidRPr="0018347F" w:rsidRDefault="0018347F" w:rsidP="0018347F">
      <w:pPr>
        <w:pStyle w:val="Texte"/>
        <w:rPr>
          <w:lang w:val="fr-CH"/>
        </w:rPr>
      </w:pPr>
    </w:p>
    <w:p w14:paraId="54A22796" w14:textId="77777777" w:rsidR="0018347F" w:rsidRDefault="0018347F">
      <w:pPr>
        <w:widowControl/>
        <w:overflowPunct/>
        <w:autoSpaceDE/>
        <w:autoSpaceDN/>
        <w:adjustRightInd/>
        <w:spacing w:after="0"/>
        <w:jc w:val="left"/>
        <w:textAlignment w:val="auto"/>
        <w:rPr>
          <w:noProof/>
          <w:lang w:val="fr-CH"/>
        </w:rPr>
      </w:pPr>
      <w:r>
        <w:rPr>
          <w:lang w:val="fr-CH"/>
        </w:rPr>
        <w:br w:type="page"/>
      </w:r>
    </w:p>
    <w:p w14:paraId="7B415837" w14:textId="364D7584" w:rsidR="00AE3F0D" w:rsidRDefault="00AE3F0D" w:rsidP="0018347F">
      <w:pPr>
        <w:pStyle w:val="Titre3"/>
        <w:tabs>
          <w:tab w:val="num" w:pos="1134"/>
        </w:tabs>
        <w:ind w:left="993"/>
        <w:rPr>
          <w:lang w:val="fr-CH"/>
        </w:rPr>
      </w:pPr>
      <w:r>
        <w:rPr>
          <w:lang w:val="fr-CH"/>
        </w:rPr>
        <w:lastRenderedPageBreak/>
        <w:t>Précisions concernant les prestations ordinaires attendues par le MO :</w:t>
      </w:r>
    </w:p>
    <w:p w14:paraId="14E235BC" w14:textId="1C1B1FBA" w:rsidR="00AE3F0D" w:rsidRDefault="00AE3F0D" w:rsidP="0018347F">
      <w:pPr>
        <w:spacing w:after="120"/>
        <w:ind w:left="993"/>
      </w:pPr>
      <w:r>
        <w:t>D’une manière générale, le MO contrôlera et validera la réalisation de l’ensemble des prestations.</w:t>
      </w:r>
    </w:p>
    <w:p w14:paraId="19F5BD6A" w14:textId="77777777" w:rsidR="00AE3F0D" w:rsidRDefault="00AE3F0D">
      <w:pPr>
        <w:pStyle w:val="NormalWeb"/>
        <w:widowControl w:val="0"/>
        <w:overflowPunct w:val="0"/>
        <w:autoSpaceDE w:val="0"/>
        <w:autoSpaceDN w:val="0"/>
        <w:adjustRightInd w:val="0"/>
        <w:spacing w:before="0" w:beforeAutospacing="0" w:after="0" w:afterAutospacing="0"/>
        <w:textAlignment w:val="baseline"/>
        <w:rPr>
          <w:rFonts w:ascii="Arial" w:hAnsi="Arial"/>
          <w:sz w:val="20"/>
          <w:szCs w:val="20"/>
          <w:lang w:val="fr-FR" w:eastAsia="fr-FR"/>
        </w:rPr>
      </w:pPr>
    </w:p>
    <w:tbl>
      <w:tblPr>
        <w:tblW w:w="9923" w:type="dxa"/>
        <w:tblInd w:w="-11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20" w:firstRow="1" w:lastRow="0" w:firstColumn="0" w:lastColumn="0" w:noHBand="0" w:noVBand="0"/>
      </w:tblPr>
      <w:tblGrid>
        <w:gridCol w:w="709"/>
        <w:gridCol w:w="2410"/>
        <w:gridCol w:w="2598"/>
        <w:gridCol w:w="1088"/>
        <w:gridCol w:w="992"/>
        <w:gridCol w:w="425"/>
        <w:gridCol w:w="1701"/>
      </w:tblGrid>
      <w:tr w:rsidR="00E33D65" w14:paraId="59E61580" w14:textId="77777777" w:rsidTr="00B71861">
        <w:trPr>
          <w:cantSplit/>
          <w:trHeight w:val="221"/>
          <w:tblHeader/>
        </w:trPr>
        <w:tc>
          <w:tcPr>
            <w:tcW w:w="709" w:type="dxa"/>
            <w:tcBorders>
              <w:top w:val="nil"/>
              <w:left w:val="nil"/>
              <w:bottom w:val="nil"/>
              <w:right w:val="single" w:sz="4" w:space="0" w:color="auto"/>
            </w:tcBorders>
          </w:tcPr>
          <w:p w14:paraId="23CB294F" w14:textId="77777777" w:rsidR="00E33D65" w:rsidRDefault="00E33D65" w:rsidP="00233D61">
            <w:pPr>
              <w:spacing w:before="20" w:after="40"/>
              <w:jc w:val="left"/>
              <w:rPr>
                <w:b/>
                <w:snapToGrid w:val="0"/>
                <w:sz w:val="20"/>
              </w:rPr>
            </w:pPr>
          </w:p>
        </w:tc>
        <w:tc>
          <w:tcPr>
            <w:tcW w:w="2410" w:type="dxa"/>
            <w:tcBorders>
              <w:top w:val="single" w:sz="4" w:space="0" w:color="auto"/>
              <w:left w:val="single" w:sz="4" w:space="0" w:color="auto"/>
              <w:bottom w:val="single" w:sz="4" w:space="0" w:color="auto"/>
              <w:right w:val="single" w:sz="4" w:space="0" w:color="auto"/>
            </w:tcBorders>
          </w:tcPr>
          <w:p w14:paraId="43FC77B8" w14:textId="77777777" w:rsidR="00E33D65" w:rsidRDefault="00E33D65" w:rsidP="00233D61">
            <w:pPr>
              <w:spacing w:before="20" w:after="40"/>
              <w:jc w:val="left"/>
              <w:rPr>
                <w:b/>
                <w:snapToGrid w:val="0"/>
                <w:sz w:val="20"/>
                <w:lang w:val="fr-CH"/>
              </w:rPr>
            </w:pPr>
            <w:r>
              <w:rPr>
                <w:b/>
                <w:bCs/>
                <w:snapToGrid w:val="0"/>
                <w:sz w:val="20"/>
              </w:rPr>
              <w:t>R</w:t>
            </w:r>
            <w:r>
              <w:rPr>
                <w:snapToGrid w:val="0"/>
                <w:sz w:val="20"/>
              </w:rPr>
              <w:t xml:space="preserve"> : Est responsable de la prestation et l’exécute lui-même</w:t>
            </w:r>
          </w:p>
        </w:tc>
        <w:tc>
          <w:tcPr>
            <w:tcW w:w="2598" w:type="dxa"/>
            <w:tcBorders>
              <w:top w:val="single" w:sz="4" w:space="0" w:color="auto"/>
              <w:left w:val="single" w:sz="4" w:space="0" w:color="auto"/>
              <w:bottom w:val="single" w:sz="4" w:space="0" w:color="auto"/>
              <w:right w:val="single" w:sz="4" w:space="0" w:color="auto"/>
            </w:tcBorders>
          </w:tcPr>
          <w:p w14:paraId="47899447" w14:textId="77777777" w:rsidR="00E33D65" w:rsidRDefault="00E33D65" w:rsidP="00233D61">
            <w:pPr>
              <w:spacing w:before="20" w:after="40"/>
              <w:jc w:val="left"/>
              <w:rPr>
                <w:b/>
                <w:snapToGrid w:val="0"/>
                <w:sz w:val="20"/>
                <w:lang w:val="fr-CH"/>
              </w:rPr>
            </w:pPr>
            <w:r>
              <w:rPr>
                <w:b/>
                <w:bCs/>
                <w:snapToGrid w:val="0"/>
                <w:sz w:val="20"/>
              </w:rPr>
              <w:t>A</w:t>
            </w:r>
            <w:r>
              <w:rPr>
                <w:snapToGrid w:val="0"/>
                <w:sz w:val="20"/>
              </w:rPr>
              <w:t xml:space="preserve"> : Peut déléguer l’exécution de la prestation mais s’assure de son exécution</w:t>
            </w:r>
          </w:p>
        </w:tc>
        <w:tc>
          <w:tcPr>
            <w:tcW w:w="2505" w:type="dxa"/>
            <w:gridSpan w:val="3"/>
            <w:tcBorders>
              <w:top w:val="single" w:sz="4" w:space="0" w:color="auto"/>
              <w:left w:val="single" w:sz="4" w:space="0" w:color="auto"/>
              <w:bottom w:val="single" w:sz="4" w:space="0" w:color="auto"/>
              <w:right w:val="single" w:sz="4" w:space="0" w:color="auto"/>
            </w:tcBorders>
          </w:tcPr>
          <w:p w14:paraId="040A37BF" w14:textId="77777777" w:rsidR="00E33D65" w:rsidRDefault="00E33D65" w:rsidP="00233D61">
            <w:pPr>
              <w:spacing w:before="20" w:after="40"/>
              <w:jc w:val="left"/>
              <w:rPr>
                <w:b/>
                <w:snapToGrid w:val="0"/>
                <w:sz w:val="20"/>
                <w:lang w:val="fr-CH"/>
              </w:rPr>
            </w:pPr>
            <w:r>
              <w:rPr>
                <w:b/>
                <w:bCs/>
                <w:snapToGrid w:val="0"/>
                <w:sz w:val="20"/>
              </w:rPr>
              <w:t>C</w:t>
            </w:r>
            <w:r>
              <w:rPr>
                <w:snapToGrid w:val="0"/>
                <w:sz w:val="20"/>
              </w:rPr>
              <w:t xml:space="preserve"> : Analyse les propositions provenant d’un niveau inférieur et conseille le MO</w:t>
            </w:r>
          </w:p>
        </w:tc>
        <w:tc>
          <w:tcPr>
            <w:tcW w:w="1701" w:type="dxa"/>
            <w:tcBorders>
              <w:top w:val="single" w:sz="4" w:space="0" w:color="auto"/>
              <w:left w:val="single" w:sz="4" w:space="0" w:color="auto"/>
              <w:bottom w:val="single" w:sz="4" w:space="0" w:color="auto"/>
            </w:tcBorders>
          </w:tcPr>
          <w:p w14:paraId="17094699" w14:textId="77777777" w:rsidR="00E33D65" w:rsidRDefault="00E33D65" w:rsidP="00233D61">
            <w:pPr>
              <w:spacing w:before="20" w:after="40"/>
              <w:jc w:val="left"/>
              <w:rPr>
                <w:b/>
                <w:snapToGrid w:val="0"/>
                <w:sz w:val="20"/>
                <w:lang w:val="fr-CH"/>
              </w:rPr>
            </w:pPr>
            <w:r>
              <w:rPr>
                <w:b/>
                <w:bCs/>
                <w:snapToGrid w:val="0"/>
                <w:sz w:val="20"/>
              </w:rPr>
              <w:t>D</w:t>
            </w:r>
            <w:r>
              <w:rPr>
                <w:snapToGrid w:val="0"/>
                <w:sz w:val="20"/>
              </w:rPr>
              <w:t xml:space="preserve"> : Décide ou libère les documents</w:t>
            </w:r>
          </w:p>
        </w:tc>
      </w:tr>
      <w:tr w:rsidR="00E33D65" w14:paraId="576D053F" w14:textId="77777777" w:rsidTr="00B71861">
        <w:trPr>
          <w:cantSplit/>
          <w:trHeight w:val="221"/>
          <w:tblHeader/>
        </w:trPr>
        <w:tc>
          <w:tcPr>
            <w:tcW w:w="9923" w:type="dxa"/>
            <w:gridSpan w:val="7"/>
            <w:tcBorders>
              <w:top w:val="nil"/>
              <w:left w:val="nil"/>
              <w:bottom w:val="nil"/>
              <w:right w:val="nil"/>
            </w:tcBorders>
          </w:tcPr>
          <w:p w14:paraId="6AD3B8FF" w14:textId="77777777" w:rsidR="00E33D65" w:rsidRDefault="00E33D65" w:rsidP="00233D61">
            <w:pPr>
              <w:spacing w:after="0"/>
              <w:jc w:val="center"/>
              <w:rPr>
                <w:b/>
                <w:snapToGrid w:val="0"/>
                <w:sz w:val="16"/>
                <w:lang w:val="fr-CH"/>
              </w:rPr>
            </w:pPr>
          </w:p>
        </w:tc>
      </w:tr>
      <w:tr w:rsidR="00E33D65" w14:paraId="64D9F964" w14:textId="77777777" w:rsidTr="00B71861">
        <w:trPr>
          <w:cantSplit/>
          <w:trHeight w:val="221"/>
          <w:tblHeader/>
        </w:trPr>
        <w:tc>
          <w:tcPr>
            <w:tcW w:w="709" w:type="dxa"/>
            <w:vMerge w:val="restart"/>
            <w:tcBorders>
              <w:top w:val="nil"/>
              <w:left w:val="nil"/>
              <w:bottom w:val="nil"/>
              <w:right w:val="single" w:sz="4" w:space="0" w:color="auto"/>
            </w:tcBorders>
          </w:tcPr>
          <w:p w14:paraId="0C6F3069" w14:textId="77777777" w:rsidR="00E33D65" w:rsidRDefault="00E33D65" w:rsidP="00233D61">
            <w:pPr>
              <w:spacing w:after="0"/>
              <w:jc w:val="center"/>
              <w:rPr>
                <w:b/>
                <w:snapToGrid w:val="0"/>
                <w:sz w:val="20"/>
              </w:rPr>
            </w:pPr>
          </w:p>
        </w:tc>
        <w:tc>
          <w:tcPr>
            <w:tcW w:w="6096" w:type="dxa"/>
            <w:gridSpan w:val="3"/>
            <w:vMerge w:val="restart"/>
            <w:tcBorders>
              <w:top w:val="single" w:sz="4" w:space="0" w:color="auto"/>
              <w:left w:val="single" w:sz="4" w:space="0" w:color="auto"/>
              <w:right w:val="single" w:sz="4" w:space="0" w:color="auto"/>
            </w:tcBorders>
          </w:tcPr>
          <w:p w14:paraId="20A0DC8D" w14:textId="77777777" w:rsidR="00E33D65" w:rsidRDefault="00E33D65" w:rsidP="00233D61">
            <w:pPr>
              <w:spacing w:before="120" w:after="0"/>
              <w:rPr>
                <w:snapToGrid w:val="0"/>
                <w:lang w:val="fr-CH"/>
              </w:rPr>
            </w:pPr>
            <w:r>
              <w:rPr>
                <w:b/>
                <w:snapToGrid w:val="0"/>
                <w:sz w:val="20"/>
                <w:lang w:val="fr-CH"/>
              </w:rPr>
              <w:t>Description des prestations</w:t>
            </w:r>
          </w:p>
        </w:tc>
        <w:tc>
          <w:tcPr>
            <w:tcW w:w="1417" w:type="dxa"/>
            <w:gridSpan w:val="2"/>
            <w:tcBorders>
              <w:top w:val="single" w:sz="4" w:space="0" w:color="auto"/>
              <w:left w:val="single" w:sz="4" w:space="0" w:color="auto"/>
              <w:bottom w:val="single" w:sz="4" w:space="0" w:color="auto"/>
              <w:right w:val="single" w:sz="4" w:space="0" w:color="auto"/>
            </w:tcBorders>
          </w:tcPr>
          <w:p w14:paraId="5639CDBC" w14:textId="77777777" w:rsidR="00E33D65" w:rsidRDefault="00E33D65" w:rsidP="00233D61">
            <w:pPr>
              <w:spacing w:after="0"/>
              <w:jc w:val="center"/>
              <w:rPr>
                <w:b/>
                <w:snapToGrid w:val="0"/>
                <w:sz w:val="20"/>
                <w:lang w:val="fr-CH"/>
              </w:rPr>
            </w:pPr>
            <w:r>
              <w:rPr>
                <w:b/>
                <w:snapToGrid w:val="0"/>
                <w:sz w:val="20"/>
                <w:lang w:val="fr-CH"/>
              </w:rPr>
              <w:t>Responsable</w:t>
            </w:r>
          </w:p>
        </w:tc>
        <w:tc>
          <w:tcPr>
            <w:tcW w:w="1701" w:type="dxa"/>
            <w:vMerge w:val="restart"/>
            <w:tcBorders>
              <w:top w:val="single" w:sz="4" w:space="0" w:color="auto"/>
              <w:left w:val="single" w:sz="4" w:space="0" w:color="auto"/>
              <w:bottom w:val="single" w:sz="4" w:space="0" w:color="auto"/>
            </w:tcBorders>
          </w:tcPr>
          <w:p w14:paraId="02968E33" w14:textId="77777777" w:rsidR="00E33D65" w:rsidRDefault="00E33D65" w:rsidP="00233D61">
            <w:pPr>
              <w:spacing w:before="120" w:after="0"/>
              <w:jc w:val="center"/>
              <w:rPr>
                <w:b/>
                <w:snapToGrid w:val="0"/>
                <w:sz w:val="20"/>
                <w:lang w:val="fr-CH"/>
              </w:rPr>
            </w:pPr>
            <w:r>
              <w:rPr>
                <w:b/>
                <w:snapToGrid w:val="0"/>
                <w:sz w:val="20"/>
                <w:lang w:val="fr-CH"/>
              </w:rPr>
              <w:t>Documentation</w:t>
            </w:r>
          </w:p>
        </w:tc>
      </w:tr>
      <w:tr w:rsidR="00E33D65" w14:paraId="7E7BDDFD" w14:textId="77777777" w:rsidTr="00B71861">
        <w:trPr>
          <w:cantSplit/>
          <w:trHeight w:val="125"/>
          <w:tblHeader/>
        </w:trPr>
        <w:tc>
          <w:tcPr>
            <w:tcW w:w="709" w:type="dxa"/>
            <w:vMerge/>
            <w:tcBorders>
              <w:top w:val="nil"/>
              <w:left w:val="nil"/>
              <w:bottom w:val="nil"/>
              <w:right w:val="single" w:sz="4" w:space="0" w:color="auto"/>
            </w:tcBorders>
          </w:tcPr>
          <w:p w14:paraId="19415A62" w14:textId="77777777" w:rsidR="00E33D65" w:rsidRDefault="00E33D65" w:rsidP="00233D61">
            <w:pPr>
              <w:spacing w:after="0"/>
              <w:jc w:val="center"/>
              <w:rPr>
                <w:b/>
                <w:snapToGrid w:val="0"/>
                <w:sz w:val="20"/>
                <w:lang w:val="fr-CH"/>
              </w:rPr>
            </w:pPr>
          </w:p>
        </w:tc>
        <w:tc>
          <w:tcPr>
            <w:tcW w:w="6096" w:type="dxa"/>
            <w:gridSpan w:val="3"/>
            <w:vMerge/>
            <w:tcBorders>
              <w:left w:val="single" w:sz="4" w:space="0" w:color="auto"/>
              <w:bottom w:val="single" w:sz="4" w:space="0" w:color="auto"/>
              <w:right w:val="single" w:sz="4" w:space="0" w:color="auto"/>
            </w:tcBorders>
          </w:tcPr>
          <w:p w14:paraId="7B351F0A" w14:textId="77777777" w:rsidR="00E33D65" w:rsidRDefault="00E33D65" w:rsidP="00233D61">
            <w:pPr>
              <w:spacing w:after="0"/>
              <w:rPr>
                <w:b/>
                <w:snapToGrid w:val="0"/>
                <w:sz w:val="20"/>
                <w:lang w:val="fr-CH"/>
              </w:rPr>
            </w:pPr>
          </w:p>
        </w:tc>
        <w:tc>
          <w:tcPr>
            <w:tcW w:w="992" w:type="dxa"/>
            <w:tcBorders>
              <w:top w:val="single" w:sz="4" w:space="0" w:color="auto"/>
              <w:left w:val="single" w:sz="4" w:space="0" w:color="auto"/>
              <w:bottom w:val="single" w:sz="4" w:space="0" w:color="auto"/>
              <w:right w:val="single" w:sz="4" w:space="0" w:color="auto"/>
            </w:tcBorders>
          </w:tcPr>
          <w:p w14:paraId="3FF4C0BD" w14:textId="77777777" w:rsidR="00E33D65" w:rsidRDefault="00E33D65" w:rsidP="00233D61">
            <w:pPr>
              <w:spacing w:before="60" w:after="0"/>
              <w:jc w:val="center"/>
              <w:rPr>
                <w:snapToGrid w:val="0"/>
                <w:sz w:val="17"/>
                <w:lang w:val="fr-CH"/>
              </w:rPr>
            </w:pPr>
            <w:r>
              <w:rPr>
                <w:snapToGrid w:val="0"/>
                <w:sz w:val="17"/>
                <w:lang w:val="fr-CH"/>
              </w:rPr>
              <w:t>Mandataire</w:t>
            </w:r>
          </w:p>
        </w:tc>
        <w:tc>
          <w:tcPr>
            <w:tcW w:w="425" w:type="dxa"/>
            <w:tcBorders>
              <w:top w:val="single" w:sz="4" w:space="0" w:color="auto"/>
              <w:left w:val="single" w:sz="4" w:space="0" w:color="auto"/>
              <w:bottom w:val="single" w:sz="4" w:space="0" w:color="auto"/>
              <w:right w:val="single" w:sz="4" w:space="0" w:color="auto"/>
            </w:tcBorders>
          </w:tcPr>
          <w:p w14:paraId="2B92E11D" w14:textId="77777777" w:rsidR="00E33D65" w:rsidRDefault="00E33D65" w:rsidP="00233D61">
            <w:pPr>
              <w:spacing w:before="60" w:after="0"/>
              <w:jc w:val="center"/>
              <w:rPr>
                <w:snapToGrid w:val="0"/>
                <w:sz w:val="17"/>
                <w:lang w:val="fr-CH"/>
              </w:rPr>
            </w:pPr>
            <w:r>
              <w:rPr>
                <w:snapToGrid w:val="0"/>
                <w:sz w:val="17"/>
                <w:lang w:val="fr-CH"/>
              </w:rPr>
              <w:t>MO</w:t>
            </w:r>
          </w:p>
        </w:tc>
        <w:tc>
          <w:tcPr>
            <w:tcW w:w="1701" w:type="dxa"/>
            <w:vMerge/>
            <w:tcBorders>
              <w:top w:val="nil"/>
              <w:left w:val="single" w:sz="4" w:space="0" w:color="auto"/>
              <w:bottom w:val="single" w:sz="4" w:space="0" w:color="auto"/>
            </w:tcBorders>
          </w:tcPr>
          <w:p w14:paraId="3CD2CFD4" w14:textId="77777777" w:rsidR="00E33D65" w:rsidRDefault="00E33D65" w:rsidP="00233D61">
            <w:pPr>
              <w:spacing w:after="0"/>
              <w:jc w:val="center"/>
              <w:rPr>
                <w:b/>
                <w:snapToGrid w:val="0"/>
                <w:sz w:val="20"/>
                <w:lang w:val="fr-CH"/>
              </w:rPr>
            </w:pPr>
          </w:p>
        </w:tc>
      </w:tr>
      <w:tr w:rsidR="00E33D65" w14:paraId="30EF031D" w14:textId="77777777" w:rsidTr="00B71861">
        <w:trPr>
          <w:cantSplit/>
          <w:trHeight w:val="346"/>
        </w:trPr>
        <w:tc>
          <w:tcPr>
            <w:tcW w:w="9923" w:type="dxa"/>
            <w:gridSpan w:val="7"/>
            <w:tcBorders>
              <w:top w:val="nil"/>
              <w:left w:val="nil"/>
              <w:bottom w:val="single" w:sz="6" w:space="0" w:color="auto"/>
              <w:right w:val="single" w:sz="6" w:space="0" w:color="auto"/>
            </w:tcBorders>
          </w:tcPr>
          <w:p w14:paraId="0A93407D" w14:textId="77777777" w:rsidR="00445119" w:rsidRDefault="00445119" w:rsidP="00F813F6">
            <w:pPr>
              <w:spacing w:before="120" w:after="120"/>
              <w:rPr>
                <w:b/>
                <w:bCs/>
                <w:sz w:val="24"/>
              </w:rPr>
            </w:pPr>
            <w:bookmarkStart w:id="46" w:name="_Toc253490880"/>
          </w:p>
          <w:p w14:paraId="71003B47" w14:textId="4E23C585" w:rsidR="00E33D65" w:rsidRDefault="00E33D65" w:rsidP="00F813F6">
            <w:pPr>
              <w:spacing w:before="120" w:after="120"/>
              <w:rPr>
                <w:b/>
                <w:bCs/>
                <w:sz w:val="24"/>
              </w:rPr>
            </w:pPr>
            <w:r>
              <w:rPr>
                <w:b/>
                <w:bCs/>
                <w:sz w:val="24"/>
              </w:rPr>
              <w:t>P</w:t>
            </w:r>
            <w:r w:rsidR="00F813F6">
              <w:rPr>
                <w:b/>
                <w:bCs/>
                <w:sz w:val="24"/>
              </w:rPr>
              <w:t>0</w:t>
            </w:r>
            <w:r>
              <w:rPr>
                <w:b/>
                <w:bCs/>
                <w:sz w:val="24"/>
              </w:rPr>
              <w:t xml:space="preserve"> </w:t>
            </w:r>
            <w:r>
              <w:rPr>
                <w:b/>
                <w:bCs/>
                <w:sz w:val="24"/>
              </w:rPr>
              <w:tab/>
            </w:r>
            <w:bookmarkEnd w:id="46"/>
            <w:r w:rsidR="00F813F6">
              <w:rPr>
                <w:b/>
                <w:bCs/>
                <w:sz w:val="24"/>
              </w:rPr>
              <w:t>Direction et gestion du mandat</w:t>
            </w:r>
            <w:r w:rsidR="00B47142">
              <w:rPr>
                <w:b/>
                <w:bCs/>
                <w:sz w:val="24"/>
              </w:rPr>
              <w:t xml:space="preserve"> (valable pour séquences n°3 et n°4)</w:t>
            </w:r>
          </w:p>
        </w:tc>
      </w:tr>
      <w:tr w:rsidR="00F813F6" w14:paraId="4CDF3CBC" w14:textId="77777777" w:rsidTr="00B71861">
        <w:trPr>
          <w:cantSplit/>
          <w:trHeight w:val="346"/>
        </w:trPr>
        <w:tc>
          <w:tcPr>
            <w:tcW w:w="9923" w:type="dxa"/>
            <w:gridSpan w:val="7"/>
            <w:tcBorders>
              <w:top w:val="nil"/>
              <w:left w:val="nil"/>
              <w:bottom w:val="single" w:sz="6" w:space="0" w:color="auto"/>
              <w:right w:val="single" w:sz="6" w:space="0" w:color="auto"/>
            </w:tcBorders>
          </w:tcPr>
          <w:p w14:paraId="5A10AD8F" w14:textId="1539ED8B" w:rsidR="00F813F6" w:rsidRDefault="00F813F6" w:rsidP="00F813F6">
            <w:pPr>
              <w:spacing w:before="120" w:after="120"/>
              <w:ind w:left="649"/>
              <w:rPr>
                <w:b/>
                <w:bCs/>
                <w:sz w:val="24"/>
              </w:rPr>
            </w:pPr>
            <w:r>
              <w:rPr>
                <w:b/>
                <w:bCs/>
                <w:sz w:val="24"/>
              </w:rPr>
              <w:t>Séances et documentation générale du projet</w:t>
            </w:r>
          </w:p>
        </w:tc>
      </w:tr>
      <w:tr w:rsidR="00E33D65" w14:paraId="204D3550" w14:textId="77777777" w:rsidTr="00B71861">
        <w:trPr>
          <w:cantSplit/>
          <w:trHeight w:val="255"/>
        </w:trPr>
        <w:tc>
          <w:tcPr>
            <w:tcW w:w="709" w:type="dxa"/>
            <w:tcBorders>
              <w:top w:val="single" w:sz="4" w:space="0" w:color="auto"/>
              <w:bottom w:val="single" w:sz="4" w:space="0" w:color="auto"/>
              <w:right w:val="single" w:sz="4" w:space="0" w:color="auto"/>
            </w:tcBorders>
          </w:tcPr>
          <w:p w14:paraId="5C572DCD" w14:textId="14C12DC2" w:rsidR="00E33D65" w:rsidRDefault="00F813F6" w:rsidP="00233D61">
            <w:pPr>
              <w:spacing w:before="20" w:after="20"/>
              <w:jc w:val="center"/>
              <w:rPr>
                <w:sz w:val="20"/>
              </w:rPr>
            </w:pPr>
            <w:r>
              <w:rPr>
                <w:sz w:val="20"/>
              </w:rPr>
              <w:t>P0</w:t>
            </w:r>
            <w:r w:rsidR="00E33D65">
              <w:rPr>
                <w:sz w:val="20"/>
              </w:rPr>
              <w:t>.1</w:t>
            </w:r>
          </w:p>
        </w:tc>
        <w:tc>
          <w:tcPr>
            <w:tcW w:w="6096" w:type="dxa"/>
            <w:gridSpan w:val="3"/>
            <w:tcBorders>
              <w:top w:val="single" w:sz="4" w:space="0" w:color="auto"/>
              <w:left w:val="single" w:sz="4" w:space="0" w:color="auto"/>
              <w:bottom w:val="single" w:sz="4" w:space="0" w:color="auto"/>
              <w:right w:val="single" w:sz="4" w:space="0" w:color="auto"/>
            </w:tcBorders>
          </w:tcPr>
          <w:p w14:paraId="1784E924" w14:textId="2E779767" w:rsidR="00E33D65" w:rsidRPr="004B12E8" w:rsidRDefault="00E33D65" w:rsidP="004B12E8">
            <w:pPr>
              <w:rPr>
                <w:sz w:val="20"/>
              </w:rPr>
            </w:pPr>
            <w:r w:rsidRPr="004B12E8">
              <w:rPr>
                <w:sz w:val="20"/>
              </w:rPr>
              <w:t>Séances périodiques du mandataire avec le MO (en moyenne 2x par mois) et présentation de l’état d’avancement des</w:t>
            </w:r>
            <w:r w:rsidR="008D30E2">
              <w:rPr>
                <w:sz w:val="20"/>
              </w:rPr>
              <w:t xml:space="preserve"> études </w:t>
            </w:r>
            <w:r w:rsidR="00AE6277" w:rsidRPr="004B12E8">
              <w:rPr>
                <w:sz w:val="20"/>
              </w:rPr>
              <w:t>en fonction du planning général du projet</w:t>
            </w:r>
            <w:r w:rsidR="00B268A0">
              <w:rPr>
                <w:sz w:val="20"/>
              </w:rPr>
              <w:t>.</w:t>
            </w:r>
          </w:p>
        </w:tc>
        <w:tc>
          <w:tcPr>
            <w:tcW w:w="992" w:type="dxa"/>
            <w:tcBorders>
              <w:top w:val="single" w:sz="4" w:space="0" w:color="auto"/>
              <w:left w:val="single" w:sz="4" w:space="0" w:color="auto"/>
              <w:bottom w:val="single" w:sz="4" w:space="0" w:color="auto"/>
              <w:right w:val="single" w:sz="4" w:space="0" w:color="auto"/>
            </w:tcBorders>
          </w:tcPr>
          <w:p w14:paraId="60F0D17C" w14:textId="77777777" w:rsidR="00E33D65" w:rsidRDefault="00E33D65" w:rsidP="00233D61">
            <w:pPr>
              <w:spacing w:before="20" w:after="20"/>
              <w:jc w:val="center"/>
              <w:rPr>
                <w:b/>
                <w:bCs/>
                <w:snapToGrid w:val="0"/>
                <w:sz w:val="20"/>
                <w:lang w:val="en-GB"/>
              </w:rPr>
            </w:pPr>
            <w:r>
              <w:rPr>
                <w:b/>
                <w:bCs/>
                <w:snapToGrid w:val="0"/>
                <w:sz w:val="20"/>
                <w:lang w:val="en-GB"/>
              </w:rPr>
              <w:t>R</w:t>
            </w:r>
          </w:p>
        </w:tc>
        <w:tc>
          <w:tcPr>
            <w:tcW w:w="425" w:type="dxa"/>
            <w:tcBorders>
              <w:top w:val="single" w:sz="4" w:space="0" w:color="auto"/>
              <w:left w:val="single" w:sz="4" w:space="0" w:color="auto"/>
              <w:bottom w:val="single" w:sz="4" w:space="0" w:color="auto"/>
              <w:right w:val="single" w:sz="4" w:space="0" w:color="auto"/>
            </w:tcBorders>
          </w:tcPr>
          <w:p w14:paraId="11A15FDC" w14:textId="77777777" w:rsidR="00E33D65" w:rsidRPr="005B0B46" w:rsidRDefault="00E33D65" w:rsidP="00233D61">
            <w:pPr>
              <w:spacing w:before="20" w:after="20"/>
              <w:jc w:val="center"/>
              <w:rPr>
                <w:snapToGrid w:val="0"/>
                <w:sz w:val="20"/>
                <w:lang w:val="en-GB"/>
              </w:rPr>
            </w:pPr>
            <w:r>
              <w:rPr>
                <w:b/>
                <w:bCs/>
                <w:snapToGrid w:val="0"/>
                <w:sz w:val="20"/>
                <w:lang w:val="en-GB"/>
              </w:rPr>
              <w:t>D</w:t>
            </w:r>
          </w:p>
        </w:tc>
        <w:tc>
          <w:tcPr>
            <w:tcW w:w="1701" w:type="dxa"/>
            <w:tcBorders>
              <w:top w:val="single" w:sz="4" w:space="0" w:color="auto"/>
              <w:left w:val="single" w:sz="4" w:space="0" w:color="auto"/>
              <w:bottom w:val="single" w:sz="4" w:space="0" w:color="auto"/>
            </w:tcBorders>
          </w:tcPr>
          <w:p w14:paraId="76E73E48" w14:textId="77777777" w:rsidR="00E33D65" w:rsidRDefault="00E33D65" w:rsidP="00233D61">
            <w:pPr>
              <w:spacing w:before="20" w:after="20"/>
              <w:rPr>
                <w:sz w:val="20"/>
                <w:lang w:val="en-GB"/>
              </w:rPr>
            </w:pPr>
          </w:p>
        </w:tc>
      </w:tr>
      <w:tr w:rsidR="009F63C0" w14:paraId="2C4040AB" w14:textId="77777777" w:rsidTr="00B71861">
        <w:trPr>
          <w:cantSplit/>
          <w:trHeight w:val="255"/>
        </w:trPr>
        <w:tc>
          <w:tcPr>
            <w:tcW w:w="709" w:type="dxa"/>
            <w:tcBorders>
              <w:top w:val="single" w:sz="4" w:space="0" w:color="auto"/>
              <w:bottom w:val="single" w:sz="4" w:space="0" w:color="auto"/>
              <w:right w:val="single" w:sz="4" w:space="0" w:color="auto"/>
            </w:tcBorders>
          </w:tcPr>
          <w:p w14:paraId="391DAE21" w14:textId="41178B1B" w:rsidR="009F63C0" w:rsidRDefault="009F63C0" w:rsidP="009F63C0">
            <w:pPr>
              <w:spacing w:before="20" w:after="20"/>
              <w:jc w:val="center"/>
              <w:rPr>
                <w:sz w:val="20"/>
              </w:rPr>
            </w:pPr>
            <w:r>
              <w:rPr>
                <w:sz w:val="20"/>
                <w:lang w:val="en-GB"/>
              </w:rPr>
              <w:t>P0.2</w:t>
            </w:r>
          </w:p>
        </w:tc>
        <w:tc>
          <w:tcPr>
            <w:tcW w:w="6096" w:type="dxa"/>
            <w:gridSpan w:val="3"/>
            <w:tcBorders>
              <w:top w:val="single" w:sz="4" w:space="0" w:color="auto"/>
              <w:left w:val="single" w:sz="4" w:space="0" w:color="auto"/>
              <w:bottom w:val="single" w:sz="4" w:space="0" w:color="auto"/>
              <w:right w:val="single" w:sz="4" w:space="0" w:color="auto"/>
            </w:tcBorders>
          </w:tcPr>
          <w:p w14:paraId="42ADF397" w14:textId="626420F6" w:rsidR="009F63C0" w:rsidRPr="004B12E8" w:rsidRDefault="009F63C0" w:rsidP="009F63C0">
            <w:pPr>
              <w:rPr>
                <w:sz w:val="20"/>
              </w:rPr>
            </w:pPr>
            <w:r>
              <w:rPr>
                <w:sz w:val="20"/>
              </w:rPr>
              <w:t>Séances particulières avec riverains privés pour discussion des accès (en moyenne 2x par parcelles privées), y compris établissement d’un procès-verbal des discussions et décisions.</w:t>
            </w:r>
          </w:p>
        </w:tc>
        <w:tc>
          <w:tcPr>
            <w:tcW w:w="992" w:type="dxa"/>
            <w:tcBorders>
              <w:top w:val="single" w:sz="4" w:space="0" w:color="auto"/>
              <w:left w:val="single" w:sz="4" w:space="0" w:color="auto"/>
              <w:bottom w:val="single" w:sz="4" w:space="0" w:color="auto"/>
              <w:right w:val="single" w:sz="4" w:space="0" w:color="auto"/>
            </w:tcBorders>
          </w:tcPr>
          <w:p w14:paraId="2666CC43" w14:textId="7A40652D" w:rsidR="009F63C0" w:rsidRDefault="009F63C0" w:rsidP="009F63C0">
            <w:pPr>
              <w:spacing w:before="20" w:after="20"/>
              <w:jc w:val="center"/>
              <w:rPr>
                <w:b/>
                <w:bCs/>
                <w:snapToGrid w:val="0"/>
                <w:sz w:val="20"/>
                <w:lang w:val="en-GB"/>
              </w:rPr>
            </w:pPr>
            <w:r>
              <w:rPr>
                <w:b/>
                <w:bCs/>
                <w:snapToGrid w:val="0"/>
                <w:sz w:val="20"/>
                <w:lang w:val="en-GB"/>
              </w:rPr>
              <w:t>R</w:t>
            </w:r>
          </w:p>
        </w:tc>
        <w:tc>
          <w:tcPr>
            <w:tcW w:w="425" w:type="dxa"/>
            <w:tcBorders>
              <w:top w:val="single" w:sz="4" w:space="0" w:color="auto"/>
              <w:left w:val="single" w:sz="4" w:space="0" w:color="auto"/>
              <w:bottom w:val="single" w:sz="4" w:space="0" w:color="auto"/>
              <w:right w:val="single" w:sz="4" w:space="0" w:color="auto"/>
            </w:tcBorders>
          </w:tcPr>
          <w:p w14:paraId="50B6E91A" w14:textId="137674E0" w:rsidR="009F63C0" w:rsidRDefault="009F63C0" w:rsidP="009F63C0">
            <w:pPr>
              <w:spacing w:before="20" w:after="20"/>
              <w:jc w:val="center"/>
              <w:rPr>
                <w:b/>
                <w:bCs/>
                <w:snapToGrid w:val="0"/>
                <w:sz w:val="20"/>
                <w:lang w:val="en-GB"/>
              </w:rPr>
            </w:pPr>
            <w:r>
              <w:rPr>
                <w:b/>
                <w:bCs/>
                <w:snapToGrid w:val="0"/>
                <w:sz w:val="20"/>
                <w:lang w:val="en-GB"/>
              </w:rPr>
              <w:t>D</w:t>
            </w:r>
          </w:p>
        </w:tc>
        <w:tc>
          <w:tcPr>
            <w:tcW w:w="1701" w:type="dxa"/>
            <w:tcBorders>
              <w:top w:val="single" w:sz="4" w:space="0" w:color="auto"/>
              <w:left w:val="single" w:sz="4" w:space="0" w:color="auto"/>
              <w:bottom w:val="single" w:sz="4" w:space="0" w:color="auto"/>
            </w:tcBorders>
          </w:tcPr>
          <w:p w14:paraId="14195E38" w14:textId="4D8D07A6" w:rsidR="009F63C0" w:rsidRDefault="009F63C0" w:rsidP="009F63C0">
            <w:pPr>
              <w:spacing w:before="20" w:after="20"/>
              <w:rPr>
                <w:sz w:val="20"/>
                <w:lang w:val="en-GB"/>
              </w:rPr>
            </w:pPr>
            <w:r w:rsidRPr="004B12E8">
              <w:rPr>
                <w:snapToGrid w:val="0"/>
                <w:sz w:val="20"/>
              </w:rPr>
              <w:t>PV de séances</w:t>
            </w:r>
          </w:p>
        </w:tc>
      </w:tr>
      <w:tr w:rsidR="009F63C0" w14:paraId="35002F49" w14:textId="77777777" w:rsidTr="00B71861">
        <w:trPr>
          <w:trHeight w:val="70"/>
        </w:trPr>
        <w:tc>
          <w:tcPr>
            <w:tcW w:w="709" w:type="dxa"/>
            <w:tcBorders>
              <w:top w:val="single" w:sz="6" w:space="0" w:color="auto"/>
              <w:left w:val="single" w:sz="6" w:space="0" w:color="auto"/>
              <w:bottom w:val="single" w:sz="6" w:space="0" w:color="auto"/>
              <w:right w:val="single" w:sz="6" w:space="0" w:color="auto"/>
            </w:tcBorders>
          </w:tcPr>
          <w:p w14:paraId="4D02F9EE" w14:textId="2228DF96" w:rsidR="009F63C0" w:rsidRDefault="009F63C0" w:rsidP="009F63C0">
            <w:pPr>
              <w:spacing w:before="20" w:after="20"/>
              <w:jc w:val="center"/>
              <w:rPr>
                <w:sz w:val="20"/>
                <w:lang w:val="en-GB"/>
              </w:rPr>
            </w:pPr>
            <w:r>
              <w:rPr>
                <w:sz w:val="20"/>
              </w:rPr>
              <w:t>P0.3</w:t>
            </w:r>
          </w:p>
        </w:tc>
        <w:tc>
          <w:tcPr>
            <w:tcW w:w="6096" w:type="dxa"/>
            <w:gridSpan w:val="3"/>
            <w:tcBorders>
              <w:top w:val="single" w:sz="6" w:space="0" w:color="auto"/>
              <w:left w:val="single" w:sz="6" w:space="0" w:color="auto"/>
              <w:bottom w:val="single" w:sz="4" w:space="0" w:color="auto"/>
              <w:right w:val="single" w:sz="6" w:space="0" w:color="auto"/>
            </w:tcBorders>
          </w:tcPr>
          <w:p w14:paraId="063AFE53" w14:textId="550EFA78" w:rsidR="009F63C0" w:rsidRPr="004B12E8" w:rsidRDefault="009F63C0" w:rsidP="009F63C0">
            <w:pPr>
              <w:rPr>
                <w:snapToGrid w:val="0"/>
                <w:sz w:val="20"/>
              </w:rPr>
            </w:pPr>
            <w:r w:rsidRPr="004B12E8">
              <w:rPr>
                <w:snapToGrid w:val="0"/>
                <w:sz w:val="20"/>
              </w:rPr>
              <w:t xml:space="preserve">Rédaction des procès-verbaux de </w:t>
            </w:r>
            <w:r w:rsidR="00B47142">
              <w:rPr>
                <w:snapToGrid w:val="0"/>
                <w:sz w:val="20"/>
              </w:rPr>
              <w:t xml:space="preserve">toutes les </w:t>
            </w:r>
            <w:r w:rsidRPr="004B12E8">
              <w:rPr>
                <w:snapToGrid w:val="0"/>
                <w:sz w:val="20"/>
              </w:rPr>
              <w:t>séances</w:t>
            </w:r>
            <w:r w:rsidR="00B47142">
              <w:rPr>
                <w:snapToGrid w:val="0"/>
                <w:sz w:val="20"/>
              </w:rPr>
              <w:t xml:space="preserve">, présentielles et </w:t>
            </w:r>
            <w:proofErr w:type="spellStart"/>
            <w:r w:rsidR="00B47142">
              <w:rPr>
                <w:snapToGrid w:val="0"/>
                <w:sz w:val="20"/>
              </w:rPr>
              <w:t>visio</w:t>
            </w:r>
            <w:proofErr w:type="spellEnd"/>
            <w:r w:rsidRPr="004B12E8">
              <w:rPr>
                <w:snapToGrid w:val="0"/>
                <w:sz w:val="20"/>
              </w:rPr>
              <w:t>, tenue et actualisation périodique de la liste des points en suspens, des missions, décisions, etc. annexée au PV</w:t>
            </w:r>
          </w:p>
        </w:tc>
        <w:tc>
          <w:tcPr>
            <w:tcW w:w="992" w:type="dxa"/>
            <w:tcBorders>
              <w:top w:val="single" w:sz="6" w:space="0" w:color="auto"/>
              <w:left w:val="single" w:sz="6" w:space="0" w:color="auto"/>
              <w:bottom w:val="single" w:sz="6" w:space="0" w:color="auto"/>
              <w:right w:val="single" w:sz="4" w:space="0" w:color="auto"/>
            </w:tcBorders>
          </w:tcPr>
          <w:p w14:paraId="203B67FB" w14:textId="77777777" w:rsidR="009F63C0" w:rsidRDefault="009F63C0" w:rsidP="009F63C0">
            <w:pPr>
              <w:spacing w:before="20" w:after="20"/>
              <w:jc w:val="center"/>
              <w:rPr>
                <w:b/>
                <w:bCs/>
                <w:snapToGrid w:val="0"/>
                <w:sz w:val="20"/>
              </w:rPr>
            </w:pPr>
            <w:r>
              <w:rPr>
                <w:b/>
                <w:bCs/>
                <w:snapToGrid w:val="0"/>
                <w:sz w:val="20"/>
              </w:rPr>
              <w:t>R</w:t>
            </w:r>
          </w:p>
        </w:tc>
        <w:tc>
          <w:tcPr>
            <w:tcW w:w="425" w:type="dxa"/>
            <w:tcBorders>
              <w:top w:val="single" w:sz="4" w:space="0" w:color="auto"/>
              <w:left w:val="single" w:sz="4" w:space="0" w:color="auto"/>
              <w:bottom w:val="single" w:sz="4" w:space="0" w:color="auto"/>
              <w:right w:val="single" w:sz="4" w:space="0" w:color="auto"/>
            </w:tcBorders>
          </w:tcPr>
          <w:p w14:paraId="2210DA02" w14:textId="77777777" w:rsidR="009F63C0" w:rsidRDefault="009F63C0" w:rsidP="009F63C0">
            <w:pPr>
              <w:spacing w:before="20" w:after="20"/>
              <w:jc w:val="center"/>
              <w:rPr>
                <w:snapToGrid w:val="0"/>
                <w:sz w:val="20"/>
              </w:rPr>
            </w:pPr>
          </w:p>
        </w:tc>
        <w:tc>
          <w:tcPr>
            <w:tcW w:w="1701" w:type="dxa"/>
            <w:tcBorders>
              <w:top w:val="single" w:sz="4" w:space="0" w:color="auto"/>
              <w:left w:val="single" w:sz="4" w:space="0" w:color="auto"/>
              <w:bottom w:val="single" w:sz="4" w:space="0" w:color="auto"/>
            </w:tcBorders>
          </w:tcPr>
          <w:p w14:paraId="7B883FB0" w14:textId="77777777" w:rsidR="009F63C0" w:rsidRPr="004B12E8" w:rsidRDefault="009F63C0" w:rsidP="009F63C0">
            <w:pPr>
              <w:rPr>
                <w:snapToGrid w:val="0"/>
                <w:sz w:val="20"/>
              </w:rPr>
            </w:pPr>
            <w:r w:rsidRPr="004B12E8">
              <w:rPr>
                <w:snapToGrid w:val="0"/>
                <w:sz w:val="20"/>
              </w:rPr>
              <w:t>PV de séances + liste des points</w:t>
            </w:r>
          </w:p>
        </w:tc>
      </w:tr>
      <w:tr w:rsidR="009F63C0" w14:paraId="7925AC59" w14:textId="77777777" w:rsidTr="00B71861">
        <w:trPr>
          <w:cantSplit/>
          <w:trHeight w:val="255"/>
        </w:trPr>
        <w:tc>
          <w:tcPr>
            <w:tcW w:w="709" w:type="dxa"/>
            <w:tcBorders>
              <w:top w:val="single" w:sz="4" w:space="0" w:color="auto"/>
              <w:bottom w:val="single" w:sz="4" w:space="0" w:color="auto"/>
              <w:right w:val="single" w:sz="4" w:space="0" w:color="auto"/>
            </w:tcBorders>
          </w:tcPr>
          <w:p w14:paraId="4532B094" w14:textId="10DCDAB3" w:rsidR="009F63C0" w:rsidRDefault="009F63C0" w:rsidP="009F63C0">
            <w:pPr>
              <w:spacing w:before="20" w:after="20"/>
              <w:jc w:val="center"/>
              <w:rPr>
                <w:sz w:val="20"/>
              </w:rPr>
            </w:pPr>
            <w:r>
              <w:rPr>
                <w:sz w:val="20"/>
              </w:rPr>
              <w:t>P0.4</w:t>
            </w:r>
          </w:p>
        </w:tc>
        <w:tc>
          <w:tcPr>
            <w:tcW w:w="6096" w:type="dxa"/>
            <w:gridSpan w:val="3"/>
            <w:tcBorders>
              <w:top w:val="single" w:sz="4" w:space="0" w:color="auto"/>
              <w:left w:val="single" w:sz="4" w:space="0" w:color="auto"/>
              <w:bottom w:val="single" w:sz="4" w:space="0" w:color="auto"/>
              <w:right w:val="single" w:sz="4" w:space="0" w:color="auto"/>
            </w:tcBorders>
          </w:tcPr>
          <w:p w14:paraId="44ACF189" w14:textId="6F973936" w:rsidR="009F63C0" w:rsidRPr="004B12E8" w:rsidRDefault="009F63C0" w:rsidP="009F63C0">
            <w:pPr>
              <w:rPr>
                <w:sz w:val="20"/>
              </w:rPr>
            </w:pPr>
            <w:r w:rsidRPr="004B12E8">
              <w:rPr>
                <w:sz w:val="20"/>
              </w:rPr>
              <w:t>Organisation, convocation des séances avec les autres mandataires du MO et les spécialistes techniques du SPC. Fréquence : env. 1x par mois</w:t>
            </w:r>
          </w:p>
        </w:tc>
        <w:tc>
          <w:tcPr>
            <w:tcW w:w="992" w:type="dxa"/>
            <w:tcBorders>
              <w:top w:val="single" w:sz="4" w:space="0" w:color="auto"/>
              <w:left w:val="single" w:sz="4" w:space="0" w:color="auto"/>
              <w:bottom w:val="single" w:sz="4" w:space="0" w:color="auto"/>
              <w:right w:val="single" w:sz="4" w:space="0" w:color="auto"/>
            </w:tcBorders>
          </w:tcPr>
          <w:p w14:paraId="39BAF175" w14:textId="177AB299" w:rsidR="009F63C0" w:rsidRDefault="009F63C0" w:rsidP="009F63C0">
            <w:pPr>
              <w:spacing w:before="20" w:after="20"/>
              <w:jc w:val="center"/>
              <w:rPr>
                <w:b/>
                <w:bCs/>
                <w:snapToGrid w:val="0"/>
                <w:sz w:val="20"/>
              </w:rPr>
            </w:pPr>
            <w:r>
              <w:rPr>
                <w:b/>
                <w:bCs/>
                <w:snapToGrid w:val="0"/>
                <w:sz w:val="20"/>
              </w:rPr>
              <w:t>R</w:t>
            </w:r>
          </w:p>
        </w:tc>
        <w:tc>
          <w:tcPr>
            <w:tcW w:w="425" w:type="dxa"/>
            <w:tcBorders>
              <w:left w:val="single" w:sz="4" w:space="0" w:color="auto"/>
              <w:bottom w:val="single" w:sz="4" w:space="0" w:color="auto"/>
              <w:right w:val="single" w:sz="4" w:space="0" w:color="auto"/>
            </w:tcBorders>
          </w:tcPr>
          <w:p w14:paraId="53CDE36E" w14:textId="77777777" w:rsidR="009F63C0" w:rsidRDefault="009F63C0" w:rsidP="009F63C0">
            <w:pPr>
              <w:spacing w:before="20" w:after="20"/>
              <w:jc w:val="center"/>
              <w:rPr>
                <w:snapToGrid w:val="0"/>
                <w:sz w:val="20"/>
              </w:rPr>
            </w:pPr>
          </w:p>
        </w:tc>
        <w:tc>
          <w:tcPr>
            <w:tcW w:w="1701" w:type="dxa"/>
            <w:tcBorders>
              <w:left w:val="single" w:sz="4" w:space="0" w:color="auto"/>
              <w:bottom w:val="single" w:sz="4" w:space="0" w:color="auto"/>
            </w:tcBorders>
          </w:tcPr>
          <w:p w14:paraId="1C9AC935" w14:textId="77777777" w:rsidR="009F63C0" w:rsidRPr="004B12E8" w:rsidRDefault="009F63C0" w:rsidP="009F63C0">
            <w:pPr>
              <w:rPr>
                <w:snapToGrid w:val="0"/>
                <w:sz w:val="20"/>
              </w:rPr>
            </w:pPr>
          </w:p>
        </w:tc>
      </w:tr>
      <w:tr w:rsidR="009F63C0" w14:paraId="1BE6FBCE" w14:textId="77777777" w:rsidTr="00B71861">
        <w:trPr>
          <w:cantSplit/>
          <w:trHeight w:val="255"/>
        </w:trPr>
        <w:tc>
          <w:tcPr>
            <w:tcW w:w="709" w:type="dxa"/>
            <w:tcBorders>
              <w:top w:val="single" w:sz="4" w:space="0" w:color="auto"/>
              <w:bottom w:val="single" w:sz="4" w:space="0" w:color="auto"/>
              <w:right w:val="single" w:sz="4" w:space="0" w:color="auto"/>
            </w:tcBorders>
          </w:tcPr>
          <w:p w14:paraId="3CE779FC" w14:textId="459F4B36" w:rsidR="009F63C0" w:rsidRDefault="009F63C0" w:rsidP="009F63C0">
            <w:pPr>
              <w:spacing w:before="20" w:after="20"/>
              <w:jc w:val="center"/>
              <w:rPr>
                <w:sz w:val="20"/>
              </w:rPr>
            </w:pPr>
            <w:r>
              <w:rPr>
                <w:sz w:val="20"/>
              </w:rPr>
              <w:t>P0.5</w:t>
            </w:r>
          </w:p>
        </w:tc>
        <w:tc>
          <w:tcPr>
            <w:tcW w:w="6096" w:type="dxa"/>
            <w:gridSpan w:val="3"/>
            <w:tcBorders>
              <w:top w:val="single" w:sz="4" w:space="0" w:color="auto"/>
              <w:left w:val="single" w:sz="4" w:space="0" w:color="auto"/>
              <w:bottom w:val="single" w:sz="4" w:space="0" w:color="auto"/>
              <w:right w:val="single" w:sz="4" w:space="0" w:color="auto"/>
            </w:tcBorders>
          </w:tcPr>
          <w:p w14:paraId="173F8A26" w14:textId="5922534C" w:rsidR="009F63C0" w:rsidRPr="004B12E8" w:rsidRDefault="009F63C0" w:rsidP="009F63C0">
            <w:pPr>
              <w:rPr>
                <w:sz w:val="20"/>
              </w:rPr>
            </w:pPr>
            <w:r w:rsidRPr="004B12E8">
              <w:rPr>
                <w:snapToGrid w:val="0"/>
                <w:sz w:val="20"/>
              </w:rPr>
              <w:t xml:space="preserve">Tenue du journal de projet et de chantier : synthèse des résultats et des décisions </w:t>
            </w:r>
          </w:p>
        </w:tc>
        <w:tc>
          <w:tcPr>
            <w:tcW w:w="992" w:type="dxa"/>
            <w:tcBorders>
              <w:top w:val="single" w:sz="4" w:space="0" w:color="auto"/>
              <w:left w:val="single" w:sz="4" w:space="0" w:color="auto"/>
              <w:bottom w:val="single" w:sz="4" w:space="0" w:color="auto"/>
              <w:right w:val="single" w:sz="4" w:space="0" w:color="auto"/>
            </w:tcBorders>
          </w:tcPr>
          <w:p w14:paraId="7BA37FDC" w14:textId="14E281E6" w:rsidR="009F63C0" w:rsidRDefault="009F63C0" w:rsidP="009F63C0">
            <w:pPr>
              <w:spacing w:before="20" w:after="20"/>
              <w:jc w:val="center"/>
              <w:rPr>
                <w:b/>
                <w:bCs/>
                <w:snapToGrid w:val="0"/>
                <w:sz w:val="20"/>
              </w:rPr>
            </w:pPr>
            <w:r>
              <w:rPr>
                <w:b/>
                <w:bCs/>
                <w:snapToGrid w:val="0"/>
                <w:sz w:val="20"/>
              </w:rPr>
              <w:t>R</w:t>
            </w:r>
          </w:p>
        </w:tc>
        <w:tc>
          <w:tcPr>
            <w:tcW w:w="425" w:type="dxa"/>
            <w:tcBorders>
              <w:left w:val="single" w:sz="4" w:space="0" w:color="auto"/>
              <w:bottom w:val="single" w:sz="4" w:space="0" w:color="auto"/>
              <w:right w:val="single" w:sz="4" w:space="0" w:color="auto"/>
            </w:tcBorders>
          </w:tcPr>
          <w:p w14:paraId="4A6D13A2" w14:textId="462CEA2A" w:rsidR="009F63C0" w:rsidRDefault="009F63C0" w:rsidP="009F63C0">
            <w:pPr>
              <w:spacing w:before="20" w:after="20"/>
              <w:jc w:val="center"/>
              <w:rPr>
                <w:snapToGrid w:val="0"/>
                <w:sz w:val="20"/>
              </w:rPr>
            </w:pPr>
          </w:p>
        </w:tc>
        <w:tc>
          <w:tcPr>
            <w:tcW w:w="1701" w:type="dxa"/>
            <w:tcBorders>
              <w:left w:val="single" w:sz="4" w:space="0" w:color="auto"/>
              <w:bottom w:val="single" w:sz="4" w:space="0" w:color="auto"/>
            </w:tcBorders>
          </w:tcPr>
          <w:p w14:paraId="5596F94E" w14:textId="509E0EA0" w:rsidR="009F63C0" w:rsidRPr="004B12E8" w:rsidRDefault="009F63C0" w:rsidP="009F63C0">
            <w:pPr>
              <w:rPr>
                <w:snapToGrid w:val="0"/>
                <w:sz w:val="20"/>
              </w:rPr>
            </w:pPr>
            <w:r w:rsidRPr="004B12E8">
              <w:rPr>
                <w:snapToGrid w:val="0"/>
                <w:sz w:val="20"/>
              </w:rPr>
              <w:t>Journal de projet et de chantier</w:t>
            </w:r>
          </w:p>
        </w:tc>
      </w:tr>
      <w:tr w:rsidR="009F63C0" w14:paraId="496C73A5" w14:textId="77777777" w:rsidTr="00B71861">
        <w:trPr>
          <w:cantSplit/>
          <w:trHeight w:val="255"/>
        </w:trPr>
        <w:tc>
          <w:tcPr>
            <w:tcW w:w="709" w:type="dxa"/>
            <w:tcBorders>
              <w:top w:val="single" w:sz="4" w:space="0" w:color="auto"/>
              <w:bottom w:val="single" w:sz="4" w:space="0" w:color="auto"/>
              <w:right w:val="single" w:sz="4" w:space="0" w:color="auto"/>
            </w:tcBorders>
          </w:tcPr>
          <w:p w14:paraId="6322D02B" w14:textId="4427EA40" w:rsidR="009F63C0" w:rsidRDefault="009F63C0" w:rsidP="009F63C0">
            <w:pPr>
              <w:spacing w:before="20" w:after="20"/>
              <w:jc w:val="center"/>
              <w:rPr>
                <w:sz w:val="20"/>
              </w:rPr>
            </w:pPr>
            <w:r>
              <w:rPr>
                <w:sz w:val="20"/>
              </w:rPr>
              <w:t>P0.6</w:t>
            </w:r>
          </w:p>
        </w:tc>
        <w:tc>
          <w:tcPr>
            <w:tcW w:w="6096" w:type="dxa"/>
            <w:gridSpan w:val="3"/>
            <w:tcBorders>
              <w:top w:val="single" w:sz="4" w:space="0" w:color="auto"/>
              <w:left w:val="single" w:sz="4" w:space="0" w:color="auto"/>
              <w:bottom w:val="single" w:sz="4" w:space="0" w:color="auto"/>
              <w:right w:val="single" w:sz="4" w:space="0" w:color="auto"/>
            </w:tcBorders>
          </w:tcPr>
          <w:p w14:paraId="4998FADB" w14:textId="5AA3E132" w:rsidR="009F63C0" w:rsidRPr="004B12E8" w:rsidRDefault="009F63C0" w:rsidP="009F63C0">
            <w:pPr>
              <w:rPr>
                <w:sz w:val="20"/>
              </w:rPr>
            </w:pPr>
            <w:r w:rsidRPr="004B12E8">
              <w:rPr>
                <w:snapToGrid w:val="0"/>
                <w:sz w:val="20"/>
              </w:rPr>
              <w:t xml:space="preserve">Classement des documents selon instructions MO </w:t>
            </w:r>
          </w:p>
        </w:tc>
        <w:tc>
          <w:tcPr>
            <w:tcW w:w="992" w:type="dxa"/>
            <w:tcBorders>
              <w:top w:val="single" w:sz="4" w:space="0" w:color="auto"/>
              <w:left w:val="single" w:sz="4" w:space="0" w:color="auto"/>
              <w:bottom w:val="single" w:sz="4" w:space="0" w:color="auto"/>
              <w:right w:val="single" w:sz="4" w:space="0" w:color="auto"/>
            </w:tcBorders>
          </w:tcPr>
          <w:p w14:paraId="0CDC795B" w14:textId="5C032988" w:rsidR="009F63C0" w:rsidRDefault="009F63C0" w:rsidP="009F63C0">
            <w:pPr>
              <w:spacing w:before="20" w:after="20"/>
              <w:jc w:val="center"/>
              <w:rPr>
                <w:b/>
                <w:bCs/>
                <w:snapToGrid w:val="0"/>
                <w:sz w:val="20"/>
              </w:rPr>
            </w:pPr>
            <w:r>
              <w:rPr>
                <w:b/>
                <w:bCs/>
                <w:snapToGrid w:val="0"/>
                <w:sz w:val="20"/>
              </w:rPr>
              <w:t>R</w:t>
            </w:r>
          </w:p>
        </w:tc>
        <w:tc>
          <w:tcPr>
            <w:tcW w:w="425" w:type="dxa"/>
            <w:tcBorders>
              <w:left w:val="single" w:sz="4" w:space="0" w:color="auto"/>
              <w:bottom w:val="single" w:sz="4" w:space="0" w:color="auto"/>
              <w:right w:val="single" w:sz="4" w:space="0" w:color="auto"/>
            </w:tcBorders>
          </w:tcPr>
          <w:p w14:paraId="01284AB7" w14:textId="77777777" w:rsidR="009F63C0" w:rsidRDefault="009F63C0" w:rsidP="009F63C0">
            <w:pPr>
              <w:spacing w:before="20" w:after="20"/>
              <w:jc w:val="center"/>
              <w:rPr>
                <w:snapToGrid w:val="0"/>
                <w:sz w:val="20"/>
              </w:rPr>
            </w:pPr>
          </w:p>
        </w:tc>
        <w:tc>
          <w:tcPr>
            <w:tcW w:w="1701" w:type="dxa"/>
            <w:tcBorders>
              <w:left w:val="single" w:sz="4" w:space="0" w:color="auto"/>
              <w:bottom w:val="single" w:sz="4" w:space="0" w:color="auto"/>
            </w:tcBorders>
          </w:tcPr>
          <w:p w14:paraId="01C6F9DE" w14:textId="005D359B" w:rsidR="009F63C0" w:rsidRPr="004B12E8" w:rsidRDefault="009F63C0" w:rsidP="009F63C0">
            <w:pPr>
              <w:rPr>
                <w:snapToGrid w:val="0"/>
                <w:sz w:val="20"/>
              </w:rPr>
            </w:pPr>
            <w:r w:rsidRPr="004B12E8">
              <w:rPr>
                <w:snapToGrid w:val="0"/>
                <w:sz w:val="20"/>
              </w:rPr>
              <w:t>Archives</w:t>
            </w:r>
          </w:p>
        </w:tc>
      </w:tr>
      <w:tr w:rsidR="009F63C0" w14:paraId="6F804159" w14:textId="77777777" w:rsidTr="00B71861">
        <w:trPr>
          <w:trHeight w:val="70"/>
        </w:trPr>
        <w:tc>
          <w:tcPr>
            <w:tcW w:w="709" w:type="dxa"/>
            <w:tcBorders>
              <w:top w:val="single" w:sz="6" w:space="0" w:color="auto"/>
              <w:bottom w:val="single" w:sz="4" w:space="0" w:color="auto"/>
              <w:right w:val="single" w:sz="4" w:space="0" w:color="auto"/>
            </w:tcBorders>
          </w:tcPr>
          <w:p w14:paraId="609D568B" w14:textId="55F3E399" w:rsidR="009F63C0" w:rsidRDefault="009F63C0" w:rsidP="009F63C0">
            <w:pPr>
              <w:spacing w:before="20" w:after="20"/>
              <w:jc w:val="center"/>
              <w:rPr>
                <w:sz w:val="20"/>
              </w:rPr>
            </w:pPr>
            <w:r>
              <w:rPr>
                <w:sz w:val="20"/>
              </w:rPr>
              <w:t>P0.7</w:t>
            </w:r>
          </w:p>
        </w:tc>
        <w:tc>
          <w:tcPr>
            <w:tcW w:w="6096" w:type="dxa"/>
            <w:gridSpan w:val="3"/>
            <w:tcBorders>
              <w:top w:val="single" w:sz="4" w:space="0" w:color="auto"/>
              <w:left w:val="single" w:sz="4" w:space="0" w:color="auto"/>
              <w:bottom w:val="single" w:sz="4" w:space="0" w:color="auto"/>
              <w:right w:val="single" w:sz="6" w:space="0" w:color="auto"/>
            </w:tcBorders>
          </w:tcPr>
          <w:p w14:paraId="0F0DFCAC" w14:textId="12DE1DB4" w:rsidR="009F63C0" w:rsidRPr="004B12E8" w:rsidRDefault="009F63C0" w:rsidP="009F63C0">
            <w:pPr>
              <w:rPr>
                <w:snapToGrid w:val="0"/>
                <w:sz w:val="20"/>
              </w:rPr>
            </w:pPr>
            <w:r w:rsidRPr="004B12E8">
              <w:rPr>
                <w:snapToGrid w:val="0"/>
                <w:sz w:val="20"/>
              </w:rPr>
              <w:t>Mise à jour mensuelle du journal des prestations du mandataire avec description et répartition des heures par catégorie de prestation selon le présent descriptif (pour toute la durée du mandat)</w:t>
            </w:r>
          </w:p>
        </w:tc>
        <w:tc>
          <w:tcPr>
            <w:tcW w:w="992" w:type="dxa"/>
            <w:tcBorders>
              <w:top w:val="single" w:sz="6" w:space="0" w:color="auto"/>
              <w:left w:val="single" w:sz="6" w:space="0" w:color="auto"/>
              <w:bottom w:val="single" w:sz="6" w:space="0" w:color="auto"/>
              <w:right w:val="single" w:sz="4" w:space="0" w:color="auto"/>
            </w:tcBorders>
          </w:tcPr>
          <w:p w14:paraId="26A314B9" w14:textId="6E26442D" w:rsidR="009F63C0" w:rsidRDefault="009F63C0" w:rsidP="009F63C0">
            <w:pPr>
              <w:spacing w:before="20" w:after="20"/>
              <w:jc w:val="center"/>
              <w:rPr>
                <w:b/>
                <w:bCs/>
                <w:snapToGrid w:val="0"/>
                <w:sz w:val="20"/>
              </w:rPr>
            </w:pPr>
            <w:r>
              <w:rPr>
                <w:b/>
                <w:bCs/>
                <w:snapToGrid w:val="0"/>
                <w:sz w:val="20"/>
              </w:rPr>
              <w:t>R</w:t>
            </w:r>
          </w:p>
        </w:tc>
        <w:tc>
          <w:tcPr>
            <w:tcW w:w="425" w:type="dxa"/>
            <w:tcBorders>
              <w:top w:val="single" w:sz="4" w:space="0" w:color="auto"/>
              <w:left w:val="single" w:sz="4" w:space="0" w:color="auto"/>
              <w:bottom w:val="single" w:sz="4" w:space="0" w:color="auto"/>
              <w:right w:val="single" w:sz="4" w:space="0" w:color="auto"/>
            </w:tcBorders>
          </w:tcPr>
          <w:p w14:paraId="595EC690" w14:textId="77777777" w:rsidR="009F63C0" w:rsidRDefault="009F63C0" w:rsidP="009F63C0">
            <w:pPr>
              <w:spacing w:before="20" w:after="20"/>
              <w:jc w:val="center"/>
              <w:rPr>
                <w:snapToGrid w:val="0"/>
                <w:sz w:val="20"/>
              </w:rPr>
            </w:pPr>
          </w:p>
        </w:tc>
        <w:tc>
          <w:tcPr>
            <w:tcW w:w="1701" w:type="dxa"/>
            <w:tcBorders>
              <w:top w:val="single" w:sz="4" w:space="0" w:color="auto"/>
              <w:left w:val="single" w:sz="4" w:space="0" w:color="auto"/>
              <w:bottom w:val="single" w:sz="4" w:space="0" w:color="auto"/>
            </w:tcBorders>
          </w:tcPr>
          <w:p w14:paraId="23F4557C" w14:textId="4D126CFC" w:rsidR="009F63C0" w:rsidRPr="004B12E8" w:rsidRDefault="009F63C0" w:rsidP="009F63C0">
            <w:pPr>
              <w:rPr>
                <w:snapToGrid w:val="0"/>
                <w:sz w:val="20"/>
              </w:rPr>
            </w:pPr>
            <w:r w:rsidRPr="004B12E8">
              <w:rPr>
                <w:snapToGrid w:val="0"/>
                <w:sz w:val="20"/>
              </w:rPr>
              <w:t>Fiches d’activité du mandataire à faire viser par le MO</w:t>
            </w:r>
          </w:p>
        </w:tc>
      </w:tr>
      <w:tr w:rsidR="00B268A0" w14:paraId="6F78A772" w14:textId="77777777" w:rsidTr="00B71861">
        <w:trPr>
          <w:trHeight w:val="70"/>
        </w:trPr>
        <w:tc>
          <w:tcPr>
            <w:tcW w:w="709" w:type="dxa"/>
            <w:tcBorders>
              <w:top w:val="single" w:sz="4" w:space="0" w:color="auto"/>
              <w:bottom w:val="single" w:sz="4" w:space="0" w:color="auto"/>
              <w:right w:val="single" w:sz="4" w:space="0" w:color="auto"/>
            </w:tcBorders>
          </w:tcPr>
          <w:p w14:paraId="2657E23A" w14:textId="3104EC86" w:rsidR="00B268A0" w:rsidRDefault="00B268A0" w:rsidP="00B268A0">
            <w:pPr>
              <w:spacing w:before="20" w:after="20"/>
              <w:jc w:val="center"/>
              <w:rPr>
                <w:sz w:val="20"/>
              </w:rPr>
            </w:pPr>
            <w:r>
              <w:rPr>
                <w:sz w:val="20"/>
              </w:rPr>
              <w:t>P0.</w:t>
            </w:r>
            <w:r w:rsidR="009F63C0">
              <w:rPr>
                <w:sz w:val="20"/>
              </w:rPr>
              <w:t>8</w:t>
            </w:r>
          </w:p>
        </w:tc>
        <w:tc>
          <w:tcPr>
            <w:tcW w:w="6096" w:type="dxa"/>
            <w:gridSpan w:val="3"/>
            <w:tcBorders>
              <w:top w:val="single" w:sz="4" w:space="0" w:color="auto"/>
              <w:left w:val="single" w:sz="4" w:space="0" w:color="auto"/>
              <w:bottom w:val="single" w:sz="4" w:space="0" w:color="auto"/>
              <w:right w:val="single" w:sz="6" w:space="0" w:color="auto"/>
            </w:tcBorders>
          </w:tcPr>
          <w:p w14:paraId="148E9E52" w14:textId="56EBEE84" w:rsidR="00B268A0" w:rsidRPr="004B12E8" w:rsidRDefault="00B268A0" w:rsidP="00B268A0">
            <w:pPr>
              <w:rPr>
                <w:snapToGrid w:val="0"/>
                <w:sz w:val="20"/>
              </w:rPr>
            </w:pPr>
            <w:r w:rsidRPr="004B12E8">
              <w:rPr>
                <w:snapToGrid w:val="0"/>
                <w:sz w:val="20"/>
              </w:rPr>
              <w:t>Etablissement du rapport trimestriel sur l’état du projet pour le MO</w:t>
            </w:r>
          </w:p>
        </w:tc>
        <w:tc>
          <w:tcPr>
            <w:tcW w:w="992" w:type="dxa"/>
            <w:tcBorders>
              <w:top w:val="single" w:sz="6" w:space="0" w:color="auto"/>
              <w:left w:val="single" w:sz="6" w:space="0" w:color="auto"/>
              <w:bottom w:val="single" w:sz="6" w:space="0" w:color="auto"/>
              <w:right w:val="single" w:sz="4" w:space="0" w:color="auto"/>
            </w:tcBorders>
          </w:tcPr>
          <w:p w14:paraId="3E5C5BB3" w14:textId="342A182B" w:rsidR="00B268A0" w:rsidRDefault="00B268A0" w:rsidP="00B268A0">
            <w:pPr>
              <w:spacing w:before="20" w:after="20"/>
              <w:jc w:val="center"/>
              <w:rPr>
                <w:b/>
                <w:bCs/>
                <w:snapToGrid w:val="0"/>
                <w:sz w:val="20"/>
              </w:rPr>
            </w:pPr>
            <w:r w:rsidRPr="00B970A5">
              <w:rPr>
                <w:b/>
                <w:bCs/>
                <w:snapToGrid w:val="0"/>
                <w:sz w:val="20"/>
              </w:rPr>
              <w:t>R</w:t>
            </w:r>
          </w:p>
        </w:tc>
        <w:tc>
          <w:tcPr>
            <w:tcW w:w="425" w:type="dxa"/>
            <w:tcBorders>
              <w:top w:val="single" w:sz="4" w:space="0" w:color="auto"/>
              <w:left w:val="single" w:sz="4" w:space="0" w:color="auto"/>
              <w:bottom w:val="single" w:sz="4" w:space="0" w:color="auto"/>
              <w:right w:val="single" w:sz="4" w:space="0" w:color="auto"/>
            </w:tcBorders>
          </w:tcPr>
          <w:p w14:paraId="7836A66F" w14:textId="77777777" w:rsidR="00B268A0" w:rsidRDefault="00B268A0" w:rsidP="00B268A0">
            <w:pPr>
              <w:spacing w:before="20" w:after="20"/>
              <w:jc w:val="center"/>
              <w:rPr>
                <w:snapToGrid w:val="0"/>
                <w:sz w:val="20"/>
              </w:rPr>
            </w:pPr>
          </w:p>
        </w:tc>
        <w:tc>
          <w:tcPr>
            <w:tcW w:w="1701" w:type="dxa"/>
            <w:tcBorders>
              <w:top w:val="single" w:sz="4" w:space="0" w:color="auto"/>
              <w:left w:val="single" w:sz="4" w:space="0" w:color="auto"/>
              <w:bottom w:val="single" w:sz="4" w:space="0" w:color="auto"/>
            </w:tcBorders>
          </w:tcPr>
          <w:p w14:paraId="639BEA4E" w14:textId="4DEDF7C5" w:rsidR="00B268A0" w:rsidRPr="004B12E8" w:rsidRDefault="00B268A0" w:rsidP="00B268A0">
            <w:pPr>
              <w:rPr>
                <w:snapToGrid w:val="0"/>
                <w:sz w:val="20"/>
              </w:rPr>
            </w:pPr>
            <w:r w:rsidRPr="004B12E8">
              <w:rPr>
                <w:snapToGrid w:val="0"/>
                <w:sz w:val="20"/>
              </w:rPr>
              <w:t>Selon modèle du SPC</w:t>
            </w:r>
          </w:p>
        </w:tc>
      </w:tr>
      <w:tr w:rsidR="00B268A0" w14:paraId="7391D015" w14:textId="77777777" w:rsidTr="00B71861">
        <w:trPr>
          <w:cantSplit/>
          <w:trHeight w:val="390"/>
        </w:trPr>
        <w:tc>
          <w:tcPr>
            <w:tcW w:w="9923" w:type="dxa"/>
            <w:gridSpan w:val="7"/>
            <w:tcBorders>
              <w:top w:val="nil"/>
              <w:left w:val="nil"/>
              <w:bottom w:val="single" w:sz="6" w:space="0" w:color="auto"/>
              <w:right w:val="single" w:sz="6" w:space="0" w:color="auto"/>
            </w:tcBorders>
          </w:tcPr>
          <w:p w14:paraId="2BEB0E56" w14:textId="2E489D46" w:rsidR="00B268A0" w:rsidRDefault="00B268A0" w:rsidP="00B268A0">
            <w:pPr>
              <w:spacing w:before="120" w:after="120"/>
              <w:rPr>
                <w:b/>
                <w:bCs/>
                <w:sz w:val="24"/>
              </w:rPr>
            </w:pPr>
            <w:r>
              <w:rPr>
                <w:b/>
                <w:bCs/>
                <w:sz w:val="24"/>
              </w:rPr>
              <w:tab/>
              <w:t>Gestion financière</w:t>
            </w:r>
          </w:p>
        </w:tc>
      </w:tr>
      <w:tr w:rsidR="00B268A0" w14:paraId="28813DBA" w14:textId="77777777" w:rsidTr="00B71861">
        <w:trPr>
          <w:cantSplit/>
          <w:trHeight w:val="255"/>
        </w:trPr>
        <w:tc>
          <w:tcPr>
            <w:tcW w:w="709" w:type="dxa"/>
            <w:tcBorders>
              <w:top w:val="single" w:sz="4" w:space="0" w:color="auto"/>
              <w:bottom w:val="single" w:sz="4" w:space="0" w:color="auto"/>
              <w:right w:val="single" w:sz="4" w:space="0" w:color="auto"/>
            </w:tcBorders>
          </w:tcPr>
          <w:p w14:paraId="3BE8A379" w14:textId="5ED54F71" w:rsidR="00B268A0" w:rsidRDefault="00B268A0" w:rsidP="00B268A0">
            <w:pPr>
              <w:spacing w:before="20" w:after="20"/>
              <w:jc w:val="center"/>
              <w:rPr>
                <w:sz w:val="20"/>
              </w:rPr>
            </w:pPr>
            <w:r>
              <w:rPr>
                <w:sz w:val="20"/>
              </w:rPr>
              <w:t>P0.</w:t>
            </w:r>
            <w:r w:rsidR="00445119">
              <w:rPr>
                <w:sz w:val="20"/>
              </w:rPr>
              <w:t>8</w:t>
            </w:r>
          </w:p>
        </w:tc>
        <w:tc>
          <w:tcPr>
            <w:tcW w:w="6096" w:type="dxa"/>
            <w:gridSpan w:val="3"/>
            <w:tcBorders>
              <w:top w:val="single" w:sz="4" w:space="0" w:color="auto"/>
              <w:left w:val="single" w:sz="4" w:space="0" w:color="auto"/>
              <w:bottom w:val="single" w:sz="4" w:space="0" w:color="auto"/>
              <w:right w:val="single" w:sz="4" w:space="0" w:color="auto"/>
            </w:tcBorders>
          </w:tcPr>
          <w:p w14:paraId="66D43DE2" w14:textId="0370438F" w:rsidR="00B268A0" w:rsidRDefault="00B268A0" w:rsidP="00B268A0">
            <w:pPr>
              <w:spacing w:before="20" w:after="20"/>
              <w:jc w:val="left"/>
              <w:rPr>
                <w:snapToGrid w:val="0"/>
                <w:sz w:val="20"/>
              </w:rPr>
            </w:pPr>
            <w:r>
              <w:rPr>
                <w:sz w:val="20"/>
              </w:rPr>
              <w:t>Etablissement et révision périodique du devis général du projet (</w:t>
            </w:r>
            <w:r>
              <w:rPr>
                <w:snapToGrid w:val="0"/>
                <w:sz w:val="20"/>
              </w:rPr>
              <w:t>projection du coût final</w:t>
            </w:r>
            <w:r>
              <w:rPr>
                <w:sz w:val="20"/>
              </w:rPr>
              <w:t>) comprenant l’ensemble des aménagements de génie civil (tracé, accès, etc.) et tous les équipements techniques nécessaires (réseau souterrain + signalisation, mobilier urbain, dispositifs de sécurité, etc.), selon la structure définie par le SPC.</w:t>
            </w:r>
            <w:r w:rsidRPr="00F964F6">
              <w:rPr>
                <w:sz w:val="20"/>
              </w:rPr>
              <w:t xml:space="preserve"> La précision du devis est définie selon la SIA 103. Le suivi financier doit respecter la directive 997-f du SPC.</w:t>
            </w:r>
          </w:p>
        </w:tc>
        <w:tc>
          <w:tcPr>
            <w:tcW w:w="992" w:type="dxa"/>
            <w:tcBorders>
              <w:top w:val="single" w:sz="4" w:space="0" w:color="auto"/>
              <w:left w:val="single" w:sz="4" w:space="0" w:color="auto"/>
              <w:bottom w:val="single" w:sz="4" w:space="0" w:color="auto"/>
              <w:right w:val="single" w:sz="6" w:space="0" w:color="auto"/>
            </w:tcBorders>
          </w:tcPr>
          <w:p w14:paraId="7756FAA3" w14:textId="77777777" w:rsidR="00B268A0" w:rsidRDefault="00B268A0" w:rsidP="00B268A0">
            <w:pPr>
              <w:spacing w:before="20" w:after="20"/>
              <w:jc w:val="center"/>
              <w:rPr>
                <w:b/>
                <w:bCs/>
                <w:snapToGrid w:val="0"/>
                <w:sz w:val="20"/>
              </w:rPr>
            </w:pPr>
            <w:r>
              <w:rPr>
                <w:b/>
                <w:bCs/>
                <w:snapToGrid w:val="0"/>
                <w:sz w:val="20"/>
              </w:rPr>
              <w:t>R</w:t>
            </w:r>
          </w:p>
        </w:tc>
        <w:tc>
          <w:tcPr>
            <w:tcW w:w="425" w:type="dxa"/>
            <w:tcBorders>
              <w:top w:val="nil"/>
              <w:left w:val="single" w:sz="6" w:space="0" w:color="auto"/>
              <w:bottom w:val="nil"/>
              <w:right w:val="single" w:sz="4" w:space="0" w:color="auto"/>
            </w:tcBorders>
          </w:tcPr>
          <w:p w14:paraId="5EDA42DD" w14:textId="77777777" w:rsidR="00B268A0" w:rsidRDefault="00B268A0" w:rsidP="00B268A0">
            <w:pPr>
              <w:spacing w:before="20" w:after="20"/>
              <w:jc w:val="center"/>
              <w:rPr>
                <w:snapToGrid w:val="0"/>
                <w:sz w:val="20"/>
              </w:rPr>
            </w:pPr>
          </w:p>
        </w:tc>
        <w:tc>
          <w:tcPr>
            <w:tcW w:w="1701" w:type="dxa"/>
            <w:vMerge w:val="restart"/>
            <w:tcBorders>
              <w:top w:val="single" w:sz="4" w:space="0" w:color="auto"/>
              <w:left w:val="single" w:sz="4" w:space="0" w:color="auto"/>
            </w:tcBorders>
          </w:tcPr>
          <w:p w14:paraId="7643F7AA" w14:textId="77777777" w:rsidR="00B268A0" w:rsidRDefault="00B268A0" w:rsidP="00B268A0">
            <w:pPr>
              <w:spacing w:before="20" w:after="20"/>
              <w:rPr>
                <w:snapToGrid w:val="0"/>
                <w:sz w:val="20"/>
              </w:rPr>
            </w:pPr>
            <w:r>
              <w:rPr>
                <w:snapToGrid w:val="0"/>
                <w:sz w:val="20"/>
              </w:rPr>
              <w:t>Devis général</w:t>
            </w:r>
          </w:p>
        </w:tc>
      </w:tr>
      <w:tr w:rsidR="00B268A0" w14:paraId="4FD82F9C" w14:textId="77777777" w:rsidTr="00B71861">
        <w:trPr>
          <w:cantSplit/>
          <w:trHeight w:val="148"/>
        </w:trPr>
        <w:tc>
          <w:tcPr>
            <w:tcW w:w="709" w:type="dxa"/>
            <w:tcBorders>
              <w:top w:val="single" w:sz="6" w:space="0" w:color="auto"/>
              <w:left w:val="single" w:sz="6" w:space="0" w:color="auto"/>
              <w:bottom w:val="single" w:sz="6" w:space="0" w:color="auto"/>
              <w:right w:val="single" w:sz="6" w:space="0" w:color="auto"/>
            </w:tcBorders>
          </w:tcPr>
          <w:p w14:paraId="0129E3E9" w14:textId="38557D8A" w:rsidR="00B268A0" w:rsidRDefault="00B268A0" w:rsidP="00B268A0">
            <w:pPr>
              <w:spacing w:before="20" w:after="20"/>
              <w:jc w:val="center"/>
              <w:rPr>
                <w:sz w:val="20"/>
              </w:rPr>
            </w:pPr>
            <w:r>
              <w:rPr>
                <w:sz w:val="20"/>
              </w:rPr>
              <w:lastRenderedPageBreak/>
              <w:t>P0.</w:t>
            </w:r>
            <w:r w:rsidR="00445119">
              <w:rPr>
                <w:sz w:val="20"/>
              </w:rPr>
              <w:t>9</w:t>
            </w:r>
          </w:p>
        </w:tc>
        <w:tc>
          <w:tcPr>
            <w:tcW w:w="6096" w:type="dxa"/>
            <w:gridSpan w:val="3"/>
            <w:tcBorders>
              <w:top w:val="single" w:sz="4" w:space="0" w:color="auto"/>
              <w:left w:val="single" w:sz="6" w:space="0" w:color="auto"/>
              <w:bottom w:val="single" w:sz="6" w:space="0" w:color="auto"/>
              <w:right w:val="single" w:sz="6" w:space="0" w:color="auto"/>
            </w:tcBorders>
          </w:tcPr>
          <w:p w14:paraId="3F19253B" w14:textId="77777777" w:rsidR="00B268A0" w:rsidRDefault="00B268A0" w:rsidP="00B268A0">
            <w:pPr>
              <w:spacing w:before="20" w:after="20"/>
              <w:jc w:val="left"/>
              <w:rPr>
                <w:snapToGrid w:val="0"/>
                <w:sz w:val="20"/>
              </w:rPr>
            </w:pPr>
            <w:r>
              <w:rPr>
                <w:snapToGrid w:val="0"/>
                <w:sz w:val="20"/>
              </w:rPr>
              <w:t>Collecte des données financières auprès des tiers, mandataires spécialisés et autres intervenants dans le projet à inclure dans le devis général</w:t>
            </w:r>
          </w:p>
        </w:tc>
        <w:tc>
          <w:tcPr>
            <w:tcW w:w="992" w:type="dxa"/>
            <w:tcBorders>
              <w:top w:val="single" w:sz="6" w:space="0" w:color="auto"/>
              <w:left w:val="single" w:sz="6" w:space="0" w:color="auto"/>
              <w:bottom w:val="single" w:sz="6" w:space="0" w:color="auto"/>
              <w:right w:val="single" w:sz="6" w:space="0" w:color="auto"/>
            </w:tcBorders>
          </w:tcPr>
          <w:p w14:paraId="42B61C21" w14:textId="77777777" w:rsidR="00B268A0" w:rsidRDefault="00B268A0" w:rsidP="00B268A0">
            <w:pPr>
              <w:spacing w:before="20" w:after="20"/>
              <w:jc w:val="center"/>
              <w:rPr>
                <w:b/>
                <w:bCs/>
                <w:snapToGrid w:val="0"/>
                <w:sz w:val="20"/>
              </w:rPr>
            </w:pPr>
            <w:r>
              <w:rPr>
                <w:b/>
                <w:bCs/>
                <w:snapToGrid w:val="0"/>
                <w:sz w:val="20"/>
              </w:rPr>
              <w:t>R</w:t>
            </w:r>
          </w:p>
        </w:tc>
        <w:tc>
          <w:tcPr>
            <w:tcW w:w="425" w:type="dxa"/>
            <w:tcBorders>
              <w:top w:val="single" w:sz="4" w:space="0" w:color="auto"/>
              <w:left w:val="single" w:sz="6" w:space="0" w:color="auto"/>
              <w:bottom w:val="single" w:sz="6" w:space="0" w:color="auto"/>
              <w:right w:val="single" w:sz="4" w:space="0" w:color="auto"/>
            </w:tcBorders>
          </w:tcPr>
          <w:p w14:paraId="5F61FF2B" w14:textId="77777777" w:rsidR="00B268A0" w:rsidRDefault="00B268A0" w:rsidP="00B268A0">
            <w:pPr>
              <w:spacing w:before="20" w:after="20"/>
              <w:jc w:val="center"/>
              <w:rPr>
                <w:b/>
                <w:bCs/>
                <w:snapToGrid w:val="0"/>
                <w:sz w:val="20"/>
              </w:rPr>
            </w:pPr>
          </w:p>
        </w:tc>
        <w:tc>
          <w:tcPr>
            <w:tcW w:w="1701" w:type="dxa"/>
            <w:vMerge/>
            <w:tcBorders>
              <w:left w:val="single" w:sz="4" w:space="0" w:color="auto"/>
              <w:bottom w:val="single" w:sz="4" w:space="0" w:color="auto"/>
            </w:tcBorders>
          </w:tcPr>
          <w:p w14:paraId="4D870503" w14:textId="77777777" w:rsidR="00B268A0" w:rsidRDefault="00B268A0" w:rsidP="00B268A0">
            <w:pPr>
              <w:spacing w:before="20" w:after="20"/>
              <w:rPr>
                <w:snapToGrid w:val="0"/>
                <w:sz w:val="20"/>
              </w:rPr>
            </w:pPr>
          </w:p>
        </w:tc>
      </w:tr>
      <w:tr w:rsidR="00B268A0" w14:paraId="3C0678F1" w14:textId="77777777" w:rsidTr="00B71861">
        <w:trPr>
          <w:cantSplit/>
          <w:trHeight w:val="148"/>
        </w:trPr>
        <w:tc>
          <w:tcPr>
            <w:tcW w:w="709" w:type="dxa"/>
            <w:tcBorders>
              <w:top w:val="single" w:sz="6" w:space="0" w:color="auto"/>
              <w:left w:val="single" w:sz="6" w:space="0" w:color="auto"/>
              <w:bottom w:val="single" w:sz="6" w:space="0" w:color="auto"/>
              <w:right w:val="single" w:sz="6" w:space="0" w:color="auto"/>
            </w:tcBorders>
          </w:tcPr>
          <w:p w14:paraId="33A7669D" w14:textId="31E1F210" w:rsidR="00B268A0" w:rsidRDefault="00B268A0" w:rsidP="00B268A0">
            <w:pPr>
              <w:spacing w:before="20" w:after="20"/>
              <w:jc w:val="center"/>
              <w:rPr>
                <w:sz w:val="20"/>
              </w:rPr>
            </w:pPr>
            <w:r>
              <w:rPr>
                <w:sz w:val="20"/>
              </w:rPr>
              <w:t>P0.1</w:t>
            </w:r>
            <w:r w:rsidR="00445119">
              <w:rPr>
                <w:sz w:val="20"/>
              </w:rPr>
              <w:t>0</w:t>
            </w:r>
          </w:p>
        </w:tc>
        <w:tc>
          <w:tcPr>
            <w:tcW w:w="6096" w:type="dxa"/>
            <w:gridSpan w:val="3"/>
            <w:tcBorders>
              <w:top w:val="single" w:sz="4" w:space="0" w:color="auto"/>
              <w:left w:val="single" w:sz="6" w:space="0" w:color="auto"/>
              <w:bottom w:val="single" w:sz="6" w:space="0" w:color="auto"/>
              <w:right w:val="single" w:sz="6" w:space="0" w:color="auto"/>
            </w:tcBorders>
          </w:tcPr>
          <w:p w14:paraId="381860F0" w14:textId="77777777" w:rsidR="00B268A0" w:rsidRDefault="00B268A0" w:rsidP="00B268A0">
            <w:pPr>
              <w:spacing w:before="20" w:after="20"/>
              <w:jc w:val="left"/>
              <w:rPr>
                <w:snapToGrid w:val="0"/>
                <w:sz w:val="20"/>
              </w:rPr>
            </w:pPr>
            <w:r>
              <w:rPr>
                <w:snapToGrid w:val="0"/>
                <w:sz w:val="20"/>
              </w:rPr>
              <w:t>Récolte et prise en compte de toute les données financières provenant de la DLT en phase travaux jusqu’au décompte final des travaux</w:t>
            </w:r>
          </w:p>
        </w:tc>
        <w:tc>
          <w:tcPr>
            <w:tcW w:w="992" w:type="dxa"/>
            <w:tcBorders>
              <w:top w:val="single" w:sz="6" w:space="0" w:color="auto"/>
              <w:left w:val="single" w:sz="6" w:space="0" w:color="auto"/>
              <w:bottom w:val="single" w:sz="6" w:space="0" w:color="auto"/>
              <w:right w:val="single" w:sz="6" w:space="0" w:color="auto"/>
            </w:tcBorders>
          </w:tcPr>
          <w:p w14:paraId="1A4BB11B" w14:textId="77777777" w:rsidR="00B268A0" w:rsidRDefault="00B268A0" w:rsidP="00B268A0">
            <w:pPr>
              <w:spacing w:before="20" w:after="20"/>
              <w:jc w:val="center"/>
              <w:rPr>
                <w:b/>
                <w:bCs/>
                <w:snapToGrid w:val="0"/>
                <w:sz w:val="20"/>
              </w:rPr>
            </w:pPr>
            <w:r>
              <w:rPr>
                <w:b/>
                <w:bCs/>
                <w:snapToGrid w:val="0"/>
                <w:sz w:val="20"/>
              </w:rPr>
              <w:t>R</w:t>
            </w:r>
          </w:p>
        </w:tc>
        <w:tc>
          <w:tcPr>
            <w:tcW w:w="425" w:type="dxa"/>
            <w:tcBorders>
              <w:top w:val="single" w:sz="4" w:space="0" w:color="auto"/>
              <w:left w:val="single" w:sz="6" w:space="0" w:color="auto"/>
              <w:bottom w:val="single" w:sz="6" w:space="0" w:color="auto"/>
              <w:right w:val="single" w:sz="4" w:space="0" w:color="auto"/>
            </w:tcBorders>
          </w:tcPr>
          <w:p w14:paraId="64D60B15" w14:textId="77777777" w:rsidR="00B268A0" w:rsidRDefault="00B268A0" w:rsidP="00B268A0">
            <w:pPr>
              <w:spacing w:before="20" w:after="20"/>
              <w:jc w:val="center"/>
              <w:rPr>
                <w:b/>
                <w:bCs/>
                <w:snapToGrid w:val="0"/>
                <w:sz w:val="20"/>
              </w:rPr>
            </w:pPr>
            <w:r>
              <w:rPr>
                <w:b/>
                <w:bCs/>
                <w:snapToGrid w:val="0"/>
                <w:sz w:val="20"/>
              </w:rPr>
              <w:t>D</w:t>
            </w:r>
          </w:p>
        </w:tc>
        <w:tc>
          <w:tcPr>
            <w:tcW w:w="1701" w:type="dxa"/>
            <w:tcBorders>
              <w:left w:val="single" w:sz="4" w:space="0" w:color="auto"/>
              <w:bottom w:val="single" w:sz="4" w:space="0" w:color="auto"/>
            </w:tcBorders>
          </w:tcPr>
          <w:p w14:paraId="02742044" w14:textId="77777777" w:rsidR="00B268A0" w:rsidRDefault="00B268A0" w:rsidP="00B268A0">
            <w:pPr>
              <w:spacing w:before="20" w:after="20"/>
              <w:rPr>
                <w:snapToGrid w:val="0"/>
                <w:sz w:val="20"/>
              </w:rPr>
            </w:pPr>
            <w:r>
              <w:rPr>
                <w:snapToGrid w:val="0"/>
                <w:sz w:val="20"/>
              </w:rPr>
              <w:t>Décompte final</w:t>
            </w:r>
          </w:p>
        </w:tc>
      </w:tr>
      <w:tr w:rsidR="00B268A0" w14:paraId="2D985665" w14:textId="77777777" w:rsidTr="00B71861">
        <w:trPr>
          <w:cantSplit/>
          <w:trHeight w:val="346"/>
        </w:trPr>
        <w:tc>
          <w:tcPr>
            <w:tcW w:w="9923" w:type="dxa"/>
            <w:gridSpan w:val="7"/>
            <w:tcBorders>
              <w:top w:val="nil"/>
              <w:left w:val="nil"/>
              <w:bottom w:val="single" w:sz="6" w:space="0" w:color="auto"/>
              <w:right w:val="single" w:sz="6" w:space="0" w:color="auto"/>
            </w:tcBorders>
          </w:tcPr>
          <w:p w14:paraId="5F5A7DC8" w14:textId="446149B2" w:rsidR="00B268A0" w:rsidRDefault="00B268A0" w:rsidP="00B268A0">
            <w:pPr>
              <w:spacing w:before="120" w:after="120"/>
              <w:rPr>
                <w:b/>
                <w:bCs/>
                <w:sz w:val="24"/>
              </w:rPr>
            </w:pPr>
            <w:r>
              <w:rPr>
                <w:b/>
                <w:bCs/>
                <w:sz w:val="24"/>
              </w:rPr>
              <w:tab/>
              <w:t>Planning</w:t>
            </w:r>
          </w:p>
        </w:tc>
      </w:tr>
      <w:tr w:rsidR="00B268A0" w14:paraId="071C7F2D" w14:textId="77777777" w:rsidTr="00B71861">
        <w:trPr>
          <w:cantSplit/>
          <w:trHeight w:val="255"/>
        </w:trPr>
        <w:tc>
          <w:tcPr>
            <w:tcW w:w="709" w:type="dxa"/>
            <w:tcBorders>
              <w:top w:val="single" w:sz="4" w:space="0" w:color="auto"/>
              <w:bottom w:val="single" w:sz="4" w:space="0" w:color="auto"/>
              <w:right w:val="single" w:sz="4" w:space="0" w:color="auto"/>
            </w:tcBorders>
          </w:tcPr>
          <w:p w14:paraId="48373A61" w14:textId="6BEF06E5" w:rsidR="00B268A0" w:rsidRDefault="00B268A0" w:rsidP="00B268A0">
            <w:pPr>
              <w:spacing w:before="20" w:after="20"/>
              <w:jc w:val="center"/>
              <w:rPr>
                <w:sz w:val="20"/>
              </w:rPr>
            </w:pPr>
            <w:r>
              <w:rPr>
                <w:sz w:val="20"/>
              </w:rPr>
              <w:t>P0.1</w:t>
            </w:r>
            <w:r w:rsidR="00445119">
              <w:rPr>
                <w:sz w:val="20"/>
              </w:rPr>
              <w:t>1</w:t>
            </w:r>
          </w:p>
        </w:tc>
        <w:tc>
          <w:tcPr>
            <w:tcW w:w="6096" w:type="dxa"/>
            <w:gridSpan w:val="3"/>
            <w:tcBorders>
              <w:top w:val="single" w:sz="4" w:space="0" w:color="auto"/>
              <w:left w:val="single" w:sz="4" w:space="0" w:color="auto"/>
              <w:bottom w:val="single" w:sz="4" w:space="0" w:color="auto"/>
              <w:right w:val="single" w:sz="4" w:space="0" w:color="auto"/>
            </w:tcBorders>
          </w:tcPr>
          <w:p w14:paraId="09C78557" w14:textId="77777777" w:rsidR="00B268A0" w:rsidRPr="004B12E8" w:rsidRDefault="00B268A0" w:rsidP="00B268A0">
            <w:pPr>
              <w:rPr>
                <w:sz w:val="20"/>
              </w:rPr>
            </w:pPr>
            <w:r w:rsidRPr="004B12E8">
              <w:rPr>
                <w:sz w:val="20"/>
              </w:rPr>
              <w:t>Etablissement et suivi du calendrier du déroulement du mandat, intégration des jalons du MO</w:t>
            </w:r>
          </w:p>
        </w:tc>
        <w:tc>
          <w:tcPr>
            <w:tcW w:w="992" w:type="dxa"/>
            <w:tcBorders>
              <w:top w:val="single" w:sz="4" w:space="0" w:color="auto"/>
              <w:left w:val="single" w:sz="4" w:space="0" w:color="auto"/>
              <w:bottom w:val="single" w:sz="4" w:space="0" w:color="auto"/>
              <w:right w:val="single" w:sz="4" w:space="0" w:color="auto"/>
            </w:tcBorders>
          </w:tcPr>
          <w:p w14:paraId="465315E0" w14:textId="77777777" w:rsidR="00B268A0" w:rsidRDefault="00B268A0" w:rsidP="00B268A0">
            <w:pPr>
              <w:spacing w:before="20" w:after="20"/>
              <w:jc w:val="center"/>
              <w:rPr>
                <w:b/>
                <w:bCs/>
                <w:snapToGrid w:val="0"/>
                <w:sz w:val="20"/>
              </w:rPr>
            </w:pPr>
            <w:r>
              <w:rPr>
                <w:b/>
                <w:bCs/>
                <w:snapToGrid w:val="0"/>
                <w:sz w:val="20"/>
              </w:rPr>
              <w:t>R</w:t>
            </w:r>
          </w:p>
        </w:tc>
        <w:tc>
          <w:tcPr>
            <w:tcW w:w="425" w:type="dxa"/>
            <w:tcBorders>
              <w:left w:val="single" w:sz="4" w:space="0" w:color="auto"/>
              <w:right w:val="single" w:sz="4" w:space="0" w:color="auto"/>
            </w:tcBorders>
          </w:tcPr>
          <w:p w14:paraId="7C7AFFD9" w14:textId="77777777" w:rsidR="00B268A0" w:rsidRDefault="00B268A0" w:rsidP="00B268A0">
            <w:pPr>
              <w:spacing w:before="20" w:after="20"/>
              <w:jc w:val="center"/>
              <w:rPr>
                <w:snapToGrid w:val="0"/>
                <w:sz w:val="20"/>
              </w:rPr>
            </w:pPr>
          </w:p>
        </w:tc>
        <w:tc>
          <w:tcPr>
            <w:tcW w:w="1701" w:type="dxa"/>
            <w:vMerge w:val="restart"/>
            <w:tcBorders>
              <w:top w:val="single" w:sz="4" w:space="0" w:color="auto"/>
              <w:left w:val="single" w:sz="4" w:space="0" w:color="auto"/>
            </w:tcBorders>
          </w:tcPr>
          <w:p w14:paraId="15B620FE" w14:textId="77777777" w:rsidR="00B268A0" w:rsidRDefault="00B268A0" w:rsidP="00B268A0">
            <w:pPr>
              <w:spacing w:before="20" w:after="20"/>
              <w:rPr>
                <w:snapToGrid w:val="0"/>
                <w:sz w:val="20"/>
              </w:rPr>
            </w:pPr>
            <w:r>
              <w:rPr>
                <w:snapToGrid w:val="0"/>
                <w:sz w:val="20"/>
              </w:rPr>
              <w:t>Planning général</w:t>
            </w:r>
          </w:p>
        </w:tc>
      </w:tr>
      <w:tr w:rsidR="00B268A0" w14:paraId="3C5BCEBB" w14:textId="77777777" w:rsidTr="00B71861">
        <w:tblPrEx>
          <w:tblBorders>
            <w:top w:val="none" w:sz="0" w:space="0" w:color="auto"/>
            <w:left w:val="none" w:sz="0" w:space="0" w:color="auto"/>
            <w:bottom w:val="none" w:sz="0" w:space="0" w:color="auto"/>
            <w:right w:val="none" w:sz="0" w:space="0" w:color="auto"/>
          </w:tblBorders>
        </w:tblPrEx>
        <w:trPr>
          <w:cantSplit/>
          <w:trHeight w:val="247"/>
        </w:trPr>
        <w:tc>
          <w:tcPr>
            <w:tcW w:w="709" w:type="dxa"/>
            <w:tcBorders>
              <w:top w:val="single" w:sz="6" w:space="0" w:color="auto"/>
              <w:left w:val="single" w:sz="6" w:space="0" w:color="auto"/>
              <w:bottom w:val="single" w:sz="6" w:space="0" w:color="auto"/>
              <w:right w:val="single" w:sz="6" w:space="0" w:color="auto"/>
            </w:tcBorders>
          </w:tcPr>
          <w:p w14:paraId="6B479F16" w14:textId="72AB926C" w:rsidR="00B268A0" w:rsidRDefault="00B268A0" w:rsidP="00B268A0">
            <w:pPr>
              <w:spacing w:before="20" w:after="20"/>
              <w:jc w:val="center"/>
              <w:rPr>
                <w:sz w:val="20"/>
              </w:rPr>
            </w:pPr>
            <w:r>
              <w:rPr>
                <w:sz w:val="20"/>
              </w:rPr>
              <w:t>P0.1</w:t>
            </w:r>
            <w:r w:rsidR="00445119">
              <w:rPr>
                <w:sz w:val="20"/>
              </w:rPr>
              <w:t>2</w:t>
            </w:r>
          </w:p>
        </w:tc>
        <w:tc>
          <w:tcPr>
            <w:tcW w:w="6096" w:type="dxa"/>
            <w:gridSpan w:val="3"/>
            <w:tcBorders>
              <w:top w:val="single" w:sz="6" w:space="0" w:color="auto"/>
              <w:left w:val="single" w:sz="6" w:space="0" w:color="auto"/>
              <w:bottom w:val="single" w:sz="6" w:space="0" w:color="auto"/>
            </w:tcBorders>
          </w:tcPr>
          <w:p w14:paraId="35AF029C" w14:textId="77777777" w:rsidR="00B268A0" w:rsidRPr="004B12E8" w:rsidRDefault="00B268A0" w:rsidP="00B268A0">
            <w:pPr>
              <w:rPr>
                <w:snapToGrid w:val="0"/>
                <w:sz w:val="20"/>
              </w:rPr>
            </w:pPr>
            <w:r w:rsidRPr="004B12E8">
              <w:rPr>
                <w:snapToGrid w:val="0"/>
                <w:sz w:val="20"/>
              </w:rPr>
              <w:t>Etablissement du planning général prévisionnel (projet + travaux) jusqu’à la réception de l’ouvrage</w:t>
            </w:r>
          </w:p>
        </w:tc>
        <w:tc>
          <w:tcPr>
            <w:tcW w:w="992" w:type="dxa"/>
            <w:tcBorders>
              <w:top w:val="single" w:sz="6" w:space="0" w:color="auto"/>
              <w:left w:val="single" w:sz="6" w:space="0" w:color="auto"/>
              <w:bottom w:val="single" w:sz="6" w:space="0" w:color="auto"/>
            </w:tcBorders>
          </w:tcPr>
          <w:p w14:paraId="1603D8A4" w14:textId="77777777" w:rsidR="00B268A0" w:rsidRDefault="00B268A0" w:rsidP="00B268A0">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4" w:space="0" w:color="auto"/>
            </w:tcBorders>
          </w:tcPr>
          <w:p w14:paraId="2C9AC75F" w14:textId="77777777" w:rsidR="00B268A0" w:rsidRDefault="00B268A0" w:rsidP="00B268A0">
            <w:pPr>
              <w:spacing w:before="20" w:after="20"/>
              <w:jc w:val="center"/>
              <w:rPr>
                <w:b/>
                <w:bCs/>
                <w:snapToGrid w:val="0"/>
                <w:sz w:val="20"/>
              </w:rPr>
            </w:pPr>
            <w:r>
              <w:rPr>
                <w:b/>
                <w:bCs/>
                <w:snapToGrid w:val="0"/>
                <w:sz w:val="20"/>
              </w:rPr>
              <w:t>D</w:t>
            </w:r>
          </w:p>
        </w:tc>
        <w:tc>
          <w:tcPr>
            <w:tcW w:w="1701" w:type="dxa"/>
            <w:vMerge/>
            <w:tcBorders>
              <w:left w:val="single" w:sz="4" w:space="0" w:color="auto"/>
              <w:bottom w:val="single" w:sz="4" w:space="0" w:color="auto"/>
              <w:right w:val="single" w:sz="4" w:space="0" w:color="auto"/>
            </w:tcBorders>
          </w:tcPr>
          <w:p w14:paraId="48DF5F67" w14:textId="77777777" w:rsidR="00B268A0" w:rsidRDefault="00B268A0" w:rsidP="00B268A0">
            <w:pPr>
              <w:spacing w:before="20" w:after="20"/>
              <w:rPr>
                <w:snapToGrid w:val="0"/>
                <w:sz w:val="20"/>
              </w:rPr>
            </w:pPr>
          </w:p>
        </w:tc>
      </w:tr>
      <w:tr w:rsidR="00B268A0" w14:paraId="66064D16" w14:textId="77777777" w:rsidTr="00B71861">
        <w:trPr>
          <w:cantSplit/>
          <w:trHeight w:val="346"/>
        </w:trPr>
        <w:tc>
          <w:tcPr>
            <w:tcW w:w="9923" w:type="dxa"/>
            <w:gridSpan w:val="7"/>
            <w:tcBorders>
              <w:top w:val="nil"/>
              <w:left w:val="nil"/>
              <w:bottom w:val="single" w:sz="6" w:space="0" w:color="auto"/>
              <w:right w:val="single" w:sz="6" w:space="0" w:color="auto"/>
            </w:tcBorders>
          </w:tcPr>
          <w:p w14:paraId="2916AD62" w14:textId="63551671" w:rsidR="00B268A0" w:rsidRDefault="00B268A0" w:rsidP="00B268A0">
            <w:pPr>
              <w:spacing w:before="120" w:after="120"/>
              <w:rPr>
                <w:b/>
                <w:bCs/>
                <w:sz w:val="24"/>
              </w:rPr>
            </w:pPr>
            <w:r>
              <w:rPr>
                <w:b/>
                <w:bCs/>
                <w:sz w:val="24"/>
              </w:rPr>
              <w:tab/>
              <w:t>Qualité</w:t>
            </w:r>
          </w:p>
        </w:tc>
      </w:tr>
      <w:tr w:rsidR="00B268A0" w14:paraId="7D098942" w14:textId="77777777" w:rsidTr="00B71861">
        <w:trPr>
          <w:cantSplit/>
          <w:trHeight w:val="147"/>
        </w:trPr>
        <w:tc>
          <w:tcPr>
            <w:tcW w:w="709" w:type="dxa"/>
            <w:tcBorders>
              <w:top w:val="single" w:sz="4" w:space="0" w:color="auto"/>
              <w:bottom w:val="single" w:sz="4" w:space="0" w:color="auto"/>
              <w:right w:val="single" w:sz="4" w:space="0" w:color="auto"/>
            </w:tcBorders>
          </w:tcPr>
          <w:p w14:paraId="1AC81F95" w14:textId="1402BAB8" w:rsidR="00B268A0" w:rsidRPr="00B970A5" w:rsidRDefault="00B268A0" w:rsidP="00B268A0">
            <w:pPr>
              <w:spacing w:before="20" w:after="20"/>
              <w:jc w:val="center"/>
              <w:rPr>
                <w:sz w:val="20"/>
              </w:rPr>
            </w:pPr>
            <w:r>
              <w:rPr>
                <w:sz w:val="20"/>
              </w:rPr>
              <w:t>P0.1</w:t>
            </w:r>
            <w:r w:rsidR="00445119">
              <w:rPr>
                <w:sz w:val="20"/>
              </w:rPr>
              <w:t>3</w:t>
            </w:r>
          </w:p>
        </w:tc>
        <w:tc>
          <w:tcPr>
            <w:tcW w:w="6096" w:type="dxa"/>
            <w:gridSpan w:val="3"/>
            <w:tcBorders>
              <w:top w:val="single" w:sz="4" w:space="0" w:color="auto"/>
              <w:left w:val="single" w:sz="4" w:space="0" w:color="auto"/>
              <w:bottom w:val="single" w:sz="4" w:space="0" w:color="auto"/>
              <w:right w:val="single" w:sz="4" w:space="0" w:color="auto"/>
            </w:tcBorders>
          </w:tcPr>
          <w:p w14:paraId="0A7061C3" w14:textId="77777777" w:rsidR="00B268A0" w:rsidRPr="00B970A5" w:rsidRDefault="00B268A0" w:rsidP="00B268A0">
            <w:pPr>
              <w:pStyle w:val="Commentaire"/>
              <w:spacing w:before="20" w:after="20"/>
            </w:pPr>
            <w:r w:rsidRPr="00B970A5">
              <w:t>Préparation du PAQ du MO</w:t>
            </w:r>
          </w:p>
        </w:tc>
        <w:tc>
          <w:tcPr>
            <w:tcW w:w="992" w:type="dxa"/>
            <w:tcBorders>
              <w:top w:val="single" w:sz="4" w:space="0" w:color="auto"/>
              <w:left w:val="single" w:sz="4" w:space="0" w:color="auto"/>
              <w:bottom w:val="single" w:sz="4" w:space="0" w:color="auto"/>
              <w:right w:val="single" w:sz="4" w:space="0" w:color="auto"/>
            </w:tcBorders>
          </w:tcPr>
          <w:p w14:paraId="14632606" w14:textId="77777777" w:rsidR="00B268A0" w:rsidRPr="00B970A5" w:rsidRDefault="00B268A0" w:rsidP="00B268A0">
            <w:pPr>
              <w:spacing w:before="20" w:after="20"/>
              <w:jc w:val="center"/>
              <w:rPr>
                <w:b/>
                <w:bCs/>
                <w:snapToGrid w:val="0"/>
                <w:sz w:val="20"/>
              </w:rPr>
            </w:pPr>
            <w:r w:rsidRPr="00B970A5">
              <w:rPr>
                <w:b/>
                <w:bCs/>
                <w:snapToGrid w:val="0"/>
                <w:sz w:val="20"/>
              </w:rPr>
              <w:t>R</w:t>
            </w:r>
          </w:p>
        </w:tc>
        <w:tc>
          <w:tcPr>
            <w:tcW w:w="425" w:type="dxa"/>
            <w:tcBorders>
              <w:top w:val="single" w:sz="4" w:space="0" w:color="auto"/>
              <w:left w:val="single" w:sz="4" w:space="0" w:color="auto"/>
              <w:bottom w:val="single" w:sz="4" w:space="0" w:color="auto"/>
              <w:right w:val="single" w:sz="4" w:space="0" w:color="auto"/>
            </w:tcBorders>
          </w:tcPr>
          <w:p w14:paraId="3AB65FCA" w14:textId="77777777" w:rsidR="00B268A0" w:rsidRPr="00B970A5" w:rsidRDefault="00B268A0" w:rsidP="00B268A0">
            <w:pPr>
              <w:spacing w:before="20" w:after="20"/>
              <w:jc w:val="center"/>
              <w:rPr>
                <w:snapToGrid w:val="0"/>
                <w:sz w:val="20"/>
              </w:rPr>
            </w:pPr>
          </w:p>
        </w:tc>
        <w:tc>
          <w:tcPr>
            <w:tcW w:w="1701" w:type="dxa"/>
            <w:tcBorders>
              <w:top w:val="single" w:sz="4" w:space="0" w:color="auto"/>
              <w:left w:val="single" w:sz="4" w:space="0" w:color="auto"/>
              <w:bottom w:val="single" w:sz="4" w:space="0" w:color="auto"/>
            </w:tcBorders>
          </w:tcPr>
          <w:p w14:paraId="01859749" w14:textId="77777777" w:rsidR="00B268A0" w:rsidRPr="00B970A5" w:rsidRDefault="00B268A0" w:rsidP="00B268A0">
            <w:pPr>
              <w:spacing w:before="20" w:after="20"/>
              <w:rPr>
                <w:snapToGrid w:val="0"/>
                <w:sz w:val="20"/>
              </w:rPr>
            </w:pPr>
            <w:r w:rsidRPr="00B970A5">
              <w:rPr>
                <w:snapToGrid w:val="0"/>
                <w:sz w:val="20"/>
              </w:rPr>
              <w:t>PAQ MO</w:t>
            </w:r>
          </w:p>
        </w:tc>
      </w:tr>
      <w:tr w:rsidR="00B268A0" w14:paraId="43FB3CB9" w14:textId="77777777" w:rsidTr="00B71861">
        <w:trPr>
          <w:cantSplit/>
          <w:trHeight w:val="346"/>
        </w:trPr>
        <w:tc>
          <w:tcPr>
            <w:tcW w:w="9923" w:type="dxa"/>
            <w:gridSpan w:val="7"/>
            <w:tcBorders>
              <w:top w:val="nil"/>
              <w:left w:val="nil"/>
              <w:bottom w:val="single" w:sz="6" w:space="0" w:color="auto"/>
              <w:right w:val="single" w:sz="6" w:space="0" w:color="auto"/>
            </w:tcBorders>
          </w:tcPr>
          <w:p w14:paraId="71E39C97" w14:textId="524AD2A7" w:rsidR="00B268A0" w:rsidRDefault="00B268A0" w:rsidP="00B268A0">
            <w:pPr>
              <w:spacing w:before="120" w:after="120"/>
              <w:rPr>
                <w:b/>
                <w:bCs/>
                <w:sz w:val="24"/>
              </w:rPr>
            </w:pPr>
            <w:r>
              <w:rPr>
                <w:b/>
                <w:bCs/>
                <w:sz w:val="24"/>
              </w:rPr>
              <w:tab/>
              <w:t>Communication</w:t>
            </w:r>
          </w:p>
        </w:tc>
      </w:tr>
      <w:tr w:rsidR="00B268A0" w14:paraId="737F5FF1" w14:textId="77777777" w:rsidTr="00B71861">
        <w:tblPrEx>
          <w:tblBorders>
            <w:top w:val="none" w:sz="0" w:space="0" w:color="auto"/>
            <w:left w:val="none" w:sz="0" w:space="0" w:color="auto"/>
            <w:bottom w:val="none" w:sz="0" w:space="0" w:color="auto"/>
            <w:right w:val="none" w:sz="0" w:space="0" w:color="auto"/>
          </w:tblBorders>
        </w:tblPrEx>
        <w:trPr>
          <w:cantSplit/>
          <w:trHeight w:val="247"/>
        </w:trPr>
        <w:tc>
          <w:tcPr>
            <w:tcW w:w="709" w:type="dxa"/>
            <w:tcBorders>
              <w:top w:val="single" w:sz="6" w:space="0" w:color="auto"/>
              <w:left w:val="single" w:sz="6" w:space="0" w:color="auto"/>
              <w:bottom w:val="single" w:sz="6" w:space="0" w:color="auto"/>
              <w:right w:val="single" w:sz="6" w:space="0" w:color="auto"/>
            </w:tcBorders>
          </w:tcPr>
          <w:p w14:paraId="18556664" w14:textId="464EF0E7" w:rsidR="00B268A0" w:rsidRDefault="00B268A0" w:rsidP="00B268A0">
            <w:pPr>
              <w:spacing w:before="20" w:after="20"/>
              <w:jc w:val="center"/>
              <w:rPr>
                <w:snapToGrid w:val="0"/>
                <w:sz w:val="20"/>
              </w:rPr>
            </w:pPr>
            <w:r>
              <w:rPr>
                <w:sz w:val="20"/>
              </w:rPr>
              <w:t>P0.1</w:t>
            </w:r>
            <w:r w:rsidR="00445119">
              <w:rPr>
                <w:sz w:val="20"/>
              </w:rPr>
              <w:t>4</w:t>
            </w:r>
          </w:p>
        </w:tc>
        <w:tc>
          <w:tcPr>
            <w:tcW w:w="6096" w:type="dxa"/>
            <w:gridSpan w:val="3"/>
            <w:tcBorders>
              <w:top w:val="single" w:sz="6" w:space="0" w:color="auto"/>
              <w:left w:val="single" w:sz="6" w:space="0" w:color="auto"/>
              <w:bottom w:val="single" w:sz="6" w:space="0" w:color="auto"/>
            </w:tcBorders>
          </w:tcPr>
          <w:p w14:paraId="1F45D45C" w14:textId="77777777" w:rsidR="00B268A0" w:rsidRPr="004B12E8" w:rsidRDefault="00B268A0" w:rsidP="00B268A0">
            <w:pPr>
              <w:rPr>
                <w:snapToGrid w:val="0"/>
                <w:sz w:val="20"/>
              </w:rPr>
            </w:pPr>
            <w:r w:rsidRPr="004B12E8">
              <w:rPr>
                <w:snapToGrid w:val="0"/>
                <w:sz w:val="20"/>
              </w:rPr>
              <w:t>Aide à l’élaboration des documents servant au MO à la communication avec les pouvoirs publics, les administrations et les tiers</w:t>
            </w:r>
          </w:p>
        </w:tc>
        <w:tc>
          <w:tcPr>
            <w:tcW w:w="992" w:type="dxa"/>
            <w:tcBorders>
              <w:top w:val="single" w:sz="6" w:space="0" w:color="auto"/>
              <w:left w:val="single" w:sz="6" w:space="0" w:color="auto"/>
              <w:bottom w:val="single" w:sz="6" w:space="0" w:color="auto"/>
            </w:tcBorders>
            <w:vAlign w:val="center"/>
          </w:tcPr>
          <w:p w14:paraId="54F09294" w14:textId="77777777" w:rsidR="00B268A0" w:rsidRDefault="00B268A0" w:rsidP="00B268A0">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6" w:space="0" w:color="auto"/>
            </w:tcBorders>
            <w:vAlign w:val="center"/>
          </w:tcPr>
          <w:p w14:paraId="2C342AB5" w14:textId="77777777" w:rsidR="00B268A0" w:rsidRDefault="00B268A0" w:rsidP="00B268A0">
            <w:pPr>
              <w:spacing w:before="20" w:after="20"/>
              <w:jc w:val="center"/>
              <w:rPr>
                <w:b/>
                <w:bCs/>
                <w:snapToGrid w:val="0"/>
                <w:sz w:val="20"/>
              </w:rPr>
            </w:pPr>
            <w:r>
              <w:rPr>
                <w:b/>
                <w:bCs/>
                <w:snapToGrid w:val="0"/>
                <w:sz w:val="20"/>
              </w:rPr>
              <w:t>D</w:t>
            </w:r>
          </w:p>
        </w:tc>
        <w:tc>
          <w:tcPr>
            <w:tcW w:w="1701" w:type="dxa"/>
            <w:tcBorders>
              <w:top w:val="single" w:sz="6" w:space="0" w:color="auto"/>
              <w:left w:val="single" w:sz="6" w:space="0" w:color="auto"/>
              <w:bottom w:val="single" w:sz="6" w:space="0" w:color="auto"/>
              <w:right w:val="single" w:sz="6" w:space="0" w:color="auto"/>
            </w:tcBorders>
          </w:tcPr>
          <w:p w14:paraId="68572DA7" w14:textId="77777777" w:rsidR="00B268A0" w:rsidRDefault="00B268A0" w:rsidP="00B268A0">
            <w:pPr>
              <w:spacing w:before="20" w:after="20"/>
              <w:rPr>
                <w:snapToGrid w:val="0"/>
                <w:sz w:val="20"/>
              </w:rPr>
            </w:pPr>
          </w:p>
        </w:tc>
      </w:tr>
    </w:tbl>
    <w:p w14:paraId="36E6E380" w14:textId="77777777" w:rsidR="00B71861" w:rsidRDefault="00B71861"/>
    <w:tbl>
      <w:tblPr>
        <w:tblW w:w="9931" w:type="dxa"/>
        <w:tblInd w:w="-11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20" w:firstRow="1" w:lastRow="0" w:firstColumn="0" w:lastColumn="0" w:noHBand="0" w:noVBand="0"/>
      </w:tblPr>
      <w:tblGrid>
        <w:gridCol w:w="8"/>
        <w:gridCol w:w="709"/>
        <w:gridCol w:w="6207"/>
        <w:gridCol w:w="881"/>
        <w:gridCol w:w="425"/>
        <w:gridCol w:w="1693"/>
        <w:gridCol w:w="8"/>
      </w:tblGrid>
      <w:tr w:rsidR="00B71861" w14:paraId="52823CC6" w14:textId="77777777" w:rsidTr="00F721FC">
        <w:trPr>
          <w:gridAfter w:val="1"/>
          <w:wAfter w:w="8" w:type="dxa"/>
          <w:cantSplit/>
          <w:trHeight w:val="346"/>
        </w:trPr>
        <w:tc>
          <w:tcPr>
            <w:tcW w:w="9923" w:type="dxa"/>
            <w:gridSpan w:val="6"/>
            <w:tcBorders>
              <w:top w:val="nil"/>
              <w:left w:val="nil"/>
              <w:bottom w:val="single" w:sz="6" w:space="0" w:color="auto"/>
              <w:right w:val="nil"/>
            </w:tcBorders>
          </w:tcPr>
          <w:p w14:paraId="5D3EEFCC" w14:textId="2B2FB3DC" w:rsidR="00E93936" w:rsidRPr="00A5172F" w:rsidRDefault="00F1001C" w:rsidP="005C321E">
            <w:pPr>
              <w:spacing w:before="120" w:after="120"/>
              <w:rPr>
                <w:b/>
                <w:bCs/>
                <w:sz w:val="24"/>
              </w:rPr>
            </w:pPr>
            <w:r>
              <w:rPr>
                <w:b/>
                <w:bCs/>
                <w:sz w:val="24"/>
              </w:rPr>
              <w:t xml:space="preserve">P21 </w:t>
            </w:r>
            <w:r>
              <w:rPr>
                <w:b/>
                <w:bCs/>
                <w:sz w:val="24"/>
              </w:rPr>
              <w:tab/>
              <w:t>Etude préliminaire</w:t>
            </w:r>
            <w:r w:rsidRPr="003E0F6B">
              <w:rPr>
                <w:b/>
                <w:bCs/>
                <w:sz w:val="24"/>
              </w:rPr>
              <w:t xml:space="preserve"> </w:t>
            </w:r>
            <w:r>
              <w:rPr>
                <w:b/>
                <w:bCs/>
                <w:sz w:val="24"/>
              </w:rPr>
              <w:t>(phase partielle 21</w:t>
            </w:r>
            <w:r w:rsidR="00A5172F" w:rsidRPr="003E0F6B">
              <w:rPr>
                <w:b/>
                <w:bCs/>
                <w:sz w:val="24"/>
              </w:rPr>
              <w:t>)</w:t>
            </w:r>
            <w:r w:rsidR="00A5172F">
              <w:rPr>
                <w:b/>
                <w:bCs/>
                <w:sz w:val="24"/>
              </w:rPr>
              <w:t>, uniquement pour séquence n°4</w:t>
            </w:r>
          </w:p>
        </w:tc>
      </w:tr>
      <w:tr w:rsidR="00F1001C" w:rsidRPr="0011607A" w14:paraId="62DC4363" w14:textId="77777777" w:rsidTr="00B16985">
        <w:trPr>
          <w:gridBefore w:val="1"/>
          <w:wBefore w:w="8" w:type="dxa"/>
          <w:trHeight w:val="462"/>
        </w:trPr>
        <w:tc>
          <w:tcPr>
            <w:tcW w:w="709" w:type="dxa"/>
            <w:tcBorders>
              <w:top w:val="single" w:sz="6" w:space="0" w:color="auto"/>
              <w:left w:val="single" w:sz="6" w:space="0" w:color="auto"/>
              <w:bottom w:val="single" w:sz="6" w:space="0" w:color="auto"/>
              <w:right w:val="single" w:sz="6" w:space="0" w:color="auto"/>
            </w:tcBorders>
          </w:tcPr>
          <w:p w14:paraId="696265B3" w14:textId="15B5CFCC" w:rsidR="00F1001C" w:rsidRPr="0011607A" w:rsidRDefault="00F1001C" w:rsidP="00F1001C">
            <w:pPr>
              <w:spacing w:before="40" w:after="40"/>
              <w:jc w:val="center"/>
              <w:rPr>
                <w:sz w:val="20"/>
                <w:lang w:val="fr-CH"/>
              </w:rPr>
            </w:pPr>
            <w:r>
              <w:rPr>
                <w:sz w:val="20"/>
                <w:lang w:val="fr-CH"/>
              </w:rPr>
              <w:t>P21.1</w:t>
            </w:r>
          </w:p>
        </w:tc>
        <w:tc>
          <w:tcPr>
            <w:tcW w:w="6207" w:type="dxa"/>
            <w:tcBorders>
              <w:top w:val="single" w:sz="6" w:space="0" w:color="auto"/>
              <w:left w:val="single" w:sz="6" w:space="0" w:color="auto"/>
              <w:bottom w:val="single" w:sz="6" w:space="0" w:color="auto"/>
              <w:right w:val="single" w:sz="6" w:space="0" w:color="auto"/>
            </w:tcBorders>
            <w:vAlign w:val="center"/>
          </w:tcPr>
          <w:p w14:paraId="7EE461D6" w14:textId="1F7A83D6" w:rsidR="00F1001C" w:rsidRPr="00E93936" w:rsidRDefault="00F1001C" w:rsidP="00F1001C">
            <w:pPr>
              <w:jc w:val="left"/>
              <w:rPr>
                <w:sz w:val="20"/>
                <w:highlight w:val="yellow"/>
              </w:rPr>
            </w:pPr>
            <w:r w:rsidRPr="00BD62A7">
              <w:rPr>
                <w:sz w:val="20"/>
              </w:rPr>
              <w:t>Diagnostic de l’état existant, état des lieux des contraintes, état des lieux des non conformités (gabarit routier, géométrie routière, accès latéraux, visibilité, etc.) identification des enjeux</w:t>
            </w:r>
          </w:p>
        </w:tc>
        <w:tc>
          <w:tcPr>
            <w:tcW w:w="881" w:type="dxa"/>
            <w:tcBorders>
              <w:top w:val="single" w:sz="6" w:space="0" w:color="auto"/>
              <w:left w:val="single" w:sz="6" w:space="0" w:color="auto"/>
              <w:bottom w:val="single" w:sz="6" w:space="0" w:color="auto"/>
              <w:right w:val="single" w:sz="6" w:space="0" w:color="auto"/>
            </w:tcBorders>
            <w:vAlign w:val="center"/>
          </w:tcPr>
          <w:p w14:paraId="1A8A3878" w14:textId="0742193A" w:rsidR="00F1001C" w:rsidRPr="00E93936" w:rsidRDefault="00F1001C" w:rsidP="00F1001C">
            <w:pPr>
              <w:spacing w:before="40" w:after="40"/>
              <w:jc w:val="center"/>
              <w:rPr>
                <w:rFonts w:cs="Arial"/>
                <w:b/>
                <w:bCs/>
                <w:sz w:val="20"/>
                <w:highlight w:val="yellow"/>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43A51275" w14:textId="77777777" w:rsidR="00F1001C" w:rsidRPr="00E93936" w:rsidRDefault="00F1001C" w:rsidP="00F1001C">
            <w:pPr>
              <w:spacing w:before="40" w:after="40"/>
              <w:jc w:val="center"/>
              <w:rPr>
                <w:rFonts w:cs="Arial"/>
                <w:b/>
                <w:bCs/>
                <w:sz w:val="20"/>
                <w:highlight w:val="yellow"/>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2EC1FB8E" w14:textId="77777777" w:rsidR="00F1001C" w:rsidRPr="0011607A" w:rsidRDefault="00F1001C" w:rsidP="00F1001C">
            <w:pPr>
              <w:spacing w:before="40" w:after="40"/>
              <w:rPr>
                <w:snapToGrid w:val="0"/>
                <w:sz w:val="20"/>
                <w:lang w:val="fr-CH"/>
              </w:rPr>
            </w:pPr>
          </w:p>
        </w:tc>
      </w:tr>
      <w:tr w:rsidR="00F1001C" w:rsidRPr="0011607A" w14:paraId="5135D804" w14:textId="77777777" w:rsidTr="005C321E">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37120DC6" w14:textId="4348167B" w:rsidR="00F1001C" w:rsidRPr="0011607A" w:rsidRDefault="00F1001C" w:rsidP="00F1001C">
            <w:pPr>
              <w:spacing w:before="40" w:after="40"/>
              <w:jc w:val="center"/>
              <w:rPr>
                <w:sz w:val="20"/>
                <w:lang w:val="fr-CH"/>
              </w:rPr>
            </w:pPr>
            <w:r>
              <w:rPr>
                <w:sz w:val="20"/>
                <w:lang w:val="fr-CH"/>
              </w:rPr>
              <w:t>P21.2</w:t>
            </w:r>
          </w:p>
        </w:tc>
        <w:tc>
          <w:tcPr>
            <w:tcW w:w="6207" w:type="dxa"/>
            <w:tcBorders>
              <w:top w:val="single" w:sz="6" w:space="0" w:color="auto"/>
              <w:left w:val="single" w:sz="6" w:space="0" w:color="auto"/>
              <w:bottom w:val="single" w:sz="6" w:space="0" w:color="auto"/>
              <w:right w:val="single" w:sz="6" w:space="0" w:color="auto"/>
            </w:tcBorders>
            <w:vAlign w:val="center"/>
          </w:tcPr>
          <w:p w14:paraId="4AA7327B" w14:textId="1D02EB86" w:rsidR="00F1001C" w:rsidRPr="00E93936" w:rsidRDefault="00F1001C" w:rsidP="00F1001C">
            <w:pPr>
              <w:rPr>
                <w:sz w:val="20"/>
                <w:highlight w:val="yellow"/>
              </w:rPr>
            </w:pPr>
            <w:r w:rsidRPr="00BD62A7">
              <w:rPr>
                <w:sz w:val="20"/>
              </w:rPr>
              <w:t>Identification des usages et des usagers, ainsi que leur quantification à l’état actuel et à l’horizon de planification</w:t>
            </w:r>
          </w:p>
        </w:tc>
        <w:tc>
          <w:tcPr>
            <w:tcW w:w="881" w:type="dxa"/>
            <w:tcBorders>
              <w:top w:val="single" w:sz="6" w:space="0" w:color="auto"/>
              <w:left w:val="single" w:sz="6" w:space="0" w:color="auto"/>
              <w:bottom w:val="single" w:sz="6" w:space="0" w:color="auto"/>
              <w:right w:val="single" w:sz="6" w:space="0" w:color="auto"/>
            </w:tcBorders>
            <w:vAlign w:val="center"/>
          </w:tcPr>
          <w:p w14:paraId="0B487274" w14:textId="1F36F4C6" w:rsidR="00F1001C" w:rsidRPr="00E93936" w:rsidRDefault="00F1001C" w:rsidP="00F1001C">
            <w:pPr>
              <w:spacing w:before="40" w:after="40"/>
              <w:jc w:val="center"/>
              <w:rPr>
                <w:rFonts w:cs="Arial"/>
                <w:b/>
                <w:bCs/>
                <w:sz w:val="20"/>
                <w:highlight w:val="yellow"/>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755B707A" w14:textId="77777777" w:rsidR="00F1001C" w:rsidRPr="00E93936" w:rsidRDefault="00F1001C" w:rsidP="00F1001C">
            <w:pPr>
              <w:spacing w:before="40" w:after="40"/>
              <w:jc w:val="center"/>
              <w:rPr>
                <w:rFonts w:cs="Arial"/>
                <w:b/>
                <w:bCs/>
                <w:sz w:val="20"/>
                <w:highlight w:val="yellow"/>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4FF6FC32" w14:textId="77777777" w:rsidR="00F1001C" w:rsidRPr="0011607A" w:rsidRDefault="00F1001C" w:rsidP="00F1001C">
            <w:pPr>
              <w:spacing w:before="40" w:after="40"/>
              <w:rPr>
                <w:snapToGrid w:val="0"/>
                <w:sz w:val="20"/>
                <w:lang w:val="fr-CH"/>
              </w:rPr>
            </w:pPr>
          </w:p>
        </w:tc>
      </w:tr>
      <w:tr w:rsidR="00F1001C" w:rsidRPr="0011607A" w14:paraId="07C4144C" w14:textId="77777777" w:rsidTr="00D10D1D">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70E1132F" w14:textId="45DC2127" w:rsidR="00F1001C" w:rsidRDefault="00F1001C" w:rsidP="00F1001C">
            <w:pPr>
              <w:spacing w:before="40" w:after="40"/>
              <w:jc w:val="center"/>
              <w:rPr>
                <w:sz w:val="20"/>
                <w:lang w:val="fr-CH"/>
              </w:rPr>
            </w:pPr>
            <w:r>
              <w:rPr>
                <w:sz w:val="20"/>
                <w:lang w:val="fr-CH"/>
              </w:rPr>
              <w:t>P21.3</w:t>
            </w:r>
          </w:p>
        </w:tc>
        <w:tc>
          <w:tcPr>
            <w:tcW w:w="6207" w:type="dxa"/>
            <w:tcBorders>
              <w:top w:val="single" w:sz="6" w:space="0" w:color="auto"/>
              <w:left w:val="single" w:sz="6" w:space="0" w:color="auto"/>
              <w:bottom w:val="single" w:sz="6" w:space="0" w:color="auto"/>
              <w:right w:val="single" w:sz="6" w:space="0" w:color="auto"/>
            </w:tcBorders>
          </w:tcPr>
          <w:p w14:paraId="05A9F32E" w14:textId="7178584A" w:rsidR="00F1001C" w:rsidRPr="00BD62A7" w:rsidRDefault="00F1001C" w:rsidP="00F1001C">
            <w:pPr>
              <w:rPr>
                <w:sz w:val="20"/>
              </w:rPr>
            </w:pPr>
            <w:r w:rsidRPr="00BD62A7">
              <w:rPr>
                <w:sz w:val="20"/>
              </w:rPr>
              <w:t>Elaboration des variantes de tracé et/ou aménagements cyclables (propositions de solution)</w:t>
            </w:r>
            <w:r w:rsidR="00A5172F">
              <w:rPr>
                <w:sz w:val="20"/>
              </w:rPr>
              <w:t xml:space="preserve"> sur la vase du profil type établi par Team+ (annexe 1.3)</w:t>
            </w:r>
          </w:p>
        </w:tc>
        <w:tc>
          <w:tcPr>
            <w:tcW w:w="881" w:type="dxa"/>
            <w:tcBorders>
              <w:top w:val="single" w:sz="6" w:space="0" w:color="auto"/>
              <w:left w:val="single" w:sz="6" w:space="0" w:color="auto"/>
              <w:bottom w:val="single" w:sz="6" w:space="0" w:color="auto"/>
              <w:right w:val="single" w:sz="6" w:space="0" w:color="auto"/>
            </w:tcBorders>
            <w:vAlign w:val="center"/>
          </w:tcPr>
          <w:p w14:paraId="63E2DDFC" w14:textId="3514CA49" w:rsidR="00F1001C" w:rsidRDefault="00F1001C" w:rsidP="00F1001C">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116B082F" w14:textId="77777777" w:rsidR="00F1001C" w:rsidRPr="00E93936" w:rsidRDefault="00F1001C" w:rsidP="00F1001C">
            <w:pPr>
              <w:spacing w:before="40" w:after="40"/>
              <w:jc w:val="center"/>
              <w:rPr>
                <w:rFonts w:cs="Arial"/>
                <w:b/>
                <w:bCs/>
                <w:sz w:val="20"/>
                <w:highlight w:val="yellow"/>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52259B4F" w14:textId="77777777" w:rsidR="00F1001C" w:rsidRPr="0011607A" w:rsidRDefault="00F1001C" w:rsidP="00F1001C">
            <w:pPr>
              <w:spacing w:before="40" w:after="40"/>
              <w:rPr>
                <w:snapToGrid w:val="0"/>
                <w:sz w:val="20"/>
                <w:lang w:val="fr-CH"/>
              </w:rPr>
            </w:pPr>
          </w:p>
        </w:tc>
      </w:tr>
      <w:tr w:rsidR="00F1001C" w:rsidRPr="0011607A" w14:paraId="650257B5" w14:textId="77777777" w:rsidTr="00D10D1D">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25BB8F33" w14:textId="79A12F6D" w:rsidR="00F1001C" w:rsidRDefault="00F1001C" w:rsidP="00F1001C">
            <w:pPr>
              <w:spacing w:before="40" w:after="40"/>
              <w:jc w:val="center"/>
              <w:rPr>
                <w:sz w:val="20"/>
                <w:lang w:val="fr-CH"/>
              </w:rPr>
            </w:pPr>
            <w:r>
              <w:rPr>
                <w:sz w:val="20"/>
                <w:lang w:val="fr-CH"/>
              </w:rPr>
              <w:t>P21.4</w:t>
            </w:r>
          </w:p>
        </w:tc>
        <w:tc>
          <w:tcPr>
            <w:tcW w:w="6207" w:type="dxa"/>
            <w:tcBorders>
              <w:top w:val="single" w:sz="6" w:space="0" w:color="auto"/>
              <w:left w:val="single" w:sz="6" w:space="0" w:color="auto"/>
              <w:bottom w:val="single" w:sz="6" w:space="0" w:color="auto"/>
              <w:right w:val="single" w:sz="6" w:space="0" w:color="auto"/>
            </w:tcBorders>
          </w:tcPr>
          <w:p w14:paraId="37A571CB" w14:textId="3594BF9C" w:rsidR="00F1001C" w:rsidRDefault="00F1001C" w:rsidP="00F1001C">
            <w:pPr>
              <w:rPr>
                <w:rFonts w:cs="Arial"/>
                <w:sz w:val="20"/>
              </w:rPr>
            </w:pPr>
            <w:r w:rsidRPr="004B12E8">
              <w:rPr>
                <w:rFonts w:cs="Arial"/>
                <w:sz w:val="20"/>
                <w:lang w:val="fr-CH"/>
              </w:rPr>
              <w:t>Etablissement</w:t>
            </w:r>
            <w:r>
              <w:rPr>
                <w:rFonts w:cs="Arial"/>
                <w:sz w:val="20"/>
                <w:lang w:val="fr-CH"/>
              </w:rPr>
              <w:t xml:space="preserve"> </w:t>
            </w:r>
            <w:r w:rsidRPr="004B12E8">
              <w:rPr>
                <w:rFonts w:cs="Arial"/>
                <w:sz w:val="20"/>
                <w:lang w:val="fr-CH"/>
              </w:rPr>
              <w:t xml:space="preserve">de tous les documents </w:t>
            </w:r>
            <w:r>
              <w:rPr>
                <w:rFonts w:cs="Arial"/>
                <w:sz w:val="20"/>
                <w:lang w:val="fr-CH"/>
              </w:rPr>
              <w:t xml:space="preserve">permettant d’identifier la </w:t>
            </w:r>
            <w:r w:rsidR="00A5172F">
              <w:rPr>
                <w:rFonts w:cs="Arial"/>
                <w:sz w:val="20"/>
                <w:lang w:val="fr-CH"/>
              </w:rPr>
              <w:t>solution</w:t>
            </w:r>
            <w:r>
              <w:rPr>
                <w:rFonts w:cs="Arial"/>
                <w:sz w:val="20"/>
                <w:lang w:val="fr-CH"/>
              </w:rPr>
              <w:t xml:space="preserve"> optimale d’aménagements, </w:t>
            </w:r>
            <w:r>
              <w:rPr>
                <w:rFonts w:cs="Arial"/>
                <w:sz w:val="20"/>
              </w:rPr>
              <w:t>c</w:t>
            </w:r>
            <w:r w:rsidRPr="004B12E8">
              <w:rPr>
                <w:rFonts w:cs="Arial"/>
                <w:sz w:val="20"/>
              </w:rPr>
              <w:t>omprenant notamment :</w:t>
            </w:r>
          </w:p>
          <w:p w14:paraId="610B42B3" w14:textId="77777777" w:rsidR="00F1001C" w:rsidRPr="0019592D" w:rsidRDefault="00F1001C" w:rsidP="00F1001C">
            <w:pPr>
              <w:pStyle w:val="Paragraphedeliste"/>
              <w:numPr>
                <w:ilvl w:val="0"/>
                <w:numId w:val="19"/>
              </w:numPr>
              <w:rPr>
                <w:rFonts w:cs="Arial"/>
                <w:sz w:val="20"/>
              </w:rPr>
            </w:pPr>
            <w:proofErr w:type="gramStart"/>
            <w:r w:rsidRPr="0019592D">
              <w:rPr>
                <w:rFonts w:cs="Arial"/>
                <w:sz w:val="20"/>
                <w:lang w:val="fr-CH"/>
              </w:rPr>
              <w:t>un</w:t>
            </w:r>
            <w:proofErr w:type="gramEnd"/>
            <w:r w:rsidRPr="0019592D">
              <w:rPr>
                <w:rFonts w:cs="Arial"/>
                <w:sz w:val="20"/>
                <w:lang w:val="fr-CH"/>
              </w:rPr>
              <w:t xml:space="preserve"> plan </w:t>
            </w:r>
            <w:r>
              <w:rPr>
                <w:rFonts w:cs="Arial"/>
                <w:sz w:val="20"/>
                <w:lang w:val="fr-CH"/>
              </w:rPr>
              <w:t>ou une esquisse de situation, à l’échelle adéquate.</w:t>
            </w:r>
          </w:p>
          <w:p w14:paraId="080AB196" w14:textId="77777777" w:rsidR="00F1001C" w:rsidRPr="0019592D" w:rsidRDefault="00F1001C" w:rsidP="00F1001C">
            <w:pPr>
              <w:pStyle w:val="Paragraphedeliste"/>
              <w:numPr>
                <w:ilvl w:val="0"/>
                <w:numId w:val="19"/>
              </w:numPr>
              <w:rPr>
                <w:rFonts w:cs="Arial"/>
                <w:sz w:val="20"/>
                <w:lang w:val="fr-CH"/>
              </w:rPr>
            </w:pPr>
            <w:proofErr w:type="gramStart"/>
            <w:r>
              <w:rPr>
                <w:rFonts w:cs="Arial"/>
                <w:sz w:val="20"/>
                <w:lang w:val="fr-CH"/>
              </w:rPr>
              <w:t>des</w:t>
            </w:r>
            <w:proofErr w:type="gramEnd"/>
            <w:r>
              <w:rPr>
                <w:rFonts w:cs="Arial"/>
                <w:sz w:val="20"/>
                <w:lang w:val="fr-CH"/>
              </w:rPr>
              <w:t xml:space="preserve"> e</w:t>
            </w:r>
            <w:r w:rsidRPr="0019592D">
              <w:rPr>
                <w:rFonts w:cs="Arial"/>
                <w:sz w:val="20"/>
                <w:lang w:val="fr-CH"/>
              </w:rPr>
              <w:t>squisse</w:t>
            </w:r>
            <w:r>
              <w:rPr>
                <w:rFonts w:cs="Arial"/>
                <w:sz w:val="20"/>
                <w:lang w:val="fr-CH"/>
              </w:rPr>
              <w:t>s</w:t>
            </w:r>
            <w:r w:rsidRPr="0019592D">
              <w:rPr>
                <w:rFonts w:cs="Arial"/>
                <w:sz w:val="20"/>
                <w:lang w:val="fr-CH"/>
              </w:rPr>
              <w:t xml:space="preserve"> des éléments spécifiques tels que carrefours, jonctions, traversées, etc.</w:t>
            </w:r>
          </w:p>
          <w:p w14:paraId="1D4B71D4" w14:textId="19792138" w:rsidR="00F1001C" w:rsidRDefault="00F1001C" w:rsidP="00F1001C">
            <w:pPr>
              <w:pStyle w:val="Paragraphedeliste"/>
              <w:numPr>
                <w:ilvl w:val="0"/>
                <w:numId w:val="19"/>
              </w:numPr>
              <w:rPr>
                <w:rFonts w:cs="Arial"/>
                <w:sz w:val="20"/>
                <w:lang w:val="fr-CH"/>
              </w:rPr>
            </w:pPr>
            <w:proofErr w:type="gramStart"/>
            <w:r>
              <w:rPr>
                <w:rFonts w:cs="Arial"/>
                <w:sz w:val="20"/>
                <w:lang w:val="fr-CH"/>
              </w:rPr>
              <w:t>des</w:t>
            </w:r>
            <w:proofErr w:type="gramEnd"/>
            <w:r>
              <w:rPr>
                <w:rFonts w:cs="Arial"/>
                <w:sz w:val="20"/>
                <w:lang w:val="fr-CH"/>
              </w:rPr>
              <w:t xml:space="preserve"> c</w:t>
            </w:r>
            <w:r w:rsidRPr="0019592D">
              <w:rPr>
                <w:rFonts w:cs="Arial"/>
                <w:sz w:val="20"/>
                <w:lang w:val="fr-CH"/>
              </w:rPr>
              <w:t xml:space="preserve">oupes en travers nécessaires à la compréhension du projet (type, mise en avant d’une spécificité du projet tels que : habitation, </w:t>
            </w:r>
            <w:r w:rsidR="00A5172F">
              <w:rPr>
                <w:rFonts w:cs="Arial"/>
                <w:sz w:val="20"/>
                <w:lang w:val="fr-CH"/>
              </w:rPr>
              <w:t xml:space="preserve">accès, parcage, </w:t>
            </w:r>
            <w:r w:rsidRPr="0019592D">
              <w:rPr>
                <w:rFonts w:cs="Arial"/>
                <w:sz w:val="20"/>
                <w:lang w:val="fr-CH"/>
              </w:rPr>
              <w:t xml:space="preserve">mur, talus, </w:t>
            </w:r>
            <w:r w:rsidR="00A5172F">
              <w:rPr>
                <w:rFonts w:cs="Arial"/>
                <w:sz w:val="20"/>
                <w:lang w:val="fr-CH"/>
              </w:rPr>
              <w:t>PAB</w:t>
            </w:r>
            <w:r w:rsidRPr="0019592D">
              <w:rPr>
                <w:rFonts w:cs="Arial"/>
                <w:sz w:val="20"/>
                <w:lang w:val="fr-CH"/>
              </w:rPr>
              <w:t>, etc.</w:t>
            </w:r>
            <w:r>
              <w:rPr>
                <w:rFonts w:cs="Arial"/>
                <w:sz w:val="20"/>
                <w:lang w:val="fr-CH"/>
              </w:rPr>
              <w:t>).</w:t>
            </w:r>
          </w:p>
          <w:p w14:paraId="725A9D8A" w14:textId="77777777" w:rsidR="00F1001C" w:rsidRPr="00DF3306" w:rsidRDefault="00F1001C" w:rsidP="00F1001C">
            <w:pPr>
              <w:pStyle w:val="Paragraphedeliste"/>
              <w:numPr>
                <w:ilvl w:val="0"/>
                <w:numId w:val="19"/>
              </w:numPr>
              <w:rPr>
                <w:rFonts w:cs="Arial"/>
                <w:sz w:val="20"/>
                <w:lang w:val="fr-CH"/>
              </w:rPr>
            </w:pPr>
            <w:proofErr w:type="gramStart"/>
            <w:r>
              <w:rPr>
                <w:sz w:val="20"/>
              </w:rPr>
              <w:t>une</w:t>
            </w:r>
            <w:proofErr w:type="gramEnd"/>
            <w:r>
              <w:rPr>
                <w:sz w:val="20"/>
              </w:rPr>
              <w:t xml:space="preserve"> e</w:t>
            </w:r>
            <w:r w:rsidRPr="00BD62A7">
              <w:rPr>
                <w:sz w:val="20"/>
              </w:rPr>
              <w:t>stimation des coûts de projet à ± 25%</w:t>
            </w:r>
            <w:r>
              <w:rPr>
                <w:sz w:val="20"/>
              </w:rPr>
              <w:t>.</w:t>
            </w:r>
          </w:p>
          <w:p w14:paraId="2771569E" w14:textId="195ABAEF" w:rsidR="00F1001C" w:rsidRPr="00BD62A7" w:rsidRDefault="00F1001C" w:rsidP="00F1001C">
            <w:pPr>
              <w:rPr>
                <w:sz w:val="20"/>
              </w:rPr>
            </w:pPr>
            <w:proofErr w:type="gramStart"/>
            <w:r>
              <w:rPr>
                <w:sz w:val="20"/>
              </w:rPr>
              <w:t>la</w:t>
            </w:r>
            <w:proofErr w:type="gramEnd"/>
            <w:r>
              <w:rPr>
                <w:sz w:val="20"/>
              </w:rPr>
              <w:t xml:space="preserve"> v</w:t>
            </w:r>
            <w:r w:rsidRPr="00BD62A7">
              <w:rPr>
                <w:sz w:val="20"/>
              </w:rPr>
              <w:t>érification de la faisabilité de</w:t>
            </w:r>
            <w:r>
              <w:rPr>
                <w:sz w:val="20"/>
              </w:rPr>
              <w:t>s</w:t>
            </w:r>
            <w:r w:rsidRPr="00BD62A7">
              <w:rPr>
                <w:sz w:val="20"/>
              </w:rPr>
              <w:t xml:space="preserve"> solution</w:t>
            </w:r>
            <w:r>
              <w:rPr>
                <w:sz w:val="20"/>
              </w:rPr>
              <w:t>s</w:t>
            </w:r>
            <w:r w:rsidRPr="00BD62A7">
              <w:rPr>
                <w:sz w:val="20"/>
              </w:rPr>
              <w:t xml:space="preserve"> proposé</w:t>
            </w:r>
            <w:r>
              <w:rPr>
                <w:sz w:val="20"/>
              </w:rPr>
              <w:t>es.</w:t>
            </w:r>
          </w:p>
        </w:tc>
        <w:tc>
          <w:tcPr>
            <w:tcW w:w="881" w:type="dxa"/>
            <w:tcBorders>
              <w:top w:val="single" w:sz="6" w:space="0" w:color="auto"/>
              <w:left w:val="single" w:sz="6" w:space="0" w:color="auto"/>
              <w:bottom w:val="single" w:sz="6" w:space="0" w:color="auto"/>
              <w:right w:val="single" w:sz="6" w:space="0" w:color="auto"/>
            </w:tcBorders>
            <w:vAlign w:val="center"/>
          </w:tcPr>
          <w:p w14:paraId="4214C2FD" w14:textId="48C229C8" w:rsidR="00F1001C" w:rsidRDefault="00F1001C" w:rsidP="00F1001C">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31894AB7" w14:textId="77777777" w:rsidR="00F1001C" w:rsidRPr="00E93936" w:rsidRDefault="00F1001C" w:rsidP="00F1001C">
            <w:pPr>
              <w:spacing w:before="40" w:after="40"/>
              <w:jc w:val="center"/>
              <w:rPr>
                <w:rFonts w:cs="Arial"/>
                <w:b/>
                <w:bCs/>
                <w:sz w:val="20"/>
                <w:highlight w:val="yellow"/>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7B040A0C" w14:textId="77777777" w:rsidR="00F1001C" w:rsidRPr="0011607A" w:rsidRDefault="00F1001C" w:rsidP="00F1001C">
            <w:pPr>
              <w:spacing w:before="40" w:after="40"/>
              <w:rPr>
                <w:snapToGrid w:val="0"/>
                <w:sz w:val="20"/>
                <w:lang w:val="fr-CH"/>
              </w:rPr>
            </w:pPr>
          </w:p>
        </w:tc>
      </w:tr>
      <w:tr w:rsidR="00F1001C" w:rsidRPr="0011607A" w14:paraId="6991E2C8" w14:textId="77777777" w:rsidTr="00D10D1D">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244B3237" w14:textId="5BC9B805" w:rsidR="00F1001C" w:rsidRDefault="00F1001C" w:rsidP="00F1001C">
            <w:pPr>
              <w:spacing w:before="40" w:after="40"/>
              <w:jc w:val="center"/>
              <w:rPr>
                <w:sz w:val="20"/>
                <w:lang w:val="fr-CH"/>
              </w:rPr>
            </w:pPr>
            <w:r>
              <w:rPr>
                <w:sz w:val="20"/>
                <w:lang w:val="fr-CH"/>
              </w:rPr>
              <w:t>P21.5</w:t>
            </w:r>
          </w:p>
        </w:tc>
        <w:tc>
          <w:tcPr>
            <w:tcW w:w="6207" w:type="dxa"/>
            <w:tcBorders>
              <w:top w:val="single" w:sz="6" w:space="0" w:color="auto"/>
              <w:left w:val="single" w:sz="6" w:space="0" w:color="auto"/>
              <w:bottom w:val="single" w:sz="6" w:space="0" w:color="auto"/>
              <w:right w:val="single" w:sz="6" w:space="0" w:color="auto"/>
            </w:tcBorders>
          </w:tcPr>
          <w:p w14:paraId="73D23D52" w14:textId="1B8938F6" w:rsidR="00F1001C" w:rsidRPr="00BD62A7" w:rsidRDefault="00F1001C" w:rsidP="00A5172F">
            <w:pPr>
              <w:spacing w:before="40" w:after="40"/>
              <w:jc w:val="left"/>
              <w:rPr>
                <w:sz w:val="20"/>
              </w:rPr>
            </w:pPr>
            <w:r w:rsidRPr="009F63C0">
              <w:rPr>
                <w:sz w:val="20"/>
                <w:lang w:val="fr-CH"/>
              </w:rPr>
              <w:t xml:space="preserve">En particulier, </w:t>
            </w:r>
            <w:r>
              <w:rPr>
                <w:sz w:val="20"/>
                <w:lang w:val="fr-CH"/>
              </w:rPr>
              <w:t xml:space="preserve">le mandataire établira une étude de faisabilité spécifique pour les accès et places de stationnement sur les </w:t>
            </w:r>
            <w:r>
              <w:rPr>
                <w:sz w:val="20"/>
                <w:lang w:val="fr-CH"/>
              </w:rPr>
              <w:lastRenderedPageBreak/>
              <w:t>parcelles</w:t>
            </w:r>
            <w:r w:rsidRPr="00CE4E6A">
              <w:rPr>
                <w:sz w:val="20"/>
                <w:lang w:val="fr-CH"/>
              </w:rPr>
              <w:t xml:space="preserve"> n°665, n°683, n°664, n°661</w:t>
            </w:r>
            <w:r w:rsidR="008567FA">
              <w:rPr>
                <w:sz w:val="20"/>
                <w:lang w:val="fr-CH"/>
              </w:rPr>
              <w:t>, en élaborant 3 variantes pour chaque accès ainsi qu’une analyse multicritère simplifiée (sécurité, coût, confort) dans le but de déterminer la meilleure variante.</w:t>
            </w:r>
          </w:p>
        </w:tc>
        <w:tc>
          <w:tcPr>
            <w:tcW w:w="881" w:type="dxa"/>
            <w:tcBorders>
              <w:top w:val="single" w:sz="6" w:space="0" w:color="auto"/>
              <w:left w:val="single" w:sz="6" w:space="0" w:color="auto"/>
              <w:bottom w:val="single" w:sz="6" w:space="0" w:color="auto"/>
              <w:right w:val="single" w:sz="6" w:space="0" w:color="auto"/>
            </w:tcBorders>
            <w:vAlign w:val="center"/>
          </w:tcPr>
          <w:p w14:paraId="63876EB8" w14:textId="3A5C47D3" w:rsidR="00F1001C" w:rsidRDefault="00F1001C" w:rsidP="00F1001C">
            <w:pPr>
              <w:spacing w:before="40" w:after="40"/>
              <w:jc w:val="center"/>
              <w:rPr>
                <w:rFonts w:cs="Arial"/>
                <w:b/>
                <w:bCs/>
                <w:sz w:val="20"/>
                <w:lang w:val="fr-CH"/>
              </w:rPr>
            </w:pPr>
            <w:r>
              <w:rPr>
                <w:rFonts w:cs="Arial"/>
                <w:b/>
                <w:bCs/>
                <w:sz w:val="20"/>
                <w:lang w:val="fr-CH"/>
              </w:rPr>
              <w:lastRenderedPageBreak/>
              <w:t>R</w:t>
            </w:r>
          </w:p>
        </w:tc>
        <w:tc>
          <w:tcPr>
            <w:tcW w:w="425" w:type="dxa"/>
            <w:tcBorders>
              <w:top w:val="single" w:sz="6" w:space="0" w:color="auto"/>
              <w:left w:val="single" w:sz="6" w:space="0" w:color="auto"/>
              <w:bottom w:val="single" w:sz="6" w:space="0" w:color="auto"/>
              <w:right w:val="single" w:sz="6" w:space="0" w:color="auto"/>
            </w:tcBorders>
            <w:vAlign w:val="center"/>
          </w:tcPr>
          <w:p w14:paraId="5DAF7377" w14:textId="013C3A81" w:rsidR="00F1001C" w:rsidRPr="00E93936" w:rsidRDefault="00F1001C" w:rsidP="00F1001C">
            <w:pPr>
              <w:spacing w:before="40" w:after="40"/>
              <w:jc w:val="center"/>
              <w:rPr>
                <w:rFonts w:cs="Arial"/>
                <w:b/>
                <w:bCs/>
                <w:sz w:val="20"/>
                <w:highlight w:val="yellow"/>
                <w:lang w:val="fr-CH"/>
              </w:rPr>
            </w:pPr>
            <w:r>
              <w:rPr>
                <w:rFonts w:cs="Arial"/>
                <w:b/>
                <w:bCs/>
                <w:sz w:val="20"/>
                <w:lang w:val="fr-CH"/>
              </w:rPr>
              <w:t>D</w:t>
            </w:r>
          </w:p>
        </w:tc>
        <w:tc>
          <w:tcPr>
            <w:tcW w:w="1701" w:type="dxa"/>
            <w:gridSpan w:val="2"/>
            <w:tcBorders>
              <w:top w:val="single" w:sz="6" w:space="0" w:color="auto"/>
              <w:left w:val="single" w:sz="6" w:space="0" w:color="auto"/>
              <w:bottom w:val="single" w:sz="6" w:space="0" w:color="auto"/>
              <w:right w:val="single" w:sz="6" w:space="0" w:color="auto"/>
            </w:tcBorders>
          </w:tcPr>
          <w:p w14:paraId="2EED8847" w14:textId="77777777" w:rsidR="00F1001C" w:rsidRPr="0011607A" w:rsidRDefault="00F1001C" w:rsidP="00F1001C">
            <w:pPr>
              <w:spacing w:before="40" w:after="40"/>
              <w:rPr>
                <w:snapToGrid w:val="0"/>
                <w:sz w:val="20"/>
                <w:lang w:val="fr-CH"/>
              </w:rPr>
            </w:pPr>
          </w:p>
        </w:tc>
      </w:tr>
      <w:tr w:rsidR="00F1001C" w:rsidRPr="0011607A" w14:paraId="107F9D2F" w14:textId="77777777" w:rsidTr="00D10D1D">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15BD0782" w14:textId="7E9D19F6" w:rsidR="00F1001C" w:rsidRDefault="00F1001C" w:rsidP="00F1001C">
            <w:pPr>
              <w:spacing w:before="40" w:after="40"/>
              <w:jc w:val="center"/>
              <w:rPr>
                <w:sz w:val="20"/>
                <w:lang w:val="fr-CH"/>
              </w:rPr>
            </w:pPr>
            <w:r>
              <w:rPr>
                <w:sz w:val="20"/>
                <w:lang w:val="fr-CH"/>
              </w:rPr>
              <w:t>P21.6</w:t>
            </w:r>
          </w:p>
        </w:tc>
        <w:tc>
          <w:tcPr>
            <w:tcW w:w="6207" w:type="dxa"/>
            <w:tcBorders>
              <w:top w:val="single" w:sz="6" w:space="0" w:color="auto"/>
              <w:left w:val="single" w:sz="6" w:space="0" w:color="auto"/>
              <w:bottom w:val="single" w:sz="6" w:space="0" w:color="auto"/>
              <w:right w:val="single" w:sz="6" w:space="0" w:color="auto"/>
            </w:tcBorders>
          </w:tcPr>
          <w:p w14:paraId="0FD5D56E" w14:textId="6BF9EDEC" w:rsidR="00F1001C" w:rsidRPr="00BD62A7" w:rsidRDefault="00F1001C" w:rsidP="00F1001C">
            <w:pPr>
              <w:rPr>
                <w:sz w:val="20"/>
              </w:rPr>
            </w:pPr>
            <w:r w:rsidRPr="00BD62A7">
              <w:rPr>
                <w:sz w:val="20"/>
              </w:rPr>
              <w:t>Rédaction d’une notice technique</w:t>
            </w:r>
            <w:r>
              <w:rPr>
                <w:sz w:val="20"/>
              </w:rPr>
              <w:t xml:space="preserve"> </w:t>
            </w:r>
          </w:p>
        </w:tc>
        <w:tc>
          <w:tcPr>
            <w:tcW w:w="881" w:type="dxa"/>
            <w:tcBorders>
              <w:top w:val="single" w:sz="6" w:space="0" w:color="auto"/>
              <w:left w:val="single" w:sz="6" w:space="0" w:color="auto"/>
              <w:bottom w:val="single" w:sz="6" w:space="0" w:color="auto"/>
              <w:right w:val="single" w:sz="6" w:space="0" w:color="auto"/>
            </w:tcBorders>
            <w:vAlign w:val="center"/>
          </w:tcPr>
          <w:p w14:paraId="19699037" w14:textId="6E297057" w:rsidR="00F1001C" w:rsidRDefault="00F1001C" w:rsidP="00F1001C">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01CE4AC0" w14:textId="77777777" w:rsidR="00F1001C" w:rsidRPr="00E93936" w:rsidRDefault="00F1001C" w:rsidP="00F1001C">
            <w:pPr>
              <w:spacing w:before="40" w:after="40"/>
              <w:jc w:val="center"/>
              <w:rPr>
                <w:rFonts w:cs="Arial"/>
                <w:b/>
                <w:bCs/>
                <w:sz w:val="20"/>
                <w:highlight w:val="yellow"/>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62166723" w14:textId="77777777" w:rsidR="00F1001C" w:rsidRPr="0011607A" w:rsidRDefault="00F1001C" w:rsidP="00F1001C">
            <w:pPr>
              <w:spacing w:before="40" w:after="40"/>
              <w:rPr>
                <w:snapToGrid w:val="0"/>
                <w:sz w:val="20"/>
                <w:lang w:val="fr-CH"/>
              </w:rPr>
            </w:pPr>
          </w:p>
        </w:tc>
      </w:tr>
      <w:tr w:rsidR="00F1001C" w:rsidRPr="0011607A" w14:paraId="69525F0A" w14:textId="77777777" w:rsidTr="00D10D1D">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373FC92E" w14:textId="28C2B61A" w:rsidR="00F1001C" w:rsidRDefault="00F1001C" w:rsidP="00F1001C">
            <w:pPr>
              <w:spacing w:before="40" w:after="40"/>
              <w:jc w:val="center"/>
              <w:rPr>
                <w:sz w:val="20"/>
                <w:lang w:val="fr-CH"/>
              </w:rPr>
            </w:pPr>
            <w:r>
              <w:rPr>
                <w:sz w:val="20"/>
                <w:lang w:val="fr-CH"/>
              </w:rPr>
              <w:t>P21.7</w:t>
            </w:r>
          </w:p>
        </w:tc>
        <w:tc>
          <w:tcPr>
            <w:tcW w:w="6207" w:type="dxa"/>
            <w:tcBorders>
              <w:top w:val="single" w:sz="6" w:space="0" w:color="auto"/>
              <w:left w:val="single" w:sz="6" w:space="0" w:color="auto"/>
              <w:bottom w:val="single" w:sz="6" w:space="0" w:color="auto"/>
              <w:right w:val="single" w:sz="6" w:space="0" w:color="auto"/>
            </w:tcBorders>
          </w:tcPr>
          <w:p w14:paraId="2515CD25" w14:textId="50D0C65B" w:rsidR="00F1001C" w:rsidRPr="00BD62A7" w:rsidRDefault="00F1001C" w:rsidP="00F1001C">
            <w:pPr>
              <w:rPr>
                <w:sz w:val="20"/>
              </w:rPr>
            </w:pPr>
            <w:r w:rsidRPr="00BD62A7">
              <w:rPr>
                <w:sz w:val="20"/>
              </w:rPr>
              <w:t>Coordination avec les projets connexes</w:t>
            </w:r>
          </w:p>
        </w:tc>
        <w:tc>
          <w:tcPr>
            <w:tcW w:w="881" w:type="dxa"/>
            <w:tcBorders>
              <w:top w:val="single" w:sz="6" w:space="0" w:color="auto"/>
              <w:left w:val="single" w:sz="6" w:space="0" w:color="auto"/>
              <w:bottom w:val="single" w:sz="6" w:space="0" w:color="auto"/>
              <w:right w:val="single" w:sz="6" w:space="0" w:color="auto"/>
            </w:tcBorders>
            <w:vAlign w:val="center"/>
          </w:tcPr>
          <w:p w14:paraId="506BB957" w14:textId="745672C3" w:rsidR="00F1001C" w:rsidRDefault="00F1001C" w:rsidP="00F1001C">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4FB22196" w14:textId="77777777" w:rsidR="00F1001C" w:rsidRPr="00E93936" w:rsidRDefault="00F1001C" w:rsidP="00F1001C">
            <w:pPr>
              <w:spacing w:before="40" w:after="40"/>
              <w:jc w:val="center"/>
              <w:rPr>
                <w:rFonts w:cs="Arial"/>
                <w:b/>
                <w:bCs/>
                <w:sz w:val="20"/>
                <w:highlight w:val="yellow"/>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7FBF4F4E" w14:textId="77777777" w:rsidR="00F1001C" w:rsidRPr="0011607A" w:rsidRDefault="00F1001C" w:rsidP="00F1001C">
            <w:pPr>
              <w:spacing w:before="40" w:after="40"/>
              <w:rPr>
                <w:snapToGrid w:val="0"/>
                <w:sz w:val="20"/>
                <w:lang w:val="fr-CH"/>
              </w:rPr>
            </w:pPr>
          </w:p>
        </w:tc>
      </w:tr>
      <w:tr w:rsidR="00F1001C" w:rsidRPr="0011607A" w14:paraId="0E37DB8D" w14:textId="77777777" w:rsidTr="00D10D1D">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7243641F" w14:textId="337D9DA6" w:rsidR="00F1001C" w:rsidRDefault="00F1001C" w:rsidP="00F1001C">
            <w:pPr>
              <w:spacing w:before="40" w:after="40"/>
              <w:jc w:val="center"/>
              <w:rPr>
                <w:sz w:val="20"/>
                <w:lang w:val="fr-CH"/>
              </w:rPr>
            </w:pPr>
            <w:r>
              <w:rPr>
                <w:sz w:val="20"/>
                <w:lang w:val="fr-CH"/>
              </w:rPr>
              <w:t>P21.8</w:t>
            </w:r>
          </w:p>
        </w:tc>
        <w:tc>
          <w:tcPr>
            <w:tcW w:w="6207" w:type="dxa"/>
            <w:tcBorders>
              <w:top w:val="single" w:sz="6" w:space="0" w:color="auto"/>
              <w:left w:val="single" w:sz="6" w:space="0" w:color="auto"/>
              <w:bottom w:val="single" w:sz="6" w:space="0" w:color="auto"/>
              <w:right w:val="single" w:sz="6" w:space="0" w:color="auto"/>
            </w:tcBorders>
          </w:tcPr>
          <w:p w14:paraId="1E64E097" w14:textId="7515B80D" w:rsidR="00F1001C" w:rsidRPr="00BD62A7" w:rsidRDefault="00F1001C" w:rsidP="00F1001C">
            <w:pPr>
              <w:rPr>
                <w:sz w:val="20"/>
              </w:rPr>
            </w:pPr>
            <w:r w:rsidRPr="00BD62A7">
              <w:rPr>
                <w:sz w:val="20"/>
              </w:rPr>
              <w:t>Ebauche de la convention d’utilisation</w:t>
            </w:r>
            <w:r>
              <w:rPr>
                <w:sz w:val="20"/>
              </w:rPr>
              <w:t xml:space="preserve"> avec identification des besoins de tous les usagers et parties impliquées</w:t>
            </w:r>
          </w:p>
        </w:tc>
        <w:tc>
          <w:tcPr>
            <w:tcW w:w="881" w:type="dxa"/>
            <w:tcBorders>
              <w:top w:val="single" w:sz="6" w:space="0" w:color="auto"/>
              <w:left w:val="single" w:sz="6" w:space="0" w:color="auto"/>
              <w:bottom w:val="single" w:sz="6" w:space="0" w:color="auto"/>
              <w:right w:val="single" w:sz="6" w:space="0" w:color="auto"/>
            </w:tcBorders>
            <w:vAlign w:val="center"/>
          </w:tcPr>
          <w:p w14:paraId="1F08C6EA" w14:textId="5D42C741" w:rsidR="00F1001C" w:rsidRDefault="00F1001C" w:rsidP="00F1001C">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2EC3D27B" w14:textId="77777777" w:rsidR="00F1001C" w:rsidRPr="00E93936" w:rsidRDefault="00F1001C" w:rsidP="00F1001C">
            <w:pPr>
              <w:spacing w:before="40" w:after="40"/>
              <w:jc w:val="center"/>
              <w:rPr>
                <w:rFonts w:cs="Arial"/>
                <w:b/>
                <w:bCs/>
                <w:sz w:val="20"/>
                <w:highlight w:val="yellow"/>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296E7980" w14:textId="77777777" w:rsidR="00F1001C" w:rsidRPr="0011607A" w:rsidRDefault="00F1001C" w:rsidP="00F1001C">
            <w:pPr>
              <w:spacing w:before="40" w:after="40"/>
              <w:rPr>
                <w:snapToGrid w:val="0"/>
                <w:sz w:val="20"/>
                <w:lang w:val="fr-CH"/>
              </w:rPr>
            </w:pPr>
          </w:p>
        </w:tc>
      </w:tr>
      <w:tr w:rsidR="00F1001C" w14:paraId="5F45DFED" w14:textId="77777777" w:rsidTr="00F721FC">
        <w:trPr>
          <w:gridAfter w:val="1"/>
          <w:wAfter w:w="8" w:type="dxa"/>
          <w:cantSplit/>
          <w:trHeight w:val="346"/>
        </w:trPr>
        <w:tc>
          <w:tcPr>
            <w:tcW w:w="9923" w:type="dxa"/>
            <w:gridSpan w:val="6"/>
            <w:tcBorders>
              <w:top w:val="nil"/>
              <w:left w:val="nil"/>
              <w:bottom w:val="single" w:sz="6" w:space="0" w:color="auto"/>
              <w:right w:val="nil"/>
            </w:tcBorders>
          </w:tcPr>
          <w:p w14:paraId="5D16FF8E" w14:textId="77777777" w:rsidR="00F1001C" w:rsidRDefault="00F1001C" w:rsidP="00F1001C">
            <w:pPr>
              <w:spacing w:before="120" w:after="120"/>
              <w:ind w:right="112"/>
              <w:rPr>
                <w:b/>
                <w:bCs/>
                <w:sz w:val="24"/>
              </w:rPr>
            </w:pPr>
          </w:p>
          <w:p w14:paraId="78909F8D" w14:textId="1C554440" w:rsidR="00F1001C" w:rsidRDefault="00F1001C" w:rsidP="00F1001C">
            <w:pPr>
              <w:spacing w:before="120" w:after="120"/>
              <w:rPr>
                <w:b/>
                <w:bCs/>
                <w:sz w:val="24"/>
              </w:rPr>
            </w:pPr>
            <w:r>
              <w:rPr>
                <w:b/>
                <w:bCs/>
                <w:sz w:val="24"/>
              </w:rPr>
              <w:t xml:space="preserve">P31 </w:t>
            </w:r>
            <w:r>
              <w:rPr>
                <w:b/>
                <w:bCs/>
                <w:sz w:val="24"/>
              </w:rPr>
              <w:tab/>
              <w:t>Etablissement de l’avant-</w:t>
            </w:r>
            <w:r w:rsidRPr="003E0F6B">
              <w:rPr>
                <w:b/>
                <w:bCs/>
                <w:sz w:val="24"/>
              </w:rPr>
              <w:t xml:space="preserve">projet </w:t>
            </w:r>
            <w:r>
              <w:rPr>
                <w:b/>
                <w:bCs/>
                <w:sz w:val="24"/>
              </w:rPr>
              <w:t>(phase partielle 31</w:t>
            </w:r>
            <w:r w:rsidRPr="003E0F6B">
              <w:rPr>
                <w:b/>
                <w:bCs/>
                <w:sz w:val="24"/>
              </w:rPr>
              <w:t>)</w:t>
            </w:r>
            <w:r>
              <w:rPr>
                <w:b/>
                <w:bCs/>
                <w:sz w:val="24"/>
              </w:rPr>
              <w:t>, uniquement pour séquence n°4</w:t>
            </w:r>
          </w:p>
        </w:tc>
      </w:tr>
      <w:tr w:rsidR="00F1001C" w14:paraId="71ABDB2E" w14:textId="77777777" w:rsidTr="009F63C0">
        <w:trPr>
          <w:gridBefore w:val="1"/>
          <w:wBefore w:w="8" w:type="dxa"/>
          <w:trHeight w:val="803"/>
        </w:trPr>
        <w:tc>
          <w:tcPr>
            <w:tcW w:w="709" w:type="dxa"/>
            <w:tcBorders>
              <w:top w:val="single" w:sz="6" w:space="0" w:color="auto"/>
              <w:left w:val="single" w:sz="6" w:space="0" w:color="auto"/>
              <w:bottom w:val="single" w:sz="6" w:space="0" w:color="auto"/>
              <w:right w:val="single" w:sz="6" w:space="0" w:color="auto"/>
            </w:tcBorders>
          </w:tcPr>
          <w:p w14:paraId="7614839E" w14:textId="77777777" w:rsidR="00F1001C" w:rsidRDefault="00F1001C" w:rsidP="00F1001C">
            <w:pPr>
              <w:spacing w:before="40" w:after="40"/>
              <w:jc w:val="center"/>
              <w:rPr>
                <w:sz w:val="20"/>
                <w:lang w:val="fr-CH"/>
              </w:rPr>
            </w:pPr>
            <w:r>
              <w:rPr>
                <w:sz w:val="20"/>
                <w:lang w:val="fr-CH"/>
              </w:rPr>
              <w:t>P31.1</w:t>
            </w:r>
          </w:p>
        </w:tc>
        <w:tc>
          <w:tcPr>
            <w:tcW w:w="6207" w:type="dxa"/>
            <w:tcBorders>
              <w:top w:val="single" w:sz="6" w:space="0" w:color="auto"/>
              <w:left w:val="single" w:sz="6" w:space="0" w:color="auto"/>
              <w:bottom w:val="single" w:sz="6" w:space="0" w:color="auto"/>
              <w:right w:val="single" w:sz="6" w:space="0" w:color="auto"/>
            </w:tcBorders>
            <w:vAlign w:val="center"/>
          </w:tcPr>
          <w:p w14:paraId="0C0A3A90" w14:textId="27ABAC6E" w:rsidR="00F1001C" w:rsidRPr="009F63C0" w:rsidRDefault="00F1001C" w:rsidP="00F1001C">
            <w:pPr>
              <w:rPr>
                <w:sz w:val="20"/>
              </w:rPr>
            </w:pPr>
            <w:r w:rsidRPr="009F63C0">
              <w:rPr>
                <w:sz w:val="20"/>
              </w:rPr>
              <w:t>Prise de connaissance du dossier et reprise des études déjà établies. Identification et listing des inconnues et des points défaillants de l’étude de faisabilité</w:t>
            </w:r>
            <w:r w:rsidRPr="009F63C0">
              <w:rPr>
                <w:rFonts w:ascii="Helvetica" w:hAnsi="Helvetica" w:cs="Helvetica"/>
                <w:sz w:val="20"/>
                <w:lang w:eastAsia="fr-CH"/>
              </w:rPr>
              <w:t>.</w:t>
            </w:r>
          </w:p>
        </w:tc>
        <w:tc>
          <w:tcPr>
            <w:tcW w:w="881" w:type="dxa"/>
            <w:tcBorders>
              <w:top w:val="single" w:sz="6" w:space="0" w:color="auto"/>
              <w:left w:val="single" w:sz="6" w:space="0" w:color="auto"/>
              <w:bottom w:val="single" w:sz="6" w:space="0" w:color="auto"/>
              <w:right w:val="single" w:sz="6" w:space="0" w:color="auto"/>
            </w:tcBorders>
            <w:vAlign w:val="center"/>
          </w:tcPr>
          <w:p w14:paraId="7F756B05" w14:textId="77777777" w:rsidR="00F1001C" w:rsidRDefault="00F1001C" w:rsidP="00F1001C">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56978E4F" w14:textId="77777777" w:rsidR="00F1001C" w:rsidRDefault="00F1001C" w:rsidP="00F1001C">
            <w:pPr>
              <w:spacing w:before="40" w:after="40"/>
              <w:jc w:val="center"/>
              <w:rPr>
                <w:rFonts w:cs="Arial"/>
                <w:b/>
                <w:bCs/>
                <w:sz w:val="20"/>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0F3B5155" w14:textId="77777777" w:rsidR="00F1001C" w:rsidRDefault="00F1001C" w:rsidP="00F1001C">
            <w:pPr>
              <w:spacing w:before="40" w:after="40"/>
              <w:rPr>
                <w:snapToGrid w:val="0"/>
                <w:sz w:val="20"/>
                <w:lang w:val="fr-CH"/>
              </w:rPr>
            </w:pPr>
          </w:p>
        </w:tc>
      </w:tr>
      <w:tr w:rsidR="00F1001C" w14:paraId="0303A907" w14:textId="77777777" w:rsidTr="009F63C0">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6904617B" w14:textId="1A1B8595" w:rsidR="00F1001C" w:rsidRDefault="00F1001C" w:rsidP="00F1001C">
            <w:pPr>
              <w:spacing w:before="40" w:after="40"/>
              <w:jc w:val="center"/>
              <w:rPr>
                <w:sz w:val="20"/>
                <w:lang w:val="fr-CH"/>
              </w:rPr>
            </w:pPr>
            <w:r>
              <w:rPr>
                <w:sz w:val="20"/>
                <w:lang w:val="fr-CH"/>
              </w:rPr>
              <w:t>P31.2</w:t>
            </w:r>
          </w:p>
        </w:tc>
        <w:tc>
          <w:tcPr>
            <w:tcW w:w="6207" w:type="dxa"/>
            <w:tcBorders>
              <w:top w:val="single" w:sz="6" w:space="0" w:color="auto"/>
              <w:left w:val="single" w:sz="6" w:space="0" w:color="auto"/>
              <w:bottom w:val="single" w:sz="6" w:space="0" w:color="auto"/>
              <w:right w:val="single" w:sz="6" w:space="0" w:color="auto"/>
            </w:tcBorders>
            <w:vAlign w:val="center"/>
          </w:tcPr>
          <w:p w14:paraId="681C8991" w14:textId="66D7072D" w:rsidR="00F1001C" w:rsidRPr="009F63C0" w:rsidRDefault="00F1001C" w:rsidP="00F1001C">
            <w:pPr>
              <w:rPr>
                <w:sz w:val="20"/>
              </w:rPr>
            </w:pPr>
            <w:r w:rsidRPr="0011607A">
              <w:rPr>
                <w:sz w:val="20"/>
              </w:rPr>
              <w:t>Reprise et</w:t>
            </w:r>
            <w:r>
              <w:rPr>
                <w:sz w:val="20"/>
              </w:rPr>
              <w:t xml:space="preserve"> contrôle</w:t>
            </w:r>
            <w:r w:rsidRPr="0011607A">
              <w:rPr>
                <w:sz w:val="20"/>
              </w:rPr>
              <w:t xml:space="preserve"> rigoureux d</w:t>
            </w:r>
            <w:r>
              <w:rPr>
                <w:sz w:val="20"/>
              </w:rPr>
              <w:t xml:space="preserve">e tous les documents constitutifs du </w:t>
            </w:r>
            <w:r w:rsidRPr="0011607A">
              <w:rPr>
                <w:sz w:val="20"/>
              </w:rPr>
              <w:t>projet</w:t>
            </w:r>
            <w:r>
              <w:rPr>
                <w:sz w:val="20"/>
              </w:rPr>
              <w:t xml:space="preserve"> d’ouvrage de paroi anti-bruit tel que déposé à l’enquête</w:t>
            </w:r>
            <w:r w:rsidRPr="0011607A">
              <w:rPr>
                <w:sz w:val="20"/>
              </w:rPr>
              <w:t>.</w:t>
            </w:r>
          </w:p>
        </w:tc>
        <w:tc>
          <w:tcPr>
            <w:tcW w:w="881" w:type="dxa"/>
            <w:tcBorders>
              <w:top w:val="single" w:sz="6" w:space="0" w:color="auto"/>
              <w:left w:val="single" w:sz="6" w:space="0" w:color="auto"/>
              <w:bottom w:val="single" w:sz="6" w:space="0" w:color="auto"/>
              <w:right w:val="single" w:sz="6" w:space="0" w:color="auto"/>
            </w:tcBorders>
            <w:vAlign w:val="center"/>
          </w:tcPr>
          <w:p w14:paraId="29D6705F" w14:textId="623B2E46" w:rsidR="00F1001C" w:rsidRDefault="00F1001C" w:rsidP="00F1001C">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22A1A72F" w14:textId="77777777" w:rsidR="00F1001C" w:rsidRDefault="00F1001C" w:rsidP="00F1001C">
            <w:pPr>
              <w:spacing w:before="40" w:after="40"/>
              <w:jc w:val="center"/>
              <w:rPr>
                <w:rFonts w:cs="Arial"/>
                <w:b/>
                <w:bCs/>
                <w:sz w:val="20"/>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2E97722B" w14:textId="77777777" w:rsidR="00F1001C" w:rsidRDefault="00F1001C" w:rsidP="00F1001C">
            <w:pPr>
              <w:spacing w:before="40" w:after="40"/>
              <w:rPr>
                <w:snapToGrid w:val="0"/>
                <w:sz w:val="20"/>
                <w:lang w:val="fr-CH"/>
              </w:rPr>
            </w:pPr>
          </w:p>
        </w:tc>
      </w:tr>
      <w:tr w:rsidR="00F1001C" w14:paraId="19CEFD05" w14:textId="77777777" w:rsidTr="009F63C0">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6048F73A" w14:textId="08707F18" w:rsidR="00F1001C" w:rsidRDefault="00F1001C" w:rsidP="00F1001C">
            <w:pPr>
              <w:spacing w:before="40" w:after="40"/>
              <w:jc w:val="center"/>
              <w:rPr>
                <w:sz w:val="20"/>
                <w:lang w:val="fr-CH"/>
              </w:rPr>
            </w:pPr>
            <w:r w:rsidRPr="00F4402F">
              <w:rPr>
                <w:sz w:val="20"/>
                <w:lang w:val="fr-CH"/>
              </w:rPr>
              <w:t>P31.3</w:t>
            </w:r>
          </w:p>
        </w:tc>
        <w:tc>
          <w:tcPr>
            <w:tcW w:w="6207" w:type="dxa"/>
            <w:tcBorders>
              <w:top w:val="single" w:sz="6" w:space="0" w:color="auto"/>
              <w:left w:val="single" w:sz="6" w:space="0" w:color="auto"/>
              <w:bottom w:val="single" w:sz="6" w:space="0" w:color="auto"/>
              <w:right w:val="single" w:sz="6" w:space="0" w:color="auto"/>
            </w:tcBorders>
            <w:vAlign w:val="center"/>
          </w:tcPr>
          <w:p w14:paraId="6A4152B8" w14:textId="5EC88200" w:rsidR="00F1001C" w:rsidRPr="0011607A" w:rsidRDefault="00F1001C" w:rsidP="00F1001C">
            <w:pPr>
              <w:rPr>
                <w:sz w:val="20"/>
              </w:rPr>
            </w:pPr>
            <w:r>
              <w:rPr>
                <w:sz w:val="20"/>
              </w:rPr>
              <w:t>V</w:t>
            </w:r>
            <w:r w:rsidRPr="000E1EA3">
              <w:rPr>
                <w:sz w:val="20"/>
              </w:rPr>
              <w:t>alid</w:t>
            </w:r>
            <w:r>
              <w:rPr>
                <w:sz w:val="20"/>
              </w:rPr>
              <w:t>ation</w:t>
            </w:r>
            <w:r w:rsidRPr="000E1EA3">
              <w:rPr>
                <w:sz w:val="20"/>
              </w:rPr>
              <w:t xml:space="preserve"> </w:t>
            </w:r>
            <w:r>
              <w:rPr>
                <w:sz w:val="20"/>
              </w:rPr>
              <w:t>d</w:t>
            </w:r>
            <w:r w:rsidRPr="000E1EA3">
              <w:rPr>
                <w:sz w:val="20"/>
              </w:rPr>
              <w:t>es données figurant dans le dossier d’appel d’offre et qui ont été fournies par les différents mandataires du MO</w:t>
            </w:r>
            <w:r>
              <w:rPr>
                <w:sz w:val="20"/>
              </w:rPr>
              <w:t>.</w:t>
            </w:r>
          </w:p>
        </w:tc>
        <w:tc>
          <w:tcPr>
            <w:tcW w:w="881" w:type="dxa"/>
            <w:tcBorders>
              <w:top w:val="single" w:sz="6" w:space="0" w:color="auto"/>
              <w:left w:val="single" w:sz="6" w:space="0" w:color="auto"/>
              <w:bottom w:val="single" w:sz="6" w:space="0" w:color="auto"/>
              <w:right w:val="single" w:sz="6" w:space="0" w:color="auto"/>
            </w:tcBorders>
            <w:vAlign w:val="center"/>
          </w:tcPr>
          <w:p w14:paraId="670F5733" w14:textId="4D302260" w:rsidR="00F1001C" w:rsidRDefault="00F1001C" w:rsidP="00F1001C">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5291311E" w14:textId="77777777" w:rsidR="00F1001C" w:rsidRDefault="00F1001C" w:rsidP="00F1001C">
            <w:pPr>
              <w:spacing w:before="40" w:after="40"/>
              <w:jc w:val="center"/>
              <w:rPr>
                <w:rFonts w:cs="Arial"/>
                <w:b/>
                <w:bCs/>
                <w:sz w:val="20"/>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271633D3" w14:textId="77777777" w:rsidR="00F1001C" w:rsidRDefault="00F1001C" w:rsidP="00F1001C">
            <w:pPr>
              <w:spacing w:before="40" w:after="40"/>
              <w:rPr>
                <w:snapToGrid w:val="0"/>
                <w:sz w:val="20"/>
                <w:lang w:val="fr-CH"/>
              </w:rPr>
            </w:pPr>
          </w:p>
        </w:tc>
      </w:tr>
      <w:tr w:rsidR="00F1001C" w14:paraId="6DFD3560" w14:textId="77777777" w:rsidTr="009F63C0">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3E781702" w14:textId="7EFAC704" w:rsidR="00F1001C" w:rsidRPr="00F4402F" w:rsidRDefault="00F1001C" w:rsidP="00F1001C">
            <w:pPr>
              <w:spacing w:before="40" w:after="40"/>
              <w:jc w:val="center"/>
              <w:rPr>
                <w:sz w:val="20"/>
                <w:lang w:val="fr-CH"/>
              </w:rPr>
            </w:pPr>
            <w:r w:rsidRPr="00F4402F">
              <w:rPr>
                <w:sz w:val="20"/>
                <w:lang w:val="fr-CH"/>
              </w:rPr>
              <w:t>P31.</w:t>
            </w:r>
            <w:r>
              <w:rPr>
                <w:sz w:val="20"/>
                <w:lang w:val="fr-CH"/>
              </w:rPr>
              <w:t>4</w:t>
            </w:r>
          </w:p>
        </w:tc>
        <w:tc>
          <w:tcPr>
            <w:tcW w:w="6207" w:type="dxa"/>
            <w:tcBorders>
              <w:top w:val="single" w:sz="6" w:space="0" w:color="auto"/>
              <w:left w:val="single" w:sz="6" w:space="0" w:color="auto"/>
              <w:bottom w:val="single" w:sz="6" w:space="0" w:color="auto"/>
              <w:right w:val="single" w:sz="6" w:space="0" w:color="auto"/>
            </w:tcBorders>
            <w:vAlign w:val="center"/>
          </w:tcPr>
          <w:p w14:paraId="20177AAD" w14:textId="77777777" w:rsidR="00F1001C" w:rsidRPr="009F63C0" w:rsidRDefault="00F1001C" w:rsidP="00F1001C">
            <w:pPr>
              <w:rPr>
                <w:sz w:val="20"/>
              </w:rPr>
            </w:pPr>
            <w:r w:rsidRPr="009F63C0">
              <w:rPr>
                <w:sz w:val="20"/>
              </w:rPr>
              <w:t>Etablissement en priorité de la convention d’utilisation, y compris commande des données nécessaires et définition des exigences du Maître de l’Ouvrage, conformément aux prestations ordinaires définies dans les règlements SIA 103. Actualisation permanente de la convention d’utilisation jusqu’à la version approuvée et signée par toutes les parties au terme de l’avant-projet.</w:t>
            </w:r>
          </w:p>
        </w:tc>
        <w:tc>
          <w:tcPr>
            <w:tcW w:w="881" w:type="dxa"/>
            <w:tcBorders>
              <w:top w:val="single" w:sz="6" w:space="0" w:color="auto"/>
              <w:left w:val="single" w:sz="6" w:space="0" w:color="auto"/>
              <w:bottom w:val="single" w:sz="6" w:space="0" w:color="auto"/>
              <w:right w:val="single" w:sz="6" w:space="0" w:color="auto"/>
            </w:tcBorders>
            <w:vAlign w:val="center"/>
          </w:tcPr>
          <w:p w14:paraId="3FCA0C40" w14:textId="77777777" w:rsidR="00F1001C" w:rsidRDefault="00F1001C" w:rsidP="00F1001C">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4544BF14" w14:textId="77777777" w:rsidR="00F1001C" w:rsidRDefault="00F1001C" w:rsidP="00F1001C">
            <w:pPr>
              <w:spacing w:before="40" w:after="40"/>
              <w:jc w:val="center"/>
              <w:rPr>
                <w:rFonts w:cs="Arial"/>
                <w:b/>
                <w:bCs/>
                <w:sz w:val="20"/>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79633535" w14:textId="77777777" w:rsidR="00F1001C" w:rsidRDefault="00F1001C" w:rsidP="00F1001C">
            <w:pPr>
              <w:spacing w:before="40" w:after="40"/>
              <w:rPr>
                <w:snapToGrid w:val="0"/>
                <w:sz w:val="20"/>
                <w:lang w:val="fr-CH"/>
              </w:rPr>
            </w:pPr>
          </w:p>
        </w:tc>
      </w:tr>
      <w:tr w:rsidR="00F1001C" w14:paraId="41876EF4" w14:textId="77777777" w:rsidTr="009F63C0">
        <w:trPr>
          <w:gridBefore w:val="1"/>
          <w:wBefore w:w="8" w:type="dxa"/>
          <w:trHeight w:val="673"/>
        </w:trPr>
        <w:tc>
          <w:tcPr>
            <w:tcW w:w="709" w:type="dxa"/>
            <w:tcBorders>
              <w:top w:val="single" w:sz="6" w:space="0" w:color="auto"/>
              <w:left w:val="single" w:sz="6" w:space="0" w:color="auto"/>
              <w:bottom w:val="single" w:sz="6" w:space="0" w:color="auto"/>
              <w:right w:val="single" w:sz="6" w:space="0" w:color="auto"/>
            </w:tcBorders>
          </w:tcPr>
          <w:p w14:paraId="25F59F49" w14:textId="42EEA62D" w:rsidR="00F1001C" w:rsidRDefault="00F1001C" w:rsidP="00F1001C">
            <w:pPr>
              <w:spacing w:before="40" w:after="40"/>
              <w:jc w:val="center"/>
              <w:rPr>
                <w:sz w:val="20"/>
                <w:lang w:val="fr-CH"/>
              </w:rPr>
            </w:pPr>
            <w:r w:rsidRPr="00B51489">
              <w:rPr>
                <w:sz w:val="20"/>
                <w:lang w:val="fr-CH"/>
              </w:rPr>
              <w:t>P31</w:t>
            </w:r>
            <w:r>
              <w:rPr>
                <w:sz w:val="20"/>
                <w:lang w:val="fr-CH"/>
              </w:rPr>
              <w:t>.5</w:t>
            </w:r>
          </w:p>
        </w:tc>
        <w:tc>
          <w:tcPr>
            <w:tcW w:w="6207" w:type="dxa"/>
            <w:tcBorders>
              <w:top w:val="single" w:sz="6" w:space="0" w:color="auto"/>
              <w:left w:val="single" w:sz="6" w:space="0" w:color="auto"/>
              <w:bottom w:val="single" w:sz="6" w:space="0" w:color="auto"/>
              <w:right w:val="single" w:sz="6" w:space="0" w:color="auto"/>
            </w:tcBorders>
            <w:vAlign w:val="center"/>
          </w:tcPr>
          <w:p w14:paraId="5AEC6D4A" w14:textId="77777777" w:rsidR="00F1001C" w:rsidRPr="009F63C0" w:rsidRDefault="00F1001C" w:rsidP="00F1001C">
            <w:pPr>
              <w:numPr>
                <w:ilvl w:val="0"/>
                <w:numId w:val="7"/>
              </w:numPr>
              <w:tabs>
                <w:tab w:val="clear" w:pos="1494"/>
                <w:tab w:val="num" w:pos="216"/>
              </w:tabs>
              <w:spacing w:before="40" w:after="40"/>
              <w:ind w:left="216" w:right="112" w:hanging="216"/>
              <w:rPr>
                <w:sz w:val="20"/>
                <w:lang w:val="fr-CH"/>
              </w:rPr>
            </w:pPr>
            <w:r w:rsidRPr="009F63C0">
              <w:rPr>
                <w:sz w:val="20"/>
                <w:lang w:val="fr-CH"/>
              </w:rPr>
              <w:t xml:space="preserve">Etablissement de tous les documents d’avant-projet conformément aux prestations ordinaires définies dans les règlements SIA 103 </w:t>
            </w:r>
          </w:p>
          <w:p w14:paraId="3B298B72" w14:textId="77777777" w:rsidR="00F1001C" w:rsidRPr="000A0DAC" w:rsidRDefault="00F1001C" w:rsidP="00F1001C">
            <w:pPr>
              <w:numPr>
                <w:ilvl w:val="0"/>
                <w:numId w:val="7"/>
              </w:numPr>
              <w:tabs>
                <w:tab w:val="clear" w:pos="1494"/>
                <w:tab w:val="num" w:pos="216"/>
              </w:tabs>
              <w:spacing w:before="40" w:after="40"/>
              <w:ind w:left="216" w:right="112" w:hanging="216"/>
              <w:rPr>
                <w:sz w:val="20"/>
                <w:lang w:val="fr-CH"/>
              </w:rPr>
            </w:pPr>
            <w:r w:rsidRPr="000A0DAC">
              <w:rPr>
                <w:sz w:val="20"/>
                <w:lang w:val="fr-CH"/>
              </w:rPr>
              <w:t>Comprenant notamment :</w:t>
            </w:r>
          </w:p>
          <w:p w14:paraId="43D76CE8" w14:textId="77DB4C77" w:rsidR="00F1001C" w:rsidRPr="00B71861" w:rsidRDefault="00F1001C" w:rsidP="00F1001C">
            <w:pPr>
              <w:numPr>
                <w:ilvl w:val="0"/>
                <w:numId w:val="7"/>
              </w:numPr>
              <w:tabs>
                <w:tab w:val="clear" w:pos="1494"/>
                <w:tab w:val="num" w:pos="216"/>
              </w:tabs>
              <w:spacing w:before="40" w:after="40"/>
              <w:ind w:left="216" w:right="112" w:hanging="216"/>
              <w:rPr>
                <w:sz w:val="20"/>
                <w:lang w:val="fr-CH"/>
              </w:rPr>
            </w:pPr>
            <w:r w:rsidRPr="00B71861">
              <w:rPr>
                <w:sz w:val="20"/>
                <w:lang w:val="fr-CH"/>
              </w:rPr>
              <w:t>un plan de situation au 1:2000 ou 1:1000 fixant graphiquement la construction géométrique des axes et des bords de chaussée  mentionnant les points critiques et les critères de choix (bâtiment, canalisations existantes, visibilité, zones spéciales etc.) avec représentation des remblais et déblais, des ouvrages d’art, des dessertes de propriété, des carrefours, des cheminements pour la mobilité douce, des écrans antibruit, des lignes aériennes, des aménagement pour la faune et la flore, du mobilier urbain, des mesures d’accompagnement sur le réseau existant, etc… et tous les autres points décrits dans le chapitre 2 du cahier des charges. Des profils caractéristiques devront être représentés aux endroits clés. La géométrie du profil en long doit être représentée.</w:t>
            </w:r>
          </w:p>
          <w:p w14:paraId="3A79C79D"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un</w:t>
            </w:r>
            <w:proofErr w:type="gramEnd"/>
            <w:r w:rsidRPr="009F63C0">
              <w:rPr>
                <w:sz w:val="20"/>
                <w:lang w:val="fr-CH"/>
              </w:rPr>
              <w:t xml:space="preserve"> profil en long au 1 :2000 ou 1 :1000 déformé 10x, selon MNT avec indication des éléments géométriques en plan, du diagramme des vitesses, du schéma des dévers, etc. Les lignes aériennes, les canalisations existantes, les sources et niveau d’écoulements souterrains sont à représenter. Le projet du système d’évacuation des eaux de chaussée et la position des ouvrages d’art doivent être représentés.</w:t>
            </w:r>
          </w:p>
          <w:p w14:paraId="6CEBA8E0"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un</w:t>
            </w:r>
            <w:proofErr w:type="gramEnd"/>
            <w:r w:rsidRPr="009F63C0">
              <w:rPr>
                <w:sz w:val="20"/>
                <w:lang w:val="fr-CH"/>
              </w:rPr>
              <w:t xml:space="preserve"> ou plusieurs profils types au 1 :50 comprenant les détails constructifs essentiels au 1 :20 ou 1 :10 (route, seuils, bornes, mur de soutènement, marquages, etc.)</w:t>
            </w:r>
          </w:p>
          <w:p w14:paraId="27BA8739"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des</w:t>
            </w:r>
            <w:proofErr w:type="gramEnd"/>
            <w:r w:rsidRPr="009F63C0">
              <w:rPr>
                <w:sz w:val="20"/>
                <w:lang w:val="fr-CH"/>
              </w:rPr>
              <w:t xml:space="preserve"> profils en travers caractéristiques au 1 :100, représentant </w:t>
            </w:r>
            <w:r w:rsidRPr="009F63C0">
              <w:rPr>
                <w:sz w:val="20"/>
                <w:lang w:val="fr-CH"/>
              </w:rPr>
              <w:lastRenderedPageBreak/>
              <w:t>chacun des points critiques du projet</w:t>
            </w:r>
          </w:p>
          <w:p w14:paraId="39E25446"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un</w:t>
            </w:r>
            <w:proofErr w:type="gramEnd"/>
            <w:r w:rsidRPr="009F63C0">
              <w:rPr>
                <w:sz w:val="20"/>
                <w:lang w:val="fr-CH"/>
              </w:rPr>
              <w:t xml:space="preserve"> plan de situation 1 :2000 ou 1 :1000 d’évacuation de traitement et de protection des eaux comprenant les canalisations, les drainages, les ouvrages de traitement, de protection, d’infiltration ou de rétention, les exutoires, etc.</w:t>
            </w:r>
          </w:p>
          <w:p w14:paraId="3AC7CE9B"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un</w:t>
            </w:r>
            <w:proofErr w:type="gramEnd"/>
            <w:r w:rsidRPr="009F63C0">
              <w:rPr>
                <w:sz w:val="20"/>
                <w:lang w:val="fr-CH"/>
              </w:rPr>
              <w:t xml:space="preserve"> plan type illustrant les chambres d’évacuation des eaux</w:t>
            </w:r>
          </w:p>
          <w:p w14:paraId="1E4DED99"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une</w:t>
            </w:r>
            <w:proofErr w:type="gramEnd"/>
            <w:r w:rsidRPr="009F63C0">
              <w:rPr>
                <w:sz w:val="20"/>
                <w:lang w:val="fr-CH"/>
              </w:rPr>
              <w:t xml:space="preserve"> situation des conduites industrielle et équipement électromécaniques 1 :2000 ou 1 :1000, illustrant tous les services et leurs modifications, notamment le réseau d’induction d’eau potable existant et futur, ainsi que l’éclairage du projet routier</w:t>
            </w:r>
          </w:p>
          <w:p w14:paraId="2EA0BF87"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un</w:t>
            </w:r>
            <w:proofErr w:type="gramEnd"/>
            <w:r w:rsidRPr="009F63C0">
              <w:rPr>
                <w:sz w:val="20"/>
                <w:lang w:val="fr-CH"/>
              </w:rPr>
              <w:t xml:space="preserve"> plan de signalisation et marquage 1 :2000 ou 1 :1000 avec détails au 1 :500</w:t>
            </w:r>
          </w:p>
          <w:p w14:paraId="67E079AE"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un</w:t>
            </w:r>
            <w:proofErr w:type="gramEnd"/>
            <w:r w:rsidRPr="009F63C0">
              <w:rPr>
                <w:sz w:val="20"/>
                <w:lang w:val="fr-CH"/>
              </w:rPr>
              <w:t xml:space="preserve"> plan d’emprises 1 :2000 ou 1 :1000 dans lequel sont également représentées les emprises provisoires et la délimitation du domaine publique cantonal</w:t>
            </w:r>
          </w:p>
          <w:p w14:paraId="29A8E7AC"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un</w:t>
            </w:r>
            <w:proofErr w:type="gramEnd"/>
            <w:r w:rsidRPr="009F63C0">
              <w:rPr>
                <w:sz w:val="20"/>
                <w:lang w:val="fr-CH"/>
              </w:rPr>
              <w:t xml:space="preserve"> dossier photos</w:t>
            </w:r>
          </w:p>
          <w:p w14:paraId="4FCC74B2"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r w:rsidRPr="009F63C0">
              <w:rPr>
                <w:sz w:val="20"/>
                <w:lang w:val="fr-CH"/>
              </w:rPr>
              <w:t>Une image de synthèse illustrative du projet routier</w:t>
            </w:r>
          </w:p>
          <w:p w14:paraId="71A5A7E1"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un</w:t>
            </w:r>
            <w:proofErr w:type="gramEnd"/>
            <w:r w:rsidRPr="009F63C0">
              <w:rPr>
                <w:sz w:val="20"/>
                <w:lang w:val="fr-CH"/>
              </w:rPr>
              <w:t xml:space="preserve"> rapport technique décrivant le projet et justifiant les choix des valeurs et critères retenus (structure selon rapport type SPC)</w:t>
            </w:r>
          </w:p>
          <w:p w14:paraId="7B264D0F" w14:textId="77777777" w:rsidR="00F1001C" w:rsidRPr="009F63C0"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devis</w:t>
            </w:r>
            <w:proofErr w:type="gramEnd"/>
            <w:r w:rsidRPr="009F63C0">
              <w:rPr>
                <w:sz w:val="20"/>
                <w:lang w:val="fr-CH"/>
              </w:rPr>
              <w:t xml:space="preserve"> détaillé de l’avant-projet +/-10%</w:t>
            </w:r>
          </w:p>
          <w:p w14:paraId="7E7167C4" w14:textId="77777777" w:rsidR="00F1001C"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9F63C0">
              <w:rPr>
                <w:sz w:val="20"/>
                <w:lang w:val="fr-CH"/>
              </w:rPr>
              <w:t>la</w:t>
            </w:r>
            <w:proofErr w:type="gramEnd"/>
            <w:r w:rsidRPr="009F63C0">
              <w:rPr>
                <w:sz w:val="20"/>
                <w:lang w:val="fr-CH"/>
              </w:rPr>
              <w:t xml:space="preserve"> base du projet</w:t>
            </w:r>
          </w:p>
          <w:p w14:paraId="1C8540F9" w14:textId="555F5ACC" w:rsidR="00F1001C" w:rsidRPr="00B71861" w:rsidRDefault="00F1001C" w:rsidP="00F1001C">
            <w:pPr>
              <w:pStyle w:val="Paragraphedeliste"/>
              <w:numPr>
                <w:ilvl w:val="0"/>
                <w:numId w:val="7"/>
              </w:numPr>
              <w:tabs>
                <w:tab w:val="clear" w:pos="1494"/>
                <w:tab w:val="num" w:pos="216"/>
              </w:tabs>
              <w:spacing w:before="40" w:after="40"/>
              <w:ind w:left="216" w:right="112" w:hanging="216"/>
              <w:rPr>
                <w:sz w:val="20"/>
                <w:lang w:val="fr-CH"/>
              </w:rPr>
            </w:pPr>
            <w:proofErr w:type="gramStart"/>
            <w:r w:rsidRPr="000A0DAC">
              <w:rPr>
                <w:sz w:val="20"/>
                <w:lang w:val="fr-CH"/>
              </w:rPr>
              <w:t>les</w:t>
            </w:r>
            <w:proofErr w:type="gramEnd"/>
            <w:r w:rsidRPr="000A0DAC">
              <w:rPr>
                <w:sz w:val="20"/>
                <w:lang w:val="fr-CH"/>
              </w:rPr>
              <w:t xml:space="preserve"> notes de prédimensionnement (géométrie, gabarit et infrastructure routière, calculs hydrauliques du système d’évacuation des eaux, mesures de protection, statique des ouvrages d’art, </w:t>
            </w:r>
            <w:r>
              <w:rPr>
                <w:sz w:val="20"/>
                <w:lang w:val="fr-CH"/>
              </w:rPr>
              <w:t xml:space="preserve">statique des ouvrages de soutènement provisoire tel que parois clouées, </w:t>
            </w:r>
            <w:r w:rsidRPr="000A0DAC">
              <w:rPr>
                <w:sz w:val="20"/>
                <w:lang w:val="fr-CH"/>
              </w:rPr>
              <w:t>etc.)</w:t>
            </w:r>
          </w:p>
        </w:tc>
        <w:tc>
          <w:tcPr>
            <w:tcW w:w="881" w:type="dxa"/>
            <w:tcBorders>
              <w:top w:val="single" w:sz="6" w:space="0" w:color="auto"/>
              <w:left w:val="single" w:sz="6" w:space="0" w:color="auto"/>
              <w:bottom w:val="single" w:sz="6" w:space="0" w:color="auto"/>
              <w:right w:val="single" w:sz="6" w:space="0" w:color="auto"/>
            </w:tcBorders>
            <w:vAlign w:val="center"/>
          </w:tcPr>
          <w:p w14:paraId="3F1A40DC" w14:textId="77777777" w:rsidR="00F1001C" w:rsidRDefault="00F1001C" w:rsidP="00F1001C">
            <w:pPr>
              <w:spacing w:before="40" w:after="40"/>
              <w:jc w:val="center"/>
              <w:rPr>
                <w:rFonts w:cs="Arial"/>
                <w:b/>
                <w:bCs/>
                <w:sz w:val="20"/>
                <w:lang w:val="fr-CH"/>
              </w:rPr>
            </w:pPr>
            <w:r>
              <w:rPr>
                <w:rFonts w:cs="Arial"/>
                <w:b/>
                <w:bCs/>
                <w:sz w:val="20"/>
                <w:lang w:val="fr-CH"/>
              </w:rPr>
              <w:lastRenderedPageBreak/>
              <w:t>R</w:t>
            </w:r>
          </w:p>
        </w:tc>
        <w:tc>
          <w:tcPr>
            <w:tcW w:w="425" w:type="dxa"/>
            <w:tcBorders>
              <w:top w:val="single" w:sz="6" w:space="0" w:color="auto"/>
              <w:left w:val="single" w:sz="6" w:space="0" w:color="auto"/>
              <w:bottom w:val="single" w:sz="6" w:space="0" w:color="auto"/>
              <w:right w:val="single" w:sz="6" w:space="0" w:color="auto"/>
            </w:tcBorders>
            <w:vAlign w:val="center"/>
          </w:tcPr>
          <w:p w14:paraId="6D371ECC" w14:textId="77777777" w:rsidR="00F1001C" w:rsidRDefault="00F1001C" w:rsidP="00F1001C">
            <w:pPr>
              <w:spacing w:before="40" w:after="40"/>
              <w:jc w:val="center"/>
              <w:rPr>
                <w:rFonts w:cs="Arial"/>
                <w:b/>
                <w:bCs/>
                <w:sz w:val="20"/>
                <w:lang w:val="fr-CH"/>
              </w:rPr>
            </w:pPr>
            <w:r>
              <w:rPr>
                <w:rFonts w:cs="Arial"/>
                <w:b/>
                <w:bCs/>
                <w:sz w:val="20"/>
                <w:lang w:val="fr-CH"/>
              </w:rPr>
              <w:t>D</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76A56102" w14:textId="77777777" w:rsidR="00F1001C" w:rsidRPr="009F63C0" w:rsidRDefault="00F1001C" w:rsidP="00F1001C">
            <w:pPr>
              <w:rPr>
                <w:sz w:val="20"/>
              </w:rPr>
            </w:pPr>
            <w:r w:rsidRPr="009F63C0">
              <w:rPr>
                <w:sz w:val="20"/>
              </w:rPr>
              <w:t>Dossier d’avant-projet</w:t>
            </w:r>
          </w:p>
        </w:tc>
      </w:tr>
      <w:tr w:rsidR="00A23760" w:rsidRPr="00396031" w14:paraId="5B2488BD" w14:textId="77777777" w:rsidTr="009F63C0">
        <w:trPr>
          <w:gridBefore w:val="1"/>
          <w:wBefore w:w="8" w:type="dxa"/>
          <w:trHeight w:val="420"/>
        </w:trPr>
        <w:tc>
          <w:tcPr>
            <w:tcW w:w="709" w:type="dxa"/>
            <w:tcBorders>
              <w:top w:val="single" w:sz="6" w:space="0" w:color="auto"/>
              <w:left w:val="single" w:sz="6" w:space="0" w:color="auto"/>
              <w:bottom w:val="single" w:sz="6" w:space="0" w:color="auto"/>
              <w:right w:val="single" w:sz="6" w:space="0" w:color="auto"/>
            </w:tcBorders>
          </w:tcPr>
          <w:p w14:paraId="0FA883EB" w14:textId="652A045A" w:rsidR="00A23760" w:rsidRDefault="00A23760" w:rsidP="00A23760">
            <w:pPr>
              <w:spacing w:before="40" w:after="40"/>
              <w:jc w:val="center"/>
              <w:rPr>
                <w:sz w:val="20"/>
                <w:lang w:val="fr-CH"/>
              </w:rPr>
            </w:pPr>
            <w:r>
              <w:rPr>
                <w:sz w:val="20"/>
                <w:lang w:val="fr-CH"/>
              </w:rPr>
              <w:t>P31.6</w:t>
            </w:r>
          </w:p>
        </w:tc>
        <w:tc>
          <w:tcPr>
            <w:tcW w:w="6207" w:type="dxa"/>
            <w:tcBorders>
              <w:top w:val="single" w:sz="6" w:space="0" w:color="auto"/>
              <w:left w:val="single" w:sz="6" w:space="0" w:color="auto"/>
              <w:bottom w:val="single" w:sz="6" w:space="0" w:color="auto"/>
              <w:right w:val="single" w:sz="6" w:space="0" w:color="auto"/>
            </w:tcBorders>
          </w:tcPr>
          <w:p w14:paraId="4ED9988D" w14:textId="5D2608E4" w:rsidR="00A23760" w:rsidRPr="00396031" w:rsidRDefault="00A23760" w:rsidP="00A23760">
            <w:pPr>
              <w:spacing w:before="40" w:after="40"/>
              <w:jc w:val="left"/>
              <w:rPr>
                <w:sz w:val="20"/>
                <w:highlight w:val="yellow"/>
                <w:lang w:val="fr-CH"/>
              </w:rPr>
            </w:pPr>
            <w:r w:rsidRPr="00B51489">
              <w:rPr>
                <w:sz w:val="20"/>
                <w:lang w:val="fr-CH"/>
              </w:rPr>
              <w:t>Etablissement du rapport de sécurité RSA</w:t>
            </w:r>
          </w:p>
        </w:tc>
        <w:tc>
          <w:tcPr>
            <w:tcW w:w="881" w:type="dxa"/>
            <w:tcBorders>
              <w:top w:val="single" w:sz="6" w:space="0" w:color="auto"/>
              <w:left w:val="single" w:sz="6" w:space="0" w:color="auto"/>
              <w:bottom w:val="single" w:sz="6" w:space="0" w:color="auto"/>
              <w:right w:val="single" w:sz="6" w:space="0" w:color="auto"/>
            </w:tcBorders>
          </w:tcPr>
          <w:p w14:paraId="0CBE2C52" w14:textId="173009AB" w:rsidR="00A23760" w:rsidRPr="00396031" w:rsidRDefault="00A23760" w:rsidP="00A23760">
            <w:pPr>
              <w:spacing w:before="40" w:after="40"/>
              <w:jc w:val="center"/>
              <w:rPr>
                <w:b/>
                <w:bCs/>
                <w:sz w:val="20"/>
                <w:lang w:val="fr-CH"/>
              </w:rPr>
            </w:pPr>
            <w:r w:rsidRPr="00396031">
              <w:rPr>
                <w:b/>
                <w:bCs/>
                <w:sz w:val="20"/>
                <w:lang w:val="fr-CH"/>
              </w:rPr>
              <w:t>R</w:t>
            </w:r>
          </w:p>
        </w:tc>
        <w:tc>
          <w:tcPr>
            <w:tcW w:w="425" w:type="dxa"/>
            <w:tcBorders>
              <w:top w:val="single" w:sz="6" w:space="0" w:color="auto"/>
              <w:left w:val="single" w:sz="6" w:space="0" w:color="auto"/>
              <w:bottom w:val="single" w:sz="6" w:space="0" w:color="auto"/>
              <w:right w:val="single" w:sz="6" w:space="0" w:color="auto"/>
            </w:tcBorders>
          </w:tcPr>
          <w:p w14:paraId="76B70A1F" w14:textId="77777777" w:rsidR="00A23760" w:rsidRPr="00396031" w:rsidRDefault="00A23760" w:rsidP="00A23760">
            <w:pPr>
              <w:spacing w:before="40" w:after="40"/>
              <w:jc w:val="center"/>
              <w:rPr>
                <w:sz w:val="20"/>
                <w:lang w:val="fr-CH"/>
              </w:rPr>
            </w:pPr>
          </w:p>
        </w:tc>
        <w:tc>
          <w:tcPr>
            <w:tcW w:w="1701" w:type="dxa"/>
            <w:gridSpan w:val="2"/>
            <w:tcBorders>
              <w:top w:val="single" w:sz="6" w:space="0" w:color="auto"/>
              <w:left w:val="single" w:sz="6" w:space="0" w:color="auto"/>
              <w:bottom w:val="single" w:sz="6" w:space="0" w:color="auto"/>
              <w:right w:val="single" w:sz="6" w:space="0" w:color="auto"/>
            </w:tcBorders>
          </w:tcPr>
          <w:p w14:paraId="670C3A46" w14:textId="77777777" w:rsidR="00A23760" w:rsidRPr="00396031" w:rsidRDefault="00A23760" w:rsidP="00A23760">
            <w:pPr>
              <w:pStyle w:val="Style1"/>
              <w:keepNext w:val="0"/>
              <w:widowControl w:val="0"/>
              <w:overflowPunct w:val="0"/>
              <w:autoSpaceDE w:val="0"/>
              <w:autoSpaceDN w:val="0"/>
              <w:adjustRightInd w:val="0"/>
              <w:spacing w:before="40" w:after="40"/>
              <w:jc w:val="center"/>
              <w:textAlignment w:val="baseline"/>
              <w:rPr>
                <w:rFonts w:ascii="Arial" w:hAnsi="Arial"/>
              </w:rPr>
            </w:pPr>
          </w:p>
        </w:tc>
      </w:tr>
      <w:tr w:rsidR="00A23760" w:rsidRPr="00396031" w14:paraId="42D080BA" w14:textId="77777777" w:rsidTr="005C321E">
        <w:trPr>
          <w:gridBefore w:val="1"/>
          <w:wBefore w:w="8" w:type="dxa"/>
          <w:trHeight w:val="420"/>
        </w:trPr>
        <w:tc>
          <w:tcPr>
            <w:tcW w:w="709" w:type="dxa"/>
            <w:tcBorders>
              <w:top w:val="single" w:sz="6" w:space="0" w:color="auto"/>
              <w:left w:val="single" w:sz="6" w:space="0" w:color="auto"/>
              <w:bottom w:val="single" w:sz="6" w:space="0" w:color="auto"/>
              <w:right w:val="single" w:sz="6" w:space="0" w:color="auto"/>
            </w:tcBorders>
          </w:tcPr>
          <w:p w14:paraId="239E976C" w14:textId="50A05F4E" w:rsidR="00A23760" w:rsidRDefault="00A23760" w:rsidP="00A23760">
            <w:pPr>
              <w:spacing w:before="40" w:after="40"/>
              <w:jc w:val="center"/>
              <w:rPr>
                <w:sz w:val="20"/>
                <w:lang w:val="fr-CH"/>
              </w:rPr>
            </w:pPr>
            <w:r>
              <w:rPr>
                <w:sz w:val="20"/>
                <w:lang w:val="fr-CH"/>
              </w:rPr>
              <w:t>P31.7</w:t>
            </w:r>
          </w:p>
        </w:tc>
        <w:tc>
          <w:tcPr>
            <w:tcW w:w="6207" w:type="dxa"/>
            <w:tcBorders>
              <w:top w:val="single" w:sz="6" w:space="0" w:color="auto"/>
              <w:left w:val="single" w:sz="6" w:space="0" w:color="auto"/>
              <w:bottom w:val="single" w:sz="6" w:space="0" w:color="auto"/>
              <w:right w:val="single" w:sz="6" w:space="0" w:color="auto"/>
            </w:tcBorders>
            <w:vAlign w:val="center"/>
          </w:tcPr>
          <w:p w14:paraId="1623DF22" w14:textId="4B75C7E6" w:rsidR="00A23760" w:rsidRPr="00396031" w:rsidRDefault="00A23760" w:rsidP="00A23760">
            <w:pPr>
              <w:spacing w:before="40" w:after="40"/>
              <w:jc w:val="left"/>
              <w:rPr>
                <w:rFonts w:cs="Arial"/>
                <w:sz w:val="20"/>
                <w:lang w:val="fr-CH"/>
              </w:rPr>
            </w:pPr>
            <w:r w:rsidRPr="009F63C0">
              <w:rPr>
                <w:sz w:val="20"/>
                <w:lang w:val="fr-CH"/>
              </w:rPr>
              <w:t>La recherche des données du cadastre aérien et souterrain et leur prise en compte dans le projet</w:t>
            </w:r>
          </w:p>
        </w:tc>
        <w:tc>
          <w:tcPr>
            <w:tcW w:w="881" w:type="dxa"/>
            <w:tcBorders>
              <w:top w:val="single" w:sz="6" w:space="0" w:color="auto"/>
              <w:left w:val="single" w:sz="6" w:space="0" w:color="auto"/>
              <w:bottom w:val="single" w:sz="6" w:space="0" w:color="auto"/>
              <w:right w:val="single" w:sz="6" w:space="0" w:color="auto"/>
            </w:tcBorders>
            <w:vAlign w:val="center"/>
          </w:tcPr>
          <w:p w14:paraId="7933C71B" w14:textId="00829701" w:rsidR="00A23760" w:rsidRDefault="00A23760" w:rsidP="00A23760">
            <w:pPr>
              <w:spacing w:before="40" w:after="40"/>
              <w:jc w:val="center"/>
              <w:rPr>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526A5A02" w14:textId="77777777" w:rsidR="00A23760" w:rsidRPr="00396031" w:rsidRDefault="00A23760" w:rsidP="00A23760">
            <w:pPr>
              <w:spacing w:before="40" w:after="40"/>
              <w:jc w:val="center"/>
              <w:rPr>
                <w:sz w:val="20"/>
                <w:lang w:val="fr-CH"/>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550BDAAA" w14:textId="77777777" w:rsidR="00A23760" w:rsidRPr="00396031" w:rsidRDefault="00A23760" w:rsidP="00A23760">
            <w:pPr>
              <w:pStyle w:val="Style1"/>
              <w:keepNext w:val="0"/>
              <w:widowControl w:val="0"/>
              <w:overflowPunct w:val="0"/>
              <w:autoSpaceDE w:val="0"/>
              <w:autoSpaceDN w:val="0"/>
              <w:adjustRightInd w:val="0"/>
              <w:spacing w:before="40" w:after="40"/>
              <w:jc w:val="center"/>
              <w:textAlignment w:val="baseline"/>
              <w:rPr>
                <w:rFonts w:ascii="Arial" w:hAnsi="Arial"/>
              </w:rPr>
            </w:pPr>
          </w:p>
        </w:tc>
      </w:tr>
      <w:tr w:rsidR="00A23760" w14:paraId="32FA59E4" w14:textId="77777777" w:rsidTr="009F63C0">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53E738A9" w14:textId="2CBDE690" w:rsidR="00A23760" w:rsidRDefault="00A23760" w:rsidP="00A23760">
            <w:pPr>
              <w:spacing w:before="40" w:after="40"/>
              <w:jc w:val="center"/>
              <w:rPr>
                <w:sz w:val="20"/>
                <w:lang w:val="fr-CH"/>
              </w:rPr>
            </w:pPr>
            <w:r>
              <w:rPr>
                <w:sz w:val="20"/>
                <w:lang w:val="fr-CH"/>
              </w:rPr>
              <w:t>P31.8</w:t>
            </w:r>
          </w:p>
        </w:tc>
        <w:tc>
          <w:tcPr>
            <w:tcW w:w="6207" w:type="dxa"/>
            <w:tcBorders>
              <w:top w:val="single" w:sz="6" w:space="0" w:color="auto"/>
              <w:left w:val="single" w:sz="6" w:space="0" w:color="auto"/>
              <w:bottom w:val="single" w:sz="6" w:space="0" w:color="auto"/>
              <w:right w:val="single" w:sz="6" w:space="0" w:color="auto"/>
            </w:tcBorders>
            <w:vAlign w:val="center"/>
          </w:tcPr>
          <w:p w14:paraId="6875841C" w14:textId="2CE7A9AD" w:rsidR="00A23760" w:rsidRPr="009F63C0" w:rsidRDefault="00A23760" w:rsidP="00A23760">
            <w:pPr>
              <w:rPr>
                <w:sz w:val="20"/>
                <w:lang w:val="fr-CH"/>
              </w:rPr>
            </w:pPr>
            <w:r w:rsidRPr="009F63C0">
              <w:rPr>
                <w:sz w:val="20"/>
                <w:lang w:val="fr-CH"/>
              </w:rPr>
              <w:t>La prise en compte des données fournies par les différents documents du MO pour l’établissement du projet</w:t>
            </w:r>
          </w:p>
        </w:tc>
        <w:tc>
          <w:tcPr>
            <w:tcW w:w="881" w:type="dxa"/>
            <w:tcBorders>
              <w:top w:val="single" w:sz="6" w:space="0" w:color="auto"/>
              <w:left w:val="single" w:sz="6" w:space="0" w:color="auto"/>
              <w:bottom w:val="single" w:sz="6" w:space="0" w:color="auto"/>
              <w:right w:val="single" w:sz="6" w:space="0" w:color="auto"/>
            </w:tcBorders>
            <w:vAlign w:val="center"/>
          </w:tcPr>
          <w:p w14:paraId="7F5A0268" w14:textId="4E65210C" w:rsidR="00A23760" w:rsidRDefault="00A23760" w:rsidP="00A23760">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3B1B40A0" w14:textId="77777777" w:rsidR="00A23760" w:rsidRDefault="00A23760" w:rsidP="00A23760">
            <w:pPr>
              <w:spacing w:before="40" w:after="40"/>
              <w:jc w:val="center"/>
              <w:rPr>
                <w:rFonts w:cs="Arial"/>
                <w:b/>
                <w:bCs/>
                <w:sz w:val="20"/>
                <w:lang w:val="fr-CH"/>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1F8B02E2" w14:textId="77777777" w:rsidR="00A23760" w:rsidRDefault="00A23760" w:rsidP="00A23760">
            <w:pPr>
              <w:spacing w:before="40" w:after="40"/>
              <w:rPr>
                <w:rFonts w:cs="Arial"/>
                <w:sz w:val="20"/>
                <w:lang w:val="fr-CH"/>
              </w:rPr>
            </w:pPr>
          </w:p>
        </w:tc>
      </w:tr>
      <w:tr w:rsidR="00A23760" w14:paraId="0C0C0734" w14:textId="77777777" w:rsidTr="009F63C0">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495745BC" w14:textId="00829956" w:rsidR="00A23760" w:rsidRDefault="00A23760" w:rsidP="00A23760">
            <w:pPr>
              <w:spacing w:before="40" w:after="40"/>
              <w:jc w:val="center"/>
              <w:rPr>
                <w:sz w:val="20"/>
                <w:lang w:val="fr-CH"/>
              </w:rPr>
            </w:pPr>
            <w:r>
              <w:rPr>
                <w:sz w:val="20"/>
                <w:lang w:val="fr-CH"/>
              </w:rPr>
              <w:t>P31.9</w:t>
            </w:r>
          </w:p>
        </w:tc>
        <w:tc>
          <w:tcPr>
            <w:tcW w:w="6207" w:type="dxa"/>
            <w:tcBorders>
              <w:top w:val="single" w:sz="6" w:space="0" w:color="auto"/>
              <w:left w:val="single" w:sz="6" w:space="0" w:color="auto"/>
              <w:bottom w:val="single" w:sz="6" w:space="0" w:color="auto"/>
              <w:right w:val="single" w:sz="6" w:space="0" w:color="auto"/>
            </w:tcBorders>
            <w:vAlign w:val="center"/>
          </w:tcPr>
          <w:p w14:paraId="341B2932" w14:textId="18B1AE7A" w:rsidR="00A23760" w:rsidRPr="009F63C0" w:rsidRDefault="00A23760" w:rsidP="00A23760">
            <w:pPr>
              <w:rPr>
                <w:sz w:val="20"/>
                <w:lang w:val="fr-CH"/>
              </w:rPr>
            </w:pPr>
            <w:r w:rsidRPr="009F63C0">
              <w:rPr>
                <w:sz w:val="20"/>
              </w:rPr>
              <w:t>La prise en compte des détails constructifs demandés par le MO</w:t>
            </w:r>
          </w:p>
        </w:tc>
        <w:tc>
          <w:tcPr>
            <w:tcW w:w="881" w:type="dxa"/>
            <w:tcBorders>
              <w:top w:val="single" w:sz="6" w:space="0" w:color="auto"/>
              <w:left w:val="single" w:sz="6" w:space="0" w:color="auto"/>
              <w:bottom w:val="single" w:sz="6" w:space="0" w:color="auto"/>
              <w:right w:val="single" w:sz="6" w:space="0" w:color="auto"/>
            </w:tcBorders>
            <w:vAlign w:val="center"/>
          </w:tcPr>
          <w:p w14:paraId="11082C39" w14:textId="737F49B2" w:rsidR="00A23760" w:rsidRDefault="00A23760" w:rsidP="00A23760">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01953E02" w14:textId="77777777" w:rsidR="00A23760" w:rsidRDefault="00A23760" w:rsidP="00A23760">
            <w:pPr>
              <w:spacing w:before="40" w:after="40"/>
              <w:jc w:val="center"/>
              <w:rPr>
                <w:rFonts w:cs="Arial"/>
                <w:b/>
                <w:bCs/>
                <w:sz w:val="20"/>
                <w:lang w:val="fr-CH"/>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55788826" w14:textId="77777777" w:rsidR="00A23760" w:rsidRDefault="00A23760" w:rsidP="00A23760">
            <w:pPr>
              <w:spacing w:before="40" w:after="40"/>
              <w:rPr>
                <w:rFonts w:cs="Arial"/>
                <w:sz w:val="20"/>
                <w:lang w:val="fr-CH"/>
              </w:rPr>
            </w:pPr>
          </w:p>
        </w:tc>
      </w:tr>
      <w:tr w:rsidR="00A23760" w14:paraId="60F2C85B" w14:textId="77777777" w:rsidTr="009F63C0">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447D1C53" w14:textId="37932AE4" w:rsidR="00A23760" w:rsidRDefault="00A23760" w:rsidP="00A23760">
            <w:pPr>
              <w:spacing w:before="40" w:after="40"/>
              <w:jc w:val="center"/>
              <w:rPr>
                <w:sz w:val="20"/>
                <w:lang w:val="fr-CH"/>
              </w:rPr>
            </w:pPr>
            <w:r>
              <w:rPr>
                <w:sz w:val="20"/>
                <w:lang w:val="fr-CH"/>
              </w:rPr>
              <w:t>P31.10</w:t>
            </w:r>
          </w:p>
        </w:tc>
        <w:tc>
          <w:tcPr>
            <w:tcW w:w="6207" w:type="dxa"/>
            <w:tcBorders>
              <w:top w:val="single" w:sz="6" w:space="0" w:color="auto"/>
              <w:left w:val="single" w:sz="6" w:space="0" w:color="auto"/>
              <w:bottom w:val="single" w:sz="6" w:space="0" w:color="auto"/>
              <w:right w:val="single" w:sz="6" w:space="0" w:color="auto"/>
            </w:tcBorders>
            <w:vAlign w:val="center"/>
          </w:tcPr>
          <w:p w14:paraId="0EB46C1B" w14:textId="753B2786" w:rsidR="00A23760" w:rsidRPr="009F63C0" w:rsidRDefault="00A23760" w:rsidP="00A23760">
            <w:pPr>
              <w:rPr>
                <w:sz w:val="20"/>
              </w:rPr>
            </w:pPr>
            <w:r w:rsidRPr="009F63C0">
              <w:rPr>
                <w:sz w:val="20"/>
              </w:rPr>
              <w:t>Etablissement et définition de la clé de répartition entre Canton et Commune</w:t>
            </w:r>
          </w:p>
        </w:tc>
        <w:tc>
          <w:tcPr>
            <w:tcW w:w="881" w:type="dxa"/>
            <w:tcBorders>
              <w:top w:val="single" w:sz="6" w:space="0" w:color="auto"/>
              <w:left w:val="single" w:sz="6" w:space="0" w:color="auto"/>
              <w:bottom w:val="single" w:sz="6" w:space="0" w:color="auto"/>
              <w:right w:val="single" w:sz="6" w:space="0" w:color="auto"/>
            </w:tcBorders>
            <w:vAlign w:val="center"/>
          </w:tcPr>
          <w:p w14:paraId="3AA3F404" w14:textId="7968353D" w:rsidR="00A23760" w:rsidRDefault="00A23760" w:rsidP="00A23760">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3ED51DBD" w14:textId="2DCF6537" w:rsidR="00A23760" w:rsidRDefault="00A23760" w:rsidP="00A23760">
            <w:pPr>
              <w:spacing w:before="40" w:after="40"/>
              <w:jc w:val="center"/>
              <w:rPr>
                <w:rFonts w:cs="Arial"/>
                <w:b/>
                <w:bCs/>
                <w:sz w:val="20"/>
                <w:lang w:val="fr-CH"/>
              </w:rPr>
            </w:pPr>
            <w:r>
              <w:rPr>
                <w:rFonts w:cs="Arial"/>
                <w:b/>
                <w:bCs/>
                <w:sz w:val="20"/>
                <w:lang w:val="fr-CH"/>
              </w:rPr>
              <w:t>D</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10E29ECD" w14:textId="086AB2CB" w:rsidR="00A23760" w:rsidRDefault="00A23760" w:rsidP="00A23760">
            <w:pPr>
              <w:spacing w:before="40" w:after="40"/>
              <w:rPr>
                <w:rFonts w:cs="Arial"/>
                <w:sz w:val="20"/>
                <w:lang w:val="fr-CH"/>
              </w:rPr>
            </w:pPr>
            <w:r>
              <w:rPr>
                <w:rFonts w:cs="Arial"/>
                <w:sz w:val="20"/>
                <w:lang w:val="fr-CH"/>
              </w:rPr>
              <w:t>Clé de répartition</w:t>
            </w:r>
          </w:p>
        </w:tc>
      </w:tr>
      <w:tr w:rsidR="00A23760" w14:paraId="1AFDE535" w14:textId="77777777" w:rsidTr="009F63C0">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5CFD3980" w14:textId="10FE36C0" w:rsidR="00A23760" w:rsidRDefault="00A23760" w:rsidP="00A23760">
            <w:pPr>
              <w:spacing w:before="40" w:after="40"/>
              <w:jc w:val="center"/>
              <w:rPr>
                <w:sz w:val="20"/>
                <w:lang w:val="fr-CH"/>
              </w:rPr>
            </w:pPr>
            <w:r>
              <w:rPr>
                <w:sz w:val="20"/>
                <w:lang w:val="fr-CH"/>
              </w:rPr>
              <w:t>P31.11</w:t>
            </w:r>
          </w:p>
        </w:tc>
        <w:tc>
          <w:tcPr>
            <w:tcW w:w="6207" w:type="dxa"/>
            <w:tcBorders>
              <w:top w:val="single" w:sz="6" w:space="0" w:color="auto"/>
              <w:left w:val="single" w:sz="6" w:space="0" w:color="auto"/>
              <w:bottom w:val="single" w:sz="6" w:space="0" w:color="auto"/>
              <w:right w:val="single" w:sz="6" w:space="0" w:color="auto"/>
            </w:tcBorders>
            <w:vAlign w:val="center"/>
          </w:tcPr>
          <w:p w14:paraId="7993D9A9" w14:textId="0059D7FD" w:rsidR="00A23760" w:rsidRPr="009F63C0" w:rsidRDefault="00A23760" w:rsidP="00A23760">
            <w:pPr>
              <w:spacing w:before="40" w:after="40"/>
              <w:jc w:val="left"/>
              <w:rPr>
                <w:sz w:val="20"/>
              </w:rPr>
            </w:pPr>
            <w:r w:rsidRPr="009F63C0">
              <w:rPr>
                <w:sz w:val="20"/>
              </w:rPr>
              <w:t>Vérification et démonstration de la faisabilité du projet à l’aide de la check-list de contrôle du SPC</w:t>
            </w:r>
          </w:p>
        </w:tc>
        <w:tc>
          <w:tcPr>
            <w:tcW w:w="881" w:type="dxa"/>
            <w:tcBorders>
              <w:top w:val="single" w:sz="6" w:space="0" w:color="auto"/>
              <w:left w:val="single" w:sz="6" w:space="0" w:color="auto"/>
              <w:bottom w:val="single" w:sz="6" w:space="0" w:color="auto"/>
              <w:right w:val="single" w:sz="6" w:space="0" w:color="auto"/>
            </w:tcBorders>
            <w:vAlign w:val="center"/>
          </w:tcPr>
          <w:p w14:paraId="38121365" w14:textId="11BFA7E8" w:rsidR="00A23760" w:rsidRDefault="00A23760" w:rsidP="00A23760">
            <w:pPr>
              <w:spacing w:before="40" w:after="40"/>
              <w:jc w:val="center"/>
              <w:rPr>
                <w:rFonts w:cs="Arial"/>
                <w:b/>
                <w:bCs/>
                <w:sz w:val="20"/>
                <w:lang w:val="fr-CH"/>
              </w:rPr>
            </w:pPr>
            <w:r>
              <w:rPr>
                <w:rFonts w:cs="Arial"/>
                <w:b/>
                <w:bCs/>
                <w:sz w:val="20"/>
              </w:rPr>
              <w:t>R</w:t>
            </w:r>
          </w:p>
        </w:tc>
        <w:tc>
          <w:tcPr>
            <w:tcW w:w="425" w:type="dxa"/>
            <w:tcBorders>
              <w:top w:val="single" w:sz="6" w:space="0" w:color="auto"/>
              <w:left w:val="single" w:sz="6" w:space="0" w:color="auto"/>
              <w:bottom w:val="single" w:sz="6" w:space="0" w:color="auto"/>
              <w:right w:val="single" w:sz="6" w:space="0" w:color="auto"/>
            </w:tcBorders>
            <w:vAlign w:val="center"/>
          </w:tcPr>
          <w:p w14:paraId="287ECBDB" w14:textId="4030C468" w:rsidR="00A23760" w:rsidRDefault="00A23760" w:rsidP="00A23760">
            <w:pPr>
              <w:spacing w:before="40" w:after="40"/>
              <w:jc w:val="center"/>
              <w:rPr>
                <w:rFonts w:cs="Arial"/>
                <w:b/>
                <w:bCs/>
                <w:sz w:val="20"/>
                <w:lang w:val="fr-CH"/>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235F52F2" w14:textId="61CE3E16" w:rsidR="00A23760" w:rsidRDefault="00A23760" w:rsidP="00A23760">
            <w:pPr>
              <w:spacing w:before="40" w:after="40"/>
              <w:jc w:val="left"/>
              <w:rPr>
                <w:rFonts w:cs="Arial"/>
                <w:sz w:val="20"/>
                <w:lang w:val="fr-CH"/>
              </w:rPr>
            </w:pPr>
          </w:p>
        </w:tc>
      </w:tr>
      <w:tr w:rsidR="00A23760" w14:paraId="756EF4D7" w14:textId="77777777" w:rsidTr="009F63C0">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194EED2F" w14:textId="72368ADC" w:rsidR="00A23760" w:rsidRPr="0058254A" w:rsidRDefault="00A23760" w:rsidP="00A23760">
            <w:pPr>
              <w:spacing w:before="40" w:after="40"/>
              <w:jc w:val="center"/>
              <w:rPr>
                <w:sz w:val="20"/>
                <w:lang w:val="fr-CH"/>
              </w:rPr>
            </w:pPr>
            <w:r>
              <w:rPr>
                <w:sz w:val="20"/>
                <w:lang w:val="fr-CH"/>
              </w:rPr>
              <w:t>P31.12</w:t>
            </w:r>
          </w:p>
        </w:tc>
        <w:tc>
          <w:tcPr>
            <w:tcW w:w="6207" w:type="dxa"/>
            <w:tcBorders>
              <w:top w:val="single" w:sz="6" w:space="0" w:color="auto"/>
              <w:left w:val="single" w:sz="6" w:space="0" w:color="auto"/>
              <w:bottom w:val="single" w:sz="6" w:space="0" w:color="auto"/>
              <w:right w:val="single" w:sz="6" w:space="0" w:color="auto"/>
            </w:tcBorders>
            <w:vAlign w:val="center"/>
          </w:tcPr>
          <w:p w14:paraId="03EDF021" w14:textId="00991C18" w:rsidR="00A23760" w:rsidRPr="009F63C0" w:rsidRDefault="00A23760" w:rsidP="00A23760">
            <w:pPr>
              <w:spacing w:before="40" w:after="40"/>
              <w:jc w:val="left"/>
              <w:rPr>
                <w:sz w:val="20"/>
              </w:rPr>
            </w:pPr>
            <w:r>
              <w:rPr>
                <w:sz w:val="20"/>
              </w:rPr>
              <w:t xml:space="preserve">Constitution d’un dossier d’examen pour validation par le MO (comprenant le projet routier, le rapport d’impact environnemental, l’étude géologique et toutes les autres études </w:t>
            </w:r>
            <w:proofErr w:type="gramStart"/>
            <w:r>
              <w:rPr>
                <w:sz w:val="20"/>
              </w:rPr>
              <w:t>parallèles,…</w:t>
            </w:r>
            <w:proofErr w:type="gramEnd"/>
            <w:r>
              <w:rPr>
                <w:sz w:val="20"/>
              </w:rPr>
              <w:t xml:space="preserve">) </w:t>
            </w:r>
          </w:p>
        </w:tc>
        <w:tc>
          <w:tcPr>
            <w:tcW w:w="881" w:type="dxa"/>
            <w:tcBorders>
              <w:top w:val="single" w:sz="6" w:space="0" w:color="auto"/>
              <w:left w:val="single" w:sz="6" w:space="0" w:color="auto"/>
              <w:bottom w:val="single" w:sz="6" w:space="0" w:color="auto"/>
              <w:right w:val="single" w:sz="6" w:space="0" w:color="auto"/>
            </w:tcBorders>
            <w:vAlign w:val="center"/>
          </w:tcPr>
          <w:p w14:paraId="5A21E379" w14:textId="0CD77808" w:rsidR="00A23760" w:rsidRPr="00687DC2" w:rsidRDefault="00A23760" w:rsidP="00A23760">
            <w:pPr>
              <w:spacing w:before="40" w:after="40"/>
              <w:jc w:val="center"/>
              <w:rPr>
                <w:rFonts w:cs="Arial"/>
                <w:b/>
                <w:bCs/>
                <w:sz w:val="20"/>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61208FB7" w14:textId="41247021" w:rsidR="00A23760" w:rsidRDefault="00A23760" w:rsidP="00A23760">
            <w:pPr>
              <w:spacing w:before="40" w:after="40"/>
              <w:jc w:val="center"/>
              <w:rPr>
                <w:rFonts w:cs="Arial"/>
                <w:b/>
                <w:bCs/>
                <w:sz w:val="20"/>
                <w:lang w:val="fr-CH"/>
              </w:rPr>
            </w:pPr>
            <w:r>
              <w:rPr>
                <w:rFonts w:cs="Arial"/>
                <w:b/>
                <w:bCs/>
                <w:sz w:val="20"/>
                <w:lang w:val="fr-CH"/>
              </w:rPr>
              <w:t>D</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39365BDD" w14:textId="2DEE7361" w:rsidR="00A23760" w:rsidRDefault="00A23760" w:rsidP="00A23760">
            <w:pPr>
              <w:spacing w:before="40" w:after="40"/>
              <w:jc w:val="left"/>
              <w:rPr>
                <w:rFonts w:cs="Arial"/>
                <w:sz w:val="20"/>
                <w:lang w:val="fr-CH"/>
              </w:rPr>
            </w:pPr>
            <w:r>
              <w:rPr>
                <w:rFonts w:cs="Arial"/>
                <w:sz w:val="20"/>
                <w:lang w:val="fr-CH"/>
              </w:rPr>
              <w:t>Dossier</w:t>
            </w:r>
          </w:p>
        </w:tc>
      </w:tr>
      <w:tr w:rsidR="00A23760" w14:paraId="4A8F436C" w14:textId="77777777" w:rsidTr="009F63C0">
        <w:trPr>
          <w:gridBefore w:val="1"/>
          <w:wBefore w:w="8" w:type="dxa"/>
          <w:trHeight w:val="255"/>
        </w:trPr>
        <w:tc>
          <w:tcPr>
            <w:tcW w:w="709" w:type="dxa"/>
            <w:tcBorders>
              <w:top w:val="single" w:sz="6" w:space="0" w:color="auto"/>
              <w:left w:val="single" w:sz="6" w:space="0" w:color="auto"/>
              <w:bottom w:val="single" w:sz="6" w:space="0" w:color="auto"/>
              <w:right w:val="single" w:sz="6" w:space="0" w:color="auto"/>
            </w:tcBorders>
          </w:tcPr>
          <w:p w14:paraId="3CB3C7DA" w14:textId="3049BD6A" w:rsidR="00A23760" w:rsidRPr="0058254A" w:rsidRDefault="00A23760" w:rsidP="00A23760">
            <w:pPr>
              <w:spacing w:before="40" w:after="40"/>
              <w:jc w:val="center"/>
              <w:rPr>
                <w:sz w:val="20"/>
                <w:lang w:val="fr-CH"/>
              </w:rPr>
            </w:pPr>
            <w:r>
              <w:rPr>
                <w:sz w:val="20"/>
                <w:lang w:val="fr-CH"/>
              </w:rPr>
              <w:t>P31.13</w:t>
            </w:r>
          </w:p>
        </w:tc>
        <w:tc>
          <w:tcPr>
            <w:tcW w:w="6207" w:type="dxa"/>
            <w:tcBorders>
              <w:top w:val="single" w:sz="6" w:space="0" w:color="auto"/>
              <w:left w:val="single" w:sz="6" w:space="0" w:color="auto"/>
              <w:bottom w:val="single" w:sz="6" w:space="0" w:color="auto"/>
              <w:right w:val="single" w:sz="6" w:space="0" w:color="auto"/>
            </w:tcBorders>
            <w:vAlign w:val="center"/>
          </w:tcPr>
          <w:p w14:paraId="5806D7D3" w14:textId="2FCD2C40" w:rsidR="00A23760" w:rsidRDefault="00A23760" w:rsidP="00A23760">
            <w:pPr>
              <w:spacing w:before="40" w:after="40"/>
              <w:jc w:val="left"/>
              <w:rPr>
                <w:sz w:val="20"/>
              </w:rPr>
            </w:pPr>
            <w:r>
              <w:rPr>
                <w:sz w:val="20"/>
              </w:rPr>
              <w:t>Revue de l’avant-projet et mise à disposition de 7 dossiers pour la phase de consultation de l’examen préalable.</w:t>
            </w:r>
          </w:p>
        </w:tc>
        <w:tc>
          <w:tcPr>
            <w:tcW w:w="881" w:type="dxa"/>
            <w:tcBorders>
              <w:top w:val="single" w:sz="6" w:space="0" w:color="auto"/>
              <w:left w:val="single" w:sz="6" w:space="0" w:color="auto"/>
              <w:bottom w:val="single" w:sz="6" w:space="0" w:color="auto"/>
              <w:right w:val="single" w:sz="6" w:space="0" w:color="auto"/>
            </w:tcBorders>
            <w:vAlign w:val="center"/>
          </w:tcPr>
          <w:p w14:paraId="1992AD7F" w14:textId="6D276F2F" w:rsidR="00A23760" w:rsidRDefault="00A23760" w:rsidP="00A23760">
            <w:pPr>
              <w:spacing w:before="40" w:after="4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2B168D92" w14:textId="1CE15969" w:rsidR="00A23760" w:rsidRDefault="00A23760" w:rsidP="00A23760">
            <w:pPr>
              <w:spacing w:before="40" w:after="40"/>
              <w:jc w:val="center"/>
              <w:rPr>
                <w:rFonts w:cs="Arial"/>
                <w:b/>
                <w:bCs/>
                <w:sz w:val="20"/>
                <w:lang w:val="fr-CH"/>
              </w:rPr>
            </w:pPr>
            <w:r>
              <w:rPr>
                <w:rFonts w:cs="Arial"/>
                <w:b/>
                <w:bCs/>
                <w:sz w:val="20"/>
                <w:lang w:val="fr-CH"/>
              </w:rPr>
              <w:t>D</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1B41E8DE" w14:textId="0C2FC406" w:rsidR="00A23760" w:rsidRDefault="00A23760" w:rsidP="00A23760">
            <w:pPr>
              <w:spacing w:before="40" w:after="40"/>
              <w:jc w:val="left"/>
              <w:rPr>
                <w:rFonts w:cs="Arial"/>
                <w:sz w:val="20"/>
                <w:lang w:val="fr-CH"/>
              </w:rPr>
            </w:pPr>
            <w:r>
              <w:rPr>
                <w:rFonts w:cs="Arial"/>
                <w:sz w:val="20"/>
                <w:lang w:val="fr-CH"/>
              </w:rPr>
              <w:t>Dossier</w:t>
            </w:r>
          </w:p>
        </w:tc>
      </w:tr>
    </w:tbl>
    <w:p w14:paraId="7C30A255" w14:textId="77777777" w:rsidR="00B71861" w:rsidRDefault="00B71861" w:rsidP="00046409">
      <w:pPr>
        <w:spacing w:before="120" w:after="120"/>
        <w:rPr>
          <w:b/>
          <w:bCs/>
          <w:sz w:val="24"/>
        </w:rPr>
      </w:pPr>
    </w:p>
    <w:p w14:paraId="7B5A4117" w14:textId="65D374B1" w:rsidR="00046409" w:rsidRDefault="00046409" w:rsidP="00046409">
      <w:pPr>
        <w:spacing w:before="120" w:after="120"/>
        <w:rPr>
          <w:b/>
          <w:bCs/>
          <w:sz w:val="24"/>
        </w:rPr>
      </w:pPr>
      <w:r>
        <w:rPr>
          <w:b/>
          <w:bCs/>
          <w:sz w:val="24"/>
        </w:rPr>
        <w:t>P</w:t>
      </w:r>
      <w:r w:rsidR="00D24067">
        <w:rPr>
          <w:b/>
          <w:bCs/>
          <w:sz w:val="24"/>
        </w:rPr>
        <w:t>32</w:t>
      </w:r>
      <w:r>
        <w:rPr>
          <w:b/>
          <w:bCs/>
          <w:sz w:val="24"/>
        </w:rPr>
        <w:tab/>
        <w:t>Etablissement du projet d’ouvrage (phase partielle 32)</w:t>
      </w:r>
      <w:r w:rsidR="00EA11EB">
        <w:rPr>
          <w:b/>
          <w:bCs/>
          <w:sz w:val="24"/>
        </w:rPr>
        <w:t>, uniquement pour séquence n°4</w:t>
      </w:r>
    </w:p>
    <w:tbl>
      <w:tblPr>
        <w:tblW w:w="9926"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20" w:firstRow="1" w:lastRow="0" w:firstColumn="0" w:lastColumn="0" w:noHBand="0" w:noVBand="0"/>
      </w:tblPr>
      <w:tblGrid>
        <w:gridCol w:w="709"/>
        <w:gridCol w:w="6098"/>
        <w:gridCol w:w="992"/>
        <w:gridCol w:w="425"/>
        <w:gridCol w:w="1702"/>
      </w:tblGrid>
      <w:tr w:rsidR="009F63C0" w14:paraId="7D0D83C3" w14:textId="77777777" w:rsidTr="0082417D">
        <w:trPr>
          <w:trHeight w:val="270"/>
        </w:trPr>
        <w:tc>
          <w:tcPr>
            <w:tcW w:w="709" w:type="dxa"/>
          </w:tcPr>
          <w:p w14:paraId="1138D683" w14:textId="77777777" w:rsidR="009F63C0" w:rsidRDefault="009F63C0" w:rsidP="009F63C0">
            <w:pPr>
              <w:spacing w:before="40" w:after="40"/>
              <w:jc w:val="center"/>
              <w:rPr>
                <w:sz w:val="20"/>
                <w:lang w:val="fr-CH"/>
              </w:rPr>
            </w:pPr>
            <w:r>
              <w:rPr>
                <w:sz w:val="20"/>
                <w:lang w:val="fr-CH"/>
              </w:rPr>
              <w:t>P32.1</w:t>
            </w:r>
          </w:p>
        </w:tc>
        <w:tc>
          <w:tcPr>
            <w:tcW w:w="6098" w:type="dxa"/>
            <w:vAlign w:val="center"/>
          </w:tcPr>
          <w:p w14:paraId="4C8A2B1E" w14:textId="77777777" w:rsidR="009F63C0" w:rsidRPr="00046409" w:rsidRDefault="009F63C0" w:rsidP="009F63C0">
            <w:pPr>
              <w:spacing w:before="40" w:after="40"/>
              <w:jc w:val="left"/>
              <w:rPr>
                <w:sz w:val="20"/>
              </w:rPr>
            </w:pPr>
            <w:r>
              <w:rPr>
                <w:sz w:val="20"/>
              </w:rPr>
              <w:t>Rédaction de la synthèse des préavis, recueillis lors de l’examen préalable, sous la forme d’un tableau servant à définir les tâches (validées par le MO) nécessaires à l’établissement du projet d’ouvrage</w:t>
            </w:r>
          </w:p>
        </w:tc>
        <w:tc>
          <w:tcPr>
            <w:tcW w:w="992" w:type="dxa"/>
            <w:vAlign w:val="center"/>
          </w:tcPr>
          <w:p w14:paraId="6BA4FB55" w14:textId="77777777" w:rsidR="009F63C0" w:rsidRPr="00B12F94" w:rsidRDefault="009F63C0" w:rsidP="009F63C0">
            <w:pPr>
              <w:spacing w:before="40" w:after="40"/>
              <w:jc w:val="center"/>
              <w:rPr>
                <w:rFonts w:cs="Arial"/>
                <w:b/>
                <w:bCs/>
                <w:sz w:val="20"/>
              </w:rPr>
            </w:pPr>
            <w:r>
              <w:rPr>
                <w:rFonts w:cs="Arial"/>
                <w:b/>
                <w:bCs/>
                <w:sz w:val="20"/>
              </w:rPr>
              <w:t>R</w:t>
            </w:r>
          </w:p>
        </w:tc>
        <w:tc>
          <w:tcPr>
            <w:tcW w:w="425" w:type="dxa"/>
            <w:vAlign w:val="center"/>
          </w:tcPr>
          <w:p w14:paraId="334AD920" w14:textId="77777777" w:rsidR="009F63C0" w:rsidRDefault="009F63C0" w:rsidP="009F63C0">
            <w:pPr>
              <w:spacing w:before="40" w:after="40"/>
              <w:jc w:val="center"/>
              <w:rPr>
                <w:rFonts w:cs="Arial"/>
                <w:b/>
                <w:bCs/>
                <w:sz w:val="20"/>
                <w:lang w:val="fr-CH"/>
              </w:rPr>
            </w:pPr>
            <w:r>
              <w:rPr>
                <w:rFonts w:cs="Arial"/>
                <w:b/>
                <w:bCs/>
                <w:sz w:val="20"/>
                <w:lang w:val="fr-CH"/>
              </w:rPr>
              <w:t>D</w:t>
            </w:r>
          </w:p>
        </w:tc>
        <w:tc>
          <w:tcPr>
            <w:tcW w:w="1702" w:type="dxa"/>
            <w:vAlign w:val="center"/>
          </w:tcPr>
          <w:p w14:paraId="5978742B" w14:textId="77777777" w:rsidR="009F63C0" w:rsidRDefault="009F63C0" w:rsidP="009F63C0">
            <w:pPr>
              <w:spacing w:before="40" w:after="40"/>
              <w:jc w:val="left"/>
              <w:rPr>
                <w:rFonts w:cs="Arial"/>
                <w:sz w:val="20"/>
                <w:lang w:val="fr-CH"/>
              </w:rPr>
            </w:pPr>
            <w:r>
              <w:rPr>
                <w:rFonts w:cs="Arial"/>
                <w:sz w:val="20"/>
                <w:lang w:val="fr-CH"/>
              </w:rPr>
              <w:t>Tableau</w:t>
            </w:r>
          </w:p>
        </w:tc>
      </w:tr>
      <w:tr w:rsidR="009F63C0" w14:paraId="0E990C00" w14:textId="77777777" w:rsidTr="0082417D">
        <w:trPr>
          <w:trHeight w:val="270"/>
        </w:trPr>
        <w:tc>
          <w:tcPr>
            <w:tcW w:w="709" w:type="dxa"/>
          </w:tcPr>
          <w:p w14:paraId="0A84D07F" w14:textId="77777777" w:rsidR="009F63C0" w:rsidRPr="00687DC2" w:rsidRDefault="009F63C0" w:rsidP="009F63C0">
            <w:pPr>
              <w:spacing w:before="40" w:after="40"/>
              <w:jc w:val="center"/>
              <w:rPr>
                <w:sz w:val="20"/>
                <w:highlight w:val="blue"/>
                <w:lang w:val="fr-CH"/>
              </w:rPr>
            </w:pPr>
            <w:r w:rsidRPr="00326B21">
              <w:rPr>
                <w:sz w:val="20"/>
                <w:lang w:val="fr-CH"/>
              </w:rPr>
              <w:lastRenderedPageBreak/>
              <w:t>P32.2</w:t>
            </w:r>
          </w:p>
        </w:tc>
        <w:tc>
          <w:tcPr>
            <w:tcW w:w="6098" w:type="dxa"/>
            <w:vAlign w:val="center"/>
          </w:tcPr>
          <w:p w14:paraId="243F46F8" w14:textId="77777777" w:rsidR="009F63C0" w:rsidRDefault="009F63C0" w:rsidP="009F63C0">
            <w:pPr>
              <w:spacing w:before="40" w:after="40"/>
              <w:jc w:val="left"/>
              <w:rPr>
                <w:sz w:val="20"/>
                <w:lang w:val="fr-CH"/>
              </w:rPr>
            </w:pPr>
            <w:r w:rsidRPr="00046409">
              <w:rPr>
                <w:sz w:val="20"/>
              </w:rPr>
              <w:t xml:space="preserve">Reprise des données </w:t>
            </w:r>
            <w:r>
              <w:rPr>
                <w:sz w:val="20"/>
              </w:rPr>
              <w:t>de l’avant-projet et modification des pièces selon les conditions et remarques de l’examen préalable prises en compte par le MO pour l’établissement du projet d’ouvrage</w:t>
            </w:r>
          </w:p>
        </w:tc>
        <w:tc>
          <w:tcPr>
            <w:tcW w:w="992" w:type="dxa"/>
            <w:vAlign w:val="center"/>
          </w:tcPr>
          <w:p w14:paraId="2A925FBA" w14:textId="77777777" w:rsidR="009F63C0" w:rsidRDefault="009F63C0" w:rsidP="009F63C0">
            <w:pPr>
              <w:spacing w:before="40" w:after="40"/>
              <w:jc w:val="center"/>
              <w:rPr>
                <w:rFonts w:cs="Arial"/>
                <w:b/>
                <w:bCs/>
                <w:sz w:val="20"/>
                <w:lang w:val="fr-CH"/>
              </w:rPr>
            </w:pPr>
            <w:r>
              <w:rPr>
                <w:rFonts w:cs="Arial"/>
                <w:b/>
                <w:bCs/>
                <w:sz w:val="20"/>
                <w:lang w:val="fr-CH"/>
              </w:rPr>
              <w:t>R</w:t>
            </w:r>
          </w:p>
        </w:tc>
        <w:tc>
          <w:tcPr>
            <w:tcW w:w="425" w:type="dxa"/>
            <w:vAlign w:val="center"/>
          </w:tcPr>
          <w:p w14:paraId="4C6F2EEC" w14:textId="77777777" w:rsidR="009F63C0" w:rsidRDefault="009F63C0" w:rsidP="009F63C0">
            <w:pPr>
              <w:spacing w:before="40" w:after="40"/>
              <w:jc w:val="center"/>
              <w:rPr>
                <w:rFonts w:cs="Arial"/>
                <w:b/>
                <w:bCs/>
                <w:sz w:val="20"/>
                <w:lang w:val="fr-CH"/>
              </w:rPr>
            </w:pPr>
            <w:r>
              <w:rPr>
                <w:rFonts w:cs="Arial"/>
                <w:b/>
                <w:bCs/>
                <w:sz w:val="20"/>
                <w:lang w:val="fr-CH"/>
              </w:rPr>
              <w:t>D</w:t>
            </w:r>
          </w:p>
        </w:tc>
        <w:tc>
          <w:tcPr>
            <w:tcW w:w="1702" w:type="dxa"/>
            <w:vAlign w:val="center"/>
          </w:tcPr>
          <w:p w14:paraId="6067F118" w14:textId="77777777" w:rsidR="009F63C0" w:rsidRDefault="009F63C0" w:rsidP="009F63C0">
            <w:pPr>
              <w:spacing w:before="40" w:after="40"/>
              <w:jc w:val="left"/>
              <w:rPr>
                <w:rFonts w:cs="Arial"/>
                <w:sz w:val="20"/>
                <w:lang w:val="fr-CH"/>
              </w:rPr>
            </w:pPr>
            <w:r>
              <w:rPr>
                <w:rFonts w:cs="Arial"/>
                <w:sz w:val="20"/>
                <w:lang w:val="fr-CH"/>
              </w:rPr>
              <w:t>Dossier</w:t>
            </w:r>
          </w:p>
        </w:tc>
      </w:tr>
      <w:tr w:rsidR="009F63C0" w14:paraId="7127C6D9" w14:textId="77777777" w:rsidTr="0082417D">
        <w:trPr>
          <w:cantSplit/>
          <w:trHeight w:val="450"/>
        </w:trPr>
        <w:tc>
          <w:tcPr>
            <w:tcW w:w="709" w:type="dxa"/>
          </w:tcPr>
          <w:p w14:paraId="206E0D28" w14:textId="77777777" w:rsidR="009F63C0" w:rsidRDefault="009F63C0" w:rsidP="009F63C0">
            <w:pPr>
              <w:spacing w:before="40" w:after="40"/>
              <w:jc w:val="center"/>
              <w:rPr>
                <w:sz w:val="20"/>
                <w:lang w:val="fr-CH"/>
              </w:rPr>
            </w:pPr>
            <w:r>
              <w:rPr>
                <w:sz w:val="20"/>
                <w:lang w:val="fr-CH"/>
              </w:rPr>
              <w:t>P32.3</w:t>
            </w:r>
          </w:p>
        </w:tc>
        <w:tc>
          <w:tcPr>
            <w:tcW w:w="6098" w:type="dxa"/>
          </w:tcPr>
          <w:p w14:paraId="38FB7101" w14:textId="77777777" w:rsidR="009F63C0" w:rsidRDefault="009F63C0" w:rsidP="009F63C0">
            <w:pPr>
              <w:spacing w:before="40" w:after="40"/>
              <w:rPr>
                <w:rFonts w:cs="Arial"/>
                <w:sz w:val="20"/>
                <w:lang w:val="fr-CH"/>
              </w:rPr>
            </w:pPr>
            <w:r>
              <w:rPr>
                <w:rFonts w:cs="Arial"/>
                <w:sz w:val="20"/>
                <w:lang w:val="fr-CH"/>
              </w:rPr>
              <w:t xml:space="preserve">Coordination et adaptation du projet routier avec les projets d’ouvrages </w:t>
            </w:r>
          </w:p>
        </w:tc>
        <w:tc>
          <w:tcPr>
            <w:tcW w:w="992" w:type="dxa"/>
            <w:vAlign w:val="center"/>
          </w:tcPr>
          <w:p w14:paraId="212AF30E"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07BB22B3" w14:textId="77777777" w:rsidR="009F63C0" w:rsidRDefault="009F63C0" w:rsidP="009F63C0">
            <w:pPr>
              <w:spacing w:before="40" w:after="40"/>
              <w:jc w:val="center"/>
              <w:rPr>
                <w:b/>
                <w:bCs/>
                <w:snapToGrid w:val="0"/>
                <w:sz w:val="20"/>
                <w:lang w:val="fr-CH"/>
              </w:rPr>
            </w:pPr>
          </w:p>
        </w:tc>
        <w:tc>
          <w:tcPr>
            <w:tcW w:w="1702" w:type="dxa"/>
            <w:vAlign w:val="center"/>
          </w:tcPr>
          <w:p w14:paraId="312EF2DD" w14:textId="77777777" w:rsidR="009F63C0" w:rsidRDefault="009F63C0" w:rsidP="009F63C0">
            <w:pPr>
              <w:spacing w:before="40" w:after="40"/>
              <w:jc w:val="left"/>
              <w:rPr>
                <w:snapToGrid w:val="0"/>
                <w:sz w:val="20"/>
                <w:lang w:val="fr-CH"/>
              </w:rPr>
            </w:pPr>
          </w:p>
        </w:tc>
      </w:tr>
      <w:tr w:rsidR="009F63C0" w14:paraId="3391A356" w14:textId="77777777" w:rsidTr="0082417D">
        <w:trPr>
          <w:cantSplit/>
          <w:trHeight w:val="450"/>
        </w:trPr>
        <w:tc>
          <w:tcPr>
            <w:tcW w:w="709" w:type="dxa"/>
          </w:tcPr>
          <w:p w14:paraId="1E046660" w14:textId="77777777" w:rsidR="009F63C0" w:rsidRDefault="009F63C0" w:rsidP="009F63C0">
            <w:pPr>
              <w:spacing w:before="40" w:after="40"/>
              <w:jc w:val="center"/>
              <w:rPr>
                <w:sz w:val="20"/>
                <w:lang w:val="fr-CH"/>
              </w:rPr>
            </w:pPr>
            <w:r>
              <w:rPr>
                <w:sz w:val="20"/>
                <w:lang w:val="fr-CH"/>
              </w:rPr>
              <w:t>P32.4</w:t>
            </w:r>
          </w:p>
        </w:tc>
        <w:tc>
          <w:tcPr>
            <w:tcW w:w="6098" w:type="dxa"/>
          </w:tcPr>
          <w:p w14:paraId="29D827F3" w14:textId="77777777" w:rsidR="009F63C0" w:rsidRPr="009F63C0" w:rsidRDefault="009F63C0" w:rsidP="009F63C0">
            <w:pPr>
              <w:spacing w:before="40" w:after="40"/>
              <w:rPr>
                <w:rFonts w:cs="Arial"/>
                <w:sz w:val="20"/>
                <w:lang w:val="fr-CH"/>
              </w:rPr>
            </w:pPr>
            <w:r>
              <w:rPr>
                <w:rFonts w:cs="Arial"/>
                <w:sz w:val="20"/>
                <w:lang w:val="fr-CH"/>
              </w:rPr>
              <w:t xml:space="preserve">Etablissement de tous les documents du projet d’ouvrage </w:t>
            </w:r>
            <w:r w:rsidRPr="009F63C0">
              <w:rPr>
                <w:rFonts w:cs="Arial"/>
                <w:sz w:val="20"/>
                <w:lang w:val="fr-CH"/>
              </w:rPr>
              <w:t xml:space="preserve">conformément aux prestations ordinaires définies dans les règlements SIA 103 </w:t>
            </w:r>
          </w:p>
          <w:p w14:paraId="64815C28" w14:textId="77777777" w:rsidR="009F63C0" w:rsidRPr="009F63C0" w:rsidRDefault="009F63C0" w:rsidP="009F63C0">
            <w:pPr>
              <w:rPr>
                <w:sz w:val="20"/>
              </w:rPr>
            </w:pPr>
            <w:r w:rsidRPr="009F63C0">
              <w:rPr>
                <w:sz w:val="20"/>
              </w:rPr>
              <w:t>Comprenant notamment :</w:t>
            </w:r>
          </w:p>
          <w:p w14:paraId="51B9644A" w14:textId="77777777" w:rsidR="009F63C0"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Les pièces de l’avant-projet mises à jour</w:t>
            </w:r>
          </w:p>
          <w:p w14:paraId="50494B17" w14:textId="77777777" w:rsidR="009F63C0"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 xml:space="preserve">Un plan de situation au </w:t>
            </w:r>
            <w:proofErr w:type="gramStart"/>
            <w:r>
              <w:rPr>
                <w:rFonts w:cs="Arial"/>
                <w:sz w:val="20"/>
                <w:lang w:val="fr-CH"/>
              </w:rPr>
              <w:t>1:</w:t>
            </w:r>
            <w:proofErr w:type="gramEnd"/>
            <w:r>
              <w:rPr>
                <w:rFonts w:cs="Arial"/>
                <w:sz w:val="20"/>
                <w:lang w:val="fr-CH"/>
              </w:rPr>
              <w:t>200 des courbes de niveau (équidistance 5 cm) des carrefours pour contrôle de l’évacuation des eaux</w:t>
            </w:r>
          </w:p>
          <w:p w14:paraId="26D293E3" w14:textId="77777777" w:rsidR="009F63C0"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Un plan de profils en travers 1 :100 tous les 20 m représentant les masses mesurées</w:t>
            </w:r>
          </w:p>
          <w:p w14:paraId="77803FD5" w14:textId="77777777" w:rsidR="009F63C0"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Un tableau des masses à intégrer dans le rapport technique</w:t>
            </w:r>
          </w:p>
          <w:p w14:paraId="0E1DBC74" w14:textId="77777777" w:rsidR="009F63C0" w:rsidRPr="00755A7D" w:rsidRDefault="009F63C0" w:rsidP="00C93830">
            <w:pPr>
              <w:numPr>
                <w:ilvl w:val="0"/>
                <w:numId w:val="7"/>
              </w:numPr>
              <w:tabs>
                <w:tab w:val="clear" w:pos="1494"/>
                <w:tab w:val="num" w:pos="216"/>
              </w:tabs>
              <w:spacing w:before="40" w:after="40"/>
              <w:ind w:left="216" w:right="112" w:hanging="216"/>
              <w:rPr>
                <w:rFonts w:cs="Arial"/>
                <w:sz w:val="20"/>
                <w:lang w:val="fr-CH"/>
              </w:rPr>
            </w:pPr>
            <w:proofErr w:type="gramStart"/>
            <w:r>
              <w:rPr>
                <w:rFonts w:cs="Arial"/>
                <w:sz w:val="20"/>
                <w:lang w:val="fr-CH"/>
              </w:rPr>
              <w:t>un</w:t>
            </w:r>
            <w:proofErr w:type="gramEnd"/>
            <w:r>
              <w:rPr>
                <w:rFonts w:cs="Arial"/>
                <w:sz w:val="20"/>
                <w:lang w:val="fr-CH"/>
              </w:rPr>
              <w:t xml:space="preserve"> plan d’ensemble pour chaque ouvrage de traitement et/ou de rétention des eaux de chaussée, comprenant une situation, une élévation, une coupe transversale et une coupe longitudinale au 1 :100 ainsi que des détails constructifs au 1 :20</w:t>
            </w:r>
          </w:p>
          <w:p w14:paraId="25D35B2D" w14:textId="77777777" w:rsidR="009F63C0"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Note de calculs et rapport technique comprenant l’affinage des calculs de dimensionnements (justification et contrôle de la sécurité structurale, de l’aptitude au service et la durabilité de tous les éléments du projet)</w:t>
            </w:r>
          </w:p>
          <w:p w14:paraId="385D8731" w14:textId="77777777" w:rsidR="009F63C0" w:rsidRPr="00D24067" w:rsidRDefault="009F63C0" w:rsidP="00C93830">
            <w:pPr>
              <w:numPr>
                <w:ilvl w:val="0"/>
                <w:numId w:val="7"/>
              </w:numPr>
              <w:tabs>
                <w:tab w:val="clear" w:pos="1494"/>
                <w:tab w:val="num" w:pos="216"/>
              </w:tabs>
              <w:spacing w:before="40" w:after="40"/>
              <w:ind w:left="216" w:right="112" w:hanging="216"/>
              <w:rPr>
                <w:sz w:val="20"/>
                <w:lang w:val="fr-CH"/>
              </w:rPr>
            </w:pPr>
            <w:proofErr w:type="gramStart"/>
            <w:r>
              <w:rPr>
                <w:rFonts w:cs="Arial"/>
                <w:sz w:val="20"/>
                <w:lang w:val="fr-CH"/>
              </w:rPr>
              <w:t>les</w:t>
            </w:r>
            <w:proofErr w:type="gramEnd"/>
            <w:r>
              <w:rPr>
                <w:rFonts w:cs="Arial"/>
                <w:sz w:val="20"/>
                <w:lang w:val="fr-CH"/>
              </w:rPr>
              <w:t xml:space="preserve"> plans et schémas pour l’exécution des travaux (installations de chantier, étapes de réalisation, déviation de la circulation, gestion des matériaux, dépôt des terres, etc.)</w:t>
            </w:r>
          </w:p>
          <w:p w14:paraId="77184554" w14:textId="77777777" w:rsidR="009F63C0"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Le p</w:t>
            </w:r>
            <w:r w:rsidRPr="00555D29">
              <w:rPr>
                <w:rFonts w:cs="Arial"/>
                <w:sz w:val="20"/>
                <w:lang w:val="fr-CH"/>
              </w:rPr>
              <w:t>lan de défrichement</w:t>
            </w:r>
          </w:p>
          <w:p w14:paraId="7928A23F" w14:textId="77777777" w:rsidR="009F63C0"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Le plan de situation d’évacuation de traitement et de protection des eaux comprenant les canalisations, les drainages, les ouvrages de traitement, de protection, d’infiltration ou de rétention, les exutoires, etc.</w:t>
            </w:r>
          </w:p>
          <w:p w14:paraId="26E5391C" w14:textId="77777777" w:rsidR="009F63C0"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Le plan type illustrant les chambres d’évacuation des eaux</w:t>
            </w:r>
            <w:r w:rsidRPr="00555D29">
              <w:rPr>
                <w:rFonts w:cs="Arial"/>
                <w:sz w:val="20"/>
                <w:lang w:val="fr-CH"/>
              </w:rPr>
              <w:t xml:space="preserve"> </w:t>
            </w:r>
            <w:r w:rsidRPr="00790006">
              <w:rPr>
                <w:rFonts w:cs="Arial"/>
                <w:sz w:val="20"/>
                <w:lang w:val="fr-CH"/>
              </w:rPr>
              <w:t>ainsi que le système de récolte des eaux.</w:t>
            </w:r>
          </w:p>
          <w:p w14:paraId="42CCA224" w14:textId="77777777" w:rsidR="009F63C0" w:rsidRPr="00AC0571" w:rsidRDefault="009F63C0" w:rsidP="00C93830">
            <w:pPr>
              <w:numPr>
                <w:ilvl w:val="0"/>
                <w:numId w:val="7"/>
              </w:numPr>
              <w:tabs>
                <w:tab w:val="clear" w:pos="1494"/>
                <w:tab w:val="num" w:pos="254"/>
              </w:tabs>
              <w:spacing w:before="40" w:after="40"/>
              <w:ind w:left="254" w:right="112" w:hanging="142"/>
              <w:rPr>
                <w:rFonts w:cs="Arial"/>
                <w:sz w:val="20"/>
                <w:lang w:val="fr-CH"/>
              </w:rPr>
            </w:pPr>
            <w:proofErr w:type="gramStart"/>
            <w:r>
              <w:rPr>
                <w:rFonts w:cs="Arial"/>
                <w:sz w:val="20"/>
                <w:lang w:val="fr-CH"/>
              </w:rPr>
              <w:t>une</w:t>
            </w:r>
            <w:proofErr w:type="gramEnd"/>
            <w:r>
              <w:rPr>
                <w:rFonts w:cs="Arial"/>
                <w:sz w:val="20"/>
                <w:lang w:val="fr-CH"/>
              </w:rPr>
              <w:t xml:space="preserve"> situation des conduites industrielle et équipement électromécaniques, illustrant tous les services et leurs modifications, notamment le réseau d’induction d’eau potable existant et futur, ainsi que l’éclairage du projet routier.</w:t>
            </w:r>
            <w:r w:rsidRPr="00AC0571">
              <w:rPr>
                <w:rFonts w:cs="Arial"/>
                <w:sz w:val="20"/>
                <w:lang w:val="fr-CH"/>
              </w:rPr>
              <w:t xml:space="preserve"> Représentation de ces réseaux sur les profils types, profils en travers et profils en long.</w:t>
            </w:r>
          </w:p>
          <w:p w14:paraId="3F75170B" w14:textId="77777777" w:rsidR="009F63C0" w:rsidRPr="00555D29"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Le p</w:t>
            </w:r>
            <w:r w:rsidRPr="00555D29">
              <w:rPr>
                <w:rFonts w:cs="Arial"/>
                <w:sz w:val="20"/>
                <w:lang w:val="fr-CH"/>
              </w:rPr>
              <w:t>lan de situation des systèmes de retenue des véhicules ainsi que l’intégration de ces éléments dans les plans des profils types et profils en travers. Les plans de détail sont à montrer pour les phases suivantes.</w:t>
            </w:r>
          </w:p>
          <w:p w14:paraId="0A01E448" w14:textId="77777777" w:rsidR="009F63C0" w:rsidRPr="00E67EDF" w:rsidRDefault="009F63C0" w:rsidP="00C93830">
            <w:pPr>
              <w:numPr>
                <w:ilvl w:val="0"/>
                <w:numId w:val="7"/>
              </w:numPr>
              <w:tabs>
                <w:tab w:val="clear" w:pos="1494"/>
                <w:tab w:val="num" w:pos="216"/>
              </w:tabs>
              <w:spacing w:before="40" w:after="40"/>
              <w:ind w:left="216" w:right="112" w:hanging="216"/>
              <w:rPr>
                <w:rFonts w:cs="Arial"/>
                <w:sz w:val="20"/>
                <w:lang w:val="fr-CH"/>
              </w:rPr>
            </w:pPr>
            <w:r>
              <w:rPr>
                <w:rFonts w:cs="Arial"/>
                <w:sz w:val="20"/>
                <w:lang w:val="fr-CH"/>
              </w:rPr>
              <w:t>Le p</w:t>
            </w:r>
            <w:r w:rsidRPr="00555D29">
              <w:rPr>
                <w:rFonts w:cs="Arial"/>
                <w:sz w:val="20"/>
                <w:lang w:val="fr-CH"/>
              </w:rPr>
              <w:t>lan de situation des clôtures</w:t>
            </w:r>
            <w:r>
              <w:rPr>
                <w:rFonts w:cs="Arial"/>
                <w:sz w:val="20"/>
                <w:lang w:val="fr-CH"/>
              </w:rPr>
              <w:t xml:space="preserve"> </w:t>
            </w:r>
            <w:r w:rsidRPr="00555D29">
              <w:rPr>
                <w:rFonts w:cs="Arial"/>
                <w:sz w:val="20"/>
                <w:lang w:val="fr-CH"/>
              </w:rPr>
              <w:t xml:space="preserve">ainsi que l’intégration de ces éléments dans les plans des profils types et profils en travers. </w:t>
            </w:r>
            <w:r w:rsidRPr="00E67EDF">
              <w:rPr>
                <w:rFonts w:cs="Arial"/>
                <w:sz w:val="20"/>
                <w:lang w:val="fr-CH"/>
              </w:rPr>
              <w:t>Les plans de détail sont à montrer pour les phases suivantes.</w:t>
            </w:r>
          </w:p>
          <w:p w14:paraId="059F451F" w14:textId="77777777" w:rsidR="009F63C0" w:rsidRPr="00FB548E" w:rsidRDefault="009F63C0" w:rsidP="00C93830">
            <w:pPr>
              <w:numPr>
                <w:ilvl w:val="0"/>
                <w:numId w:val="7"/>
              </w:numPr>
              <w:tabs>
                <w:tab w:val="clear" w:pos="1494"/>
                <w:tab w:val="num" w:pos="216"/>
              </w:tabs>
              <w:spacing w:before="40" w:after="40"/>
              <w:ind w:left="216" w:right="113" w:hanging="216"/>
              <w:rPr>
                <w:sz w:val="20"/>
                <w:lang w:val="fr-CH"/>
              </w:rPr>
            </w:pPr>
            <w:proofErr w:type="gramStart"/>
            <w:r w:rsidRPr="00E67EDF">
              <w:rPr>
                <w:rFonts w:cs="Arial"/>
                <w:sz w:val="20"/>
                <w:lang w:val="fr-CH"/>
              </w:rPr>
              <w:t>un</w:t>
            </w:r>
            <w:proofErr w:type="gramEnd"/>
            <w:r w:rsidRPr="00E67EDF">
              <w:rPr>
                <w:rFonts w:cs="Arial"/>
                <w:sz w:val="20"/>
                <w:lang w:val="fr-CH"/>
              </w:rPr>
              <w:t xml:space="preserve"> plan de signalisation et marquage avec détails</w:t>
            </w:r>
          </w:p>
        </w:tc>
        <w:tc>
          <w:tcPr>
            <w:tcW w:w="992" w:type="dxa"/>
            <w:vAlign w:val="center"/>
          </w:tcPr>
          <w:p w14:paraId="4A2B7B1F"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011F2B55" w14:textId="77777777" w:rsidR="009F63C0" w:rsidRDefault="009F63C0" w:rsidP="009F63C0">
            <w:pPr>
              <w:spacing w:before="40" w:after="40"/>
              <w:jc w:val="center"/>
              <w:rPr>
                <w:b/>
                <w:bCs/>
                <w:snapToGrid w:val="0"/>
                <w:sz w:val="20"/>
                <w:lang w:val="fr-CH"/>
              </w:rPr>
            </w:pPr>
          </w:p>
        </w:tc>
        <w:tc>
          <w:tcPr>
            <w:tcW w:w="1702" w:type="dxa"/>
            <w:vAlign w:val="center"/>
          </w:tcPr>
          <w:p w14:paraId="23CE11E7" w14:textId="77777777" w:rsidR="009F63C0" w:rsidRDefault="009F63C0" w:rsidP="009F63C0">
            <w:pPr>
              <w:spacing w:before="40" w:after="40"/>
              <w:jc w:val="left"/>
              <w:rPr>
                <w:snapToGrid w:val="0"/>
                <w:sz w:val="20"/>
                <w:lang w:val="fr-CH"/>
              </w:rPr>
            </w:pPr>
            <w:r>
              <w:rPr>
                <w:snapToGrid w:val="0"/>
                <w:sz w:val="20"/>
                <w:lang w:val="fr-CH"/>
              </w:rPr>
              <w:t>Dossier du projet d’ouvrage</w:t>
            </w:r>
          </w:p>
        </w:tc>
      </w:tr>
      <w:tr w:rsidR="009F63C0" w14:paraId="4420C27F" w14:textId="77777777" w:rsidTr="0082417D">
        <w:trPr>
          <w:cantSplit/>
          <w:trHeight w:val="450"/>
        </w:trPr>
        <w:tc>
          <w:tcPr>
            <w:tcW w:w="709" w:type="dxa"/>
          </w:tcPr>
          <w:p w14:paraId="7533E61B" w14:textId="77777777" w:rsidR="009F63C0" w:rsidRDefault="009F63C0" w:rsidP="009F63C0">
            <w:pPr>
              <w:spacing w:before="40" w:after="40"/>
              <w:jc w:val="center"/>
              <w:rPr>
                <w:sz w:val="20"/>
                <w:lang w:val="fr-CH"/>
              </w:rPr>
            </w:pPr>
            <w:r>
              <w:rPr>
                <w:sz w:val="20"/>
                <w:lang w:val="fr-CH"/>
              </w:rPr>
              <w:lastRenderedPageBreak/>
              <w:t>P32.5</w:t>
            </w:r>
          </w:p>
        </w:tc>
        <w:tc>
          <w:tcPr>
            <w:tcW w:w="6098" w:type="dxa"/>
          </w:tcPr>
          <w:p w14:paraId="630F836B" w14:textId="129EB927" w:rsidR="009F63C0" w:rsidRDefault="00B011BB" w:rsidP="009F63C0">
            <w:pPr>
              <w:spacing w:before="40" w:after="40"/>
              <w:jc w:val="left"/>
              <w:rPr>
                <w:sz w:val="20"/>
              </w:rPr>
            </w:pPr>
            <w:r>
              <w:rPr>
                <w:sz w:val="20"/>
              </w:rPr>
              <w:t>Rédaction de cahiers de charges pour relevés de détails du géomètre, sondages géotechniques, sondages enrobés, forages, essais, passages caméra supplémentaires, et toutes prospections complémentaires nécessaires à l’établissement du projet à chaque phase.</w:t>
            </w:r>
          </w:p>
        </w:tc>
        <w:tc>
          <w:tcPr>
            <w:tcW w:w="992" w:type="dxa"/>
            <w:vAlign w:val="center"/>
          </w:tcPr>
          <w:p w14:paraId="65318DCA"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39196A21" w14:textId="77777777" w:rsidR="009F63C0" w:rsidRDefault="009F63C0" w:rsidP="009F63C0">
            <w:pPr>
              <w:spacing w:before="40" w:after="40"/>
              <w:jc w:val="center"/>
              <w:rPr>
                <w:b/>
                <w:bCs/>
                <w:snapToGrid w:val="0"/>
                <w:sz w:val="20"/>
                <w:lang w:val="fr-CH"/>
              </w:rPr>
            </w:pPr>
            <w:r>
              <w:rPr>
                <w:b/>
                <w:bCs/>
                <w:snapToGrid w:val="0"/>
                <w:sz w:val="20"/>
                <w:lang w:val="fr-CH"/>
              </w:rPr>
              <w:t>D</w:t>
            </w:r>
          </w:p>
        </w:tc>
        <w:tc>
          <w:tcPr>
            <w:tcW w:w="1702" w:type="dxa"/>
            <w:vAlign w:val="center"/>
          </w:tcPr>
          <w:p w14:paraId="1F095579" w14:textId="77777777" w:rsidR="009F63C0" w:rsidRDefault="009F63C0" w:rsidP="009F63C0">
            <w:pPr>
              <w:spacing w:before="40" w:after="40"/>
              <w:jc w:val="left"/>
              <w:rPr>
                <w:snapToGrid w:val="0"/>
                <w:sz w:val="20"/>
                <w:lang w:val="fr-CH"/>
              </w:rPr>
            </w:pPr>
          </w:p>
        </w:tc>
      </w:tr>
      <w:tr w:rsidR="009F63C0" w14:paraId="0AF6E1F5" w14:textId="77777777" w:rsidTr="0082417D">
        <w:trPr>
          <w:cantSplit/>
          <w:trHeight w:val="450"/>
        </w:trPr>
        <w:tc>
          <w:tcPr>
            <w:tcW w:w="709" w:type="dxa"/>
          </w:tcPr>
          <w:p w14:paraId="37D25D2D" w14:textId="77777777" w:rsidR="009F63C0" w:rsidRDefault="009F63C0" w:rsidP="009F63C0">
            <w:pPr>
              <w:spacing w:before="40" w:after="40"/>
              <w:jc w:val="center"/>
              <w:rPr>
                <w:sz w:val="20"/>
                <w:lang w:val="fr-CH"/>
              </w:rPr>
            </w:pPr>
            <w:r>
              <w:rPr>
                <w:sz w:val="20"/>
                <w:lang w:val="fr-CH"/>
              </w:rPr>
              <w:t>P32.6</w:t>
            </w:r>
          </w:p>
        </w:tc>
        <w:tc>
          <w:tcPr>
            <w:tcW w:w="6098" w:type="dxa"/>
          </w:tcPr>
          <w:p w14:paraId="1C4D556D" w14:textId="77777777" w:rsidR="009F63C0" w:rsidRDefault="009F63C0" w:rsidP="009F63C0">
            <w:pPr>
              <w:spacing w:before="40" w:after="40"/>
              <w:jc w:val="left"/>
              <w:rPr>
                <w:sz w:val="20"/>
              </w:rPr>
            </w:pPr>
            <w:r>
              <w:rPr>
                <w:sz w:val="20"/>
              </w:rPr>
              <w:t>Propositions et recommandations au MO des concepts de déroulement des travaux, des phasages et des ordres de priorité</w:t>
            </w:r>
          </w:p>
        </w:tc>
        <w:tc>
          <w:tcPr>
            <w:tcW w:w="992" w:type="dxa"/>
            <w:vAlign w:val="center"/>
          </w:tcPr>
          <w:p w14:paraId="5DD2F469"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00F75ABB" w14:textId="77777777" w:rsidR="009F63C0" w:rsidRDefault="009F63C0" w:rsidP="009F63C0">
            <w:pPr>
              <w:spacing w:before="40" w:after="40"/>
              <w:jc w:val="center"/>
              <w:rPr>
                <w:b/>
                <w:bCs/>
                <w:snapToGrid w:val="0"/>
                <w:sz w:val="20"/>
                <w:lang w:val="fr-CH"/>
              </w:rPr>
            </w:pPr>
          </w:p>
        </w:tc>
        <w:tc>
          <w:tcPr>
            <w:tcW w:w="1702" w:type="dxa"/>
            <w:vAlign w:val="center"/>
          </w:tcPr>
          <w:p w14:paraId="2C6071B4" w14:textId="77777777" w:rsidR="009F63C0" w:rsidRDefault="009F63C0" w:rsidP="009F63C0">
            <w:pPr>
              <w:spacing w:before="40" w:after="40"/>
              <w:jc w:val="left"/>
              <w:rPr>
                <w:snapToGrid w:val="0"/>
                <w:sz w:val="20"/>
                <w:lang w:val="fr-CH"/>
              </w:rPr>
            </w:pPr>
            <w:r>
              <w:rPr>
                <w:snapToGrid w:val="0"/>
                <w:sz w:val="20"/>
                <w:lang w:val="fr-CH"/>
              </w:rPr>
              <w:t>Dossier</w:t>
            </w:r>
          </w:p>
        </w:tc>
      </w:tr>
      <w:tr w:rsidR="009F63C0" w14:paraId="0D50F779" w14:textId="77777777" w:rsidTr="0082417D">
        <w:trPr>
          <w:cantSplit/>
          <w:trHeight w:val="80"/>
        </w:trPr>
        <w:tc>
          <w:tcPr>
            <w:tcW w:w="709" w:type="dxa"/>
          </w:tcPr>
          <w:p w14:paraId="3C4731A2" w14:textId="77777777" w:rsidR="009F63C0" w:rsidRDefault="009F63C0" w:rsidP="009F63C0">
            <w:pPr>
              <w:spacing w:before="40" w:after="40"/>
              <w:jc w:val="center"/>
              <w:rPr>
                <w:sz w:val="20"/>
                <w:lang w:val="fr-CH"/>
              </w:rPr>
            </w:pPr>
            <w:r>
              <w:rPr>
                <w:sz w:val="20"/>
                <w:lang w:val="fr-CH"/>
              </w:rPr>
              <w:t>P32.7</w:t>
            </w:r>
          </w:p>
        </w:tc>
        <w:tc>
          <w:tcPr>
            <w:tcW w:w="6098" w:type="dxa"/>
          </w:tcPr>
          <w:p w14:paraId="1247E9D6" w14:textId="77777777" w:rsidR="009F63C0" w:rsidRDefault="009F63C0" w:rsidP="009F63C0">
            <w:pPr>
              <w:spacing w:before="40" w:after="40"/>
              <w:jc w:val="left"/>
              <w:rPr>
                <w:sz w:val="20"/>
              </w:rPr>
            </w:pPr>
            <w:r>
              <w:rPr>
                <w:sz w:val="20"/>
              </w:rPr>
              <w:t>Négociation des emprises (acquisitions) en collaboration avec le MO, la commune et les propriétaires concernés</w:t>
            </w:r>
          </w:p>
        </w:tc>
        <w:tc>
          <w:tcPr>
            <w:tcW w:w="992" w:type="dxa"/>
            <w:vAlign w:val="center"/>
          </w:tcPr>
          <w:p w14:paraId="6BE26798"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67AD1C8A" w14:textId="77777777" w:rsidR="009F63C0" w:rsidRDefault="009F63C0" w:rsidP="009F63C0">
            <w:pPr>
              <w:spacing w:before="40" w:after="40"/>
              <w:jc w:val="center"/>
              <w:rPr>
                <w:b/>
                <w:bCs/>
                <w:snapToGrid w:val="0"/>
                <w:sz w:val="20"/>
                <w:lang w:val="fr-CH"/>
              </w:rPr>
            </w:pPr>
            <w:r>
              <w:rPr>
                <w:b/>
                <w:bCs/>
                <w:snapToGrid w:val="0"/>
                <w:sz w:val="20"/>
                <w:lang w:val="fr-CH"/>
              </w:rPr>
              <w:t>D</w:t>
            </w:r>
          </w:p>
        </w:tc>
        <w:tc>
          <w:tcPr>
            <w:tcW w:w="1702" w:type="dxa"/>
            <w:vAlign w:val="center"/>
          </w:tcPr>
          <w:p w14:paraId="772CD0BE" w14:textId="77777777" w:rsidR="009F63C0" w:rsidRDefault="009F63C0" w:rsidP="009F63C0">
            <w:pPr>
              <w:spacing w:before="40" w:after="40"/>
              <w:jc w:val="left"/>
              <w:rPr>
                <w:snapToGrid w:val="0"/>
                <w:sz w:val="20"/>
                <w:lang w:val="fr-CH"/>
              </w:rPr>
            </w:pPr>
            <w:r>
              <w:rPr>
                <w:snapToGrid w:val="0"/>
                <w:sz w:val="20"/>
                <w:lang w:val="fr-CH"/>
              </w:rPr>
              <w:t>Plan d’emprises</w:t>
            </w:r>
          </w:p>
        </w:tc>
      </w:tr>
      <w:tr w:rsidR="009F63C0" w14:paraId="788D5085" w14:textId="77777777" w:rsidTr="0082417D">
        <w:trPr>
          <w:cantSplit/>
          <w:trHeight w:val="80"/>
        </w:trPr>
        <w:tc>
          <w:tcPr>
            <w:tcW w:w="709" w:type="dxa"/>
          </w:tcPr>
          <w:p w14:paraId="7632868A" w14:textId="77777777" w:rsidR="009F63C0" w:rsidRDefault="009F63C0" w:rsidP="009F63C0">
            <w:pPr>
              <w:spacing w:before="40" w:after="40"/>
              <w:jc w:val="center"/>
              <w:rPr>
                <w:sz w:val="20"/>
                <w:lang w:val="fr-CH"/>
              </w:rPr>
            </w:pPr>
            <w:r>
              <w:rPr>
                <w:sz w:val="20"/>
                <w:lang w:val="fr-CH"/>
              </w:rPr>
              <w:t>P32.8</w:t>
            </w:r>
          </w:p>
        </w:tc>
        <w:tc>
          <w:tcPr>
            <w:tcW w:w="6098" w:type="dxa"/>
          </w:tcPr>
          <w:p w14:paraId="0B605512" w14:textId="77777777" w:rsidR="009F63C0" w:rsidRDefault="009F63C0" w:rsidP="009F63C0">
            <w:pPr>
              <w:spacing w:before="40" w:after="40"/>
              <w:ind w:right="-30"/>
              <w:jc w:val="left"/>
              <w:rPr>
                <w:sz w:val="20"/>
              </w:rPr>
            </w:pPr>
            <w:r>
              <w:rPr>
                <w:sz w:val="20"/>
              </w:rPr>
              <w:t>Assistance au MO pour la préparation et lors de la tenue des séances d’information à la population, séances avec les exploitants de réseaux d’énergie, séances avec la police cantonale et locale, etc…</w:t>
            </w:r>
          </w:p>
        </w:tc>
        <w:tc>
          <w:tcPr>
            <w:tcW w:w="992" w:type="dxa"/>
            <w:vAlign w:val="center"/>
          </w:tcPr>
          <w:p w14:paraId="09AC4D9D"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322A2ABF" w14:textId="77777777" w:rsidR="009F63C0" w:rsidRDefault="009F63C0" w:rsidP="009F63C0">
            <w:pPr>
              <w:spacing w:before="40" w:after="40"/>
              <w:jc w:val="center"/>
              <w:rPr>
                <w:b/>
                <w:bCs/>
                <w:snapToGrid w:val="0"/>
                <w:sz w:val="20"/>
                <w:lang w:val="fr-CH"/>
              </w:rPr>
            </w:pPr>
          </w:p>
        </w:tc>
        <w:tc>
          <w:tcPr>
            <w:tcW w:w="1702" w:type="dxa"/>
            <w:vAlign w:val="center"/>
          </w:tcPr>
          <w:p w14:paraId="16B6A965" w14:textId="77777777" w:rsidR="009F63C0" w:rsidRDefault="009F63C0" w:rsidP="009F63C0">
            <w:pPr>
              <w:spacing w:before="40" w:after="40"/>
              <w:jc w:val="left"/>
              <w:rPr>
                <w:snapToGrid w:val="0"/>
                <w:sz w:val="20"/>
                <w:lang w:val="fr-CH"/>
              </w:rPr>
            </w:pPr>
          </w:p>
        </w:tc>
      </w:tr>
      <w:tr w:rsidR="009F63C0" w14:paraId="4334FB22" w14:textId="77777777" w:rsidTr="0082417D">
        <w:trPr>
          <w:cantSplit/>
          <w:trHeight w:val="80"/>
        </w:trPr>
        <w:tc>
          <w:tcPr>
            <w:tcW w:w="709" w:type="dxa"/>
          </w:tcPr>
          <w:p w14:paraId="6056ED6F" w14:textId="77777777" w:rsidR="009F63C0" w:rsidRDefault="009F63C0" w:rsidP="009F63C0">
            <w:pPr>
              <w:spacing w:before="40" w:after="40"/>
              <w:jc w:val="center"/>
              <w:rPr>
                <w:sz w:val="20"/>
                <w:lang w:val="fr-CH"/>
              </w:rPr>
            </w:pPr>
            <w:r>
              <w:rPr>
                <w:sz w:val="20"/>
                <w:lang w:val="fr-CH"/>
              </w:rPr>
              <w:t>P32.9</w:t>
            </w:r>
          </w:p>
        </w:tc>
        <w:tc>
          <w:tcPr>
            <w:tcW w:w="6098" w:type="dxa"/>
            <w:vAlign w:val="center"/>
          </w:tcPr>
          <w:p w14:paraId="01DFA38E" w14:textId="77777777" w:rsidR="009F63C0" w:rsidRDefault="009F63C0" w:rsidP="009F63C0">
            <w:pPr>
              <w:spacing w:before="40" w:after="40"/>
              <w:ind w:right="-30"/>
              <w:jc w:val="left"/>
              <w:rPr>
                <w:sz w:val="20"/>
              </w:rPr>
            </w:pPr>
            <w:r>
              <w:rPr>
                <w:sz w:val="20"/>
              </w:rPr>
              <w:t>Vérification du projet à l’aide de la check-list de contrôle du SPC</w:t>
            </w:r>
          </w:p>
        </w:tc>
        <w:tc>
          <w:tcPr>
            <w:tcW w:w="992" w:type="dxa"/>
            <w:vAlign w:val="center"/>
          </w:tcPr>
          <w:p w14:paraId="7B922519" w14:textId="77777777" w:rsidR="009F63C0" w:rsidRDefault="009F63C0" w:rsidP="009F63C0">
            <w:pPr>
              <w:spacing w:before="40" w:after="40"/>
              <w:jc w:val="center"/>
              <w:rPr>
                <w:b/>
                <w:bCs/>
                <w:snapToGrid w:val="0"/>
                <w:sz w:val="20"/>
                <w:lang w:val="fr-CH"/>
              </w:rPr>
            </w:pPr>
            <w:r>
              <w:rPr>
                <w:rFonts w:cs="Arial"/>
                <w:b/>
                <w:bCs/>
                <w:sz w:val="20"/>
              </w:rPr>
              <w:t>R</w:t>
            </w:r>
          </w:p>
        </w:tc>
        <w:tc>
          <w:tcPr>
            <w:tcW w:w="425" w:type="dxa"/>
            <w:vAlign w:val="center"/>
          </w:tcPr>
          <w:p w14:paraId="30A617DC" w14:textId="77777777" w:rsidR="009F63C0" w:rsidRDefault="009F63C0" w:rsidP="009F63C0">
            <w:pPr>
              <w:spacing w:before="40" w:after="40"/>
              <w:jc w:val="center"/>
              <w:rPr>
                <w:b/>
                <w:bCs/>
                <w:snapToGrid w:val="0"/>
                <w:sz w:val="20"/>
                <w:lang w:val="fr-CH"/>
              </w:rPr>
            </w:pPr>
          </w:p>
        </w:tc>
        <w:tc>
          <w:tcPr>
            <w:tcW w:w="1702" w:type="dxa"/>
            <w:vAlign w:val="center"/>
          </w:tcPr>
          <w:p w14:paraId="6EEE335A" w14:textId="77777777" w:rsidR="009F63C0" w:rsidRDefault="009F63C0" w:rsidP="009F63C0">
            <w:pPr>
              <w:spacing w:before="40" w:after="40"/>
              <w:jc w:val="left"/>
              <w:rPr>
                <w:snapToGrid w:val="0"/>
                <w:sz w:val="20"/>
                <w:lang w:val="fr-CH"/>
              </w:rPr>
            </w:pPr>
          </w:p>
        </w:tc>
      </w:tr>
      <w:tr w:rsidR="009F63C0" w14:paraId="6DF9FD72" w14:textId="77777777" w:rsidTr="0082417D">
        <w:trPr>
          <w:cantSplit/>
          <w:trHeight w:val="80"/>
        </w:trPr>
        <w:tc>
          <w:tcPr>
            <w:tcW w:w="709" w:type="dxa"/>
          </w:tcPr>
          <w:p w14:paraId="62930F81" w14:textId="77777777" w:rsidR="009F63C0" w:rsidRDefault="009F63C0" w:rsidP="009F63C0">
            <w:pPr>
              <w:spacing w:before="40" w:after="40"/>
              <w:jc w:val="center"/>
              <w:rPr>
                <w:sz w:val="20"/>
                <w:lang w:val="fr-CH"/>
              </w:rPr>
            </w:pPr>
            <w:r>
              <w:rPr>
                <w:sz w:val="20"/>
                <w:lang w:val="fr-CH"/>
              </w:rPr>
              <w:t>P32.10</w:t>
            </w:r>
          </w:p>
        </w:tc>
        <w:tc>
          <w:tcPr>
            <w:tcW w:w="6098" w:type="dxa"/>
          </w:tcPr>
          <w:p w14:paraId="3EC6C4FE" w14:textId="77777777" w:rsidR="009F63C0" w:rsidRPr="00EF224C" w:rsidRDefault="009F63C0" w:rsidP="009F63C0">
            <w:pPr>
              <w:spacing w:before="40" w:after="40"/>
              <w:ind w:right="-30"/>
              <w:jc w:val="left"/>
              <w:rPr>
                <w:sz w:val="20"/>
              </w:rPr>
            </w:pPr>
            <w:r>
              <w:rPr>
                <w:sz w:val="20"/>
              </w:rPr>
              <w:t xml:space="preserve">Constitution d’un dossier de mise à l’enquête (comprenant le projet routier, le rapport d’impact environnemental, l’étude géologique et toutes les autres études </w:t>
            </w:r>
            <w:proofErr w:type="gramStart"/>
            <w:r>
              <w:rPr>
                <w:sz w:val="20"/>
              </w:rPr>
              <w:t>parallèles,…</w:t>
            </w:r>
            <w:proofErr w:type="gramEnd"/>
            <w:r>
              <w:rPr>
                <w:sz w:val="20"/>
              </w:rPr>
              <w:t>) pour validation par le MO</w:t>
            </w:r>
          </w:p>
        </w:tc>
        <w:tc>
          <w:tcPr>
            <w:tcW w:w="992" w:type="dxa"/>
            <w:vAlign w:val="center"/>
          </w:tcPr>
          <w:p w14:paraId="6A802B26"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520439B4" w14:textId="77777777" w:rsidR="009F63C0" w:rsidRDefault="009F63C0" w:rsidP="009F63C0">
            <w:pPr>
              <w:spacing w:before="40" w:after="40"/>
              <w:jc w:val="center"/>
              <w:rPr>
                <w:b/>
                <w:bCs/>
                <w:snapToGrid w:val="0"/>
                <w:sz w:val="20"/>
                <w:lang w:val="fr-CH"/>
              </w:rPr>
            </w:pPr>
            <w:r>
              <w:rPr>
                <w:b/>
                <w:bCs/>
                <w:snapToGrid w:val="0"/>
                <w:sz w:val="20"/>
                <w:lang w:val="fr-CH"/>
              </w:rPr>
              <w:t>D</w:t>
            </w:r>
          </w:p>
        </w:tc>
        <w:tc>
          <w:tcPr>
            <w:tcW w:w="1702" w:type="dxa"/>
            <w:vAlign w:val="center"/>
          </w:tcPr>
          <w:p w14:paraId="0726939F" w14:textId="77777777" w:rsidR="009F63C0" w:rsidRDefault="009F63C0" w:rsidP="009F63C0">
            <w:pPr>
              <w:spacing w:before="40" w:after="40"/>
              <w:jc w:val="left"/>
              <w:rPr>
                <w:snapToGrid w:val="0"/>
                <w:sz w:val="20"/>
                <w:lang w:val="fr-CH"/>
              </w:rPr>
            </w:pPr>
            <w:r>
              <w:rPr>
                <w:snapToGrid w:val="0"/>
                <w:sz w:val="20"/>
                <w:lang w:val="fr-CH"/>
              </w:rPr>
              <w:t>Dossier</w:t>
            </w:r>
          </w:p>
        </w:tc>
      </w:tr>
    </w:tbl>
    <w:p w14:paraId="16D8FD33" w14:textId="77777777" w:rsidR="008D30E2" w:rsidRDefault="008D30E2" w:rsidP="0032069A">
      <w:pPr>
        <w:spacing w:before="120" w:after="120"/>
        <w:rPr>
          <w:b/>
          <w:bCs/>
          <w:sz w:val="24"/>
        </w:rPr>
      </w:pPr>
    </w:p>
    <w:p w14:paraId="35BDEECF" w14:textId="0809BD7A" w:rsidR="0032069A" w:rsidRDefault="0032069A" w:rsidP="0032069A">
      <w:pPr>
        <w:spacing w:before="120" w:after="120"/>
        <w:rPr>
          <w:b/>
          <w:bCs/>
          <w:sz w:val="24"/>
        </w:rPr>
      </w:pPr>
      <w:r>
        <w:rPr>
          <w:b/>
          <w:bCs/>
          <w:sz w:val="24"/>
        </w:rPr>
        <w:t>P</w:t>
      </w:r>
      <w:r w:rsidR="00093ED4">
        <w:rPr>
          <w:b/>
          <w:bCs/>
          <w:sz w:val="24"/>
        </w:rPr>
        <w:t>33</w:t>
      </w:r>
      <w:r>
        <w:rPr>
          <w:b/>
          <w:bCs/>
          <w:sz w:val="24"/>
        </w:rPr>
        <w:tab/>
        <w:t>Procédure de demande d’autorisation (phase partielle 33)</w:t>
      </w:r>
      <w:r w:rsidR="00EA11EB">
        <w:rPr>
          <w:b/>
          <w:bCs/>
          <w:sz w:val="24"/>
        </w:rPr>
        <w:t>, uniquement pour séquence n°4</w:t>
      </w:r>
    </w:p>
    <w:tbl>
      <w:tblPr>
        <w:tblW w:w="9923"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20" w:firstRow="1" w:lastRow="0" w:firstColumn="0" w:lastColumn="0" w:noHBand="0" w:noVBand="0"/>
      </w:tblPr>
      <w:tblGrid>
        <w:gridCol w:w="709"/>
        <w:gridCol w:w="6096"/>
        <w:gridCol w:w="992"/>
        <w:gridCol w:w="425"/>
        <w:gridCol w:w="1701"/>
      </w:tblGrid>
      <w:tr w:rsidR="009F63C0" w14:paraId="3CED3EAC" w14:textId="77777777" w:rsidTr="009F63C0">
        <w:trPr>
          <w:cantSplit/>
          <w:trHeight w:val="80"/>
        </w:trPr>
        <w:tc>
          <w:tcPr>
            <w:tcW w:w="709" w:type="dxa"/>
          </w:tcPr>
          <w:p w14:paraId="4D5CAA96" w14:textId="77777777" w:rsidR="009F63C0" w:rsidRPr="00093ED4" w:rsidRDefault="009F63C0" w:rsidP="009F63C0">
            <w:pPr>
              <w:spacing w:before="40" w:after="40"/>
              <w:jc w:val="center"/>
              <w:rPr>
                <w:sz w:val="20"/>
                <w:lang w:val="fr-CH"/>
              </w:rPr>
            </w:pPr>
            <w:r w:rsidRPr="00093ED4">
              <w:rPr>
                <w:sz w:val="20"/>
              </w:rPr>
              <w:t>P33.1</w:t>
            </w:r>
          </w:p>
        </w:tc>
        <w:tc>
          <w:tcPr>
            <w:tcW w:w="6096" w:type="dxa"/>
            <w:vAlign w:val="center"/>
          </w:tcPr>
          <w:p w14:paraId="77090911" w14:textId="77777777" w:rsidR="009F63C0" w:rsidRPr="00B51489" w:rsidRDefault="009F63C0" w:rsidP="009F63C0">
            <w:pPr>
              <w:spacing w:before="40" w:after="40"/>
              <w:jc w:val="left"/>
              <w:rPr>
                <w:sz w:val="20"/>
              </w:rPr>
            </w:pPr>
            <w:r w:rsidRPr="00B51489">
              <w:rPr>
                <w:sz w:val="20"/>
              </w:rPr>
              <w:t>Revue du projet d’ouvrage et mise à disposition de 4 dossiers pour adoption par le MO, pour être mis à l’examen préalable, puis mise à l’enquête publique du projet après modification.</w:t>
            </w:r>
          </w:p>
        </w:tc>
        <w:tc>
          <w:tcPr>
            <w:tcW w:w="992" w:type="dxa"/>
            <w:vAlign w:val="center"/>
          </w:tcPr>
          <w:p w14:paraId="30ADC371" w14:textId="77777777" w:rsidR="009F63C0" w:rsidRDefault="009F63C0" w:rsidP="009F63C0">
            <w:pPr>
              <w:spacing w:before="40" w:after="40"/>
              <w:jc w:val="center"/>
              <w:rPr>
                <w:b/>
                <w:bCs/>
                <w:snapToGrid w:val="0"/>
                <w:sz w:val="20"/>
                <w:lang w:val="fr-CH"/>
              </w:rPr>
            </w:pPr>
            <w:r>
              <w:rPr>
                <w:rFonts w:cs="Arial"/>
                <w:b/>
                <w:bCs/>
                <w:sz w:val="20"/>
                <w:lang w:val="fr-CH"/>
              </w:rPr>
              <w:t>R</w:t>
            </w:r>
          </w:p>
        </w:tc>
        <w:tc>
          <w:tcPr>
            <w:tcW w:w="425" w:type="dxa"/>
            <w:vAlign w:val="center"/>
          </w:tcPr>
          <w:p w14:paraId="152FA00B" w14:textId="77777777" w:rsidR="009F63C0" w:rsidRDefault="009F63C0" w:rsidP="009F63C0">
            <w:pPr>
              <w:spacing w:before="40" w:after="40"/>
              <w:jc w:val="center"/>
              <w:rPr>
                <w:b/>
                <w:bCs/>
                <w:snapToGrid w:val="0"/>
                <w:sz w:val="20"/>
                <w:lang w:val="fr-CH"/>
              </w:rPr>
            </w:pPr>
            <w:r>
              <w:rPr>
                <w:rFonts w:cs="Arial"/>
                <w:b/>
                <w:bCs/>
                <w:sz w:val="20"/>
                <w:lang w:val="fr-CH"/>
              </w:rPr>
              <w:t>D</w:t>
            </w:r>
          </w:p>
        </w:tc>
        <w:tc>
          <w:tcPr>
            <w:tcW w:w="1701" w:type="dxa"/>
            <w:vAlign w:val="center"/>
          </w:tcPr>
          <w:p w14:paraId="5F1B7F3D" w14:textId="77777777" w:rsidR="009F63C0" w:rsidRDefault="009F63C0" w:rsidP="009F63C0">
            <w:pPr>
              <w:spacing w:before="40" w:after="40"/>
              <w:jc w:val="left"/>
              <w:rPr>
                <w:snapToGrid w:val="0"/>
                <w:sz w:val="20"/>
                <w:lang w:val="fr-CH"/>
              </w:rPr>
            </w:pPr>
            <w:r>
              <w:rPr>
                <w:rFonts w:cs="Arial"/>
                <w:sz w:val="20"/>
                <w:lang w:val="fr-CH"/>
              </w:rPr>
              <w:t>Dossier</w:t>
            </w:r>
          </w:p>
        </w:tc>
      </w:tr>
      <w:tr w:rsidR="009F63C0" w14:paraId="44773881" w14:textId="77777777" w:rsidTr="009F63C0">
        <w:trPr>
          <w:cantSplit/>
          <w:trHeight w:val="80"/>
        </w:trPr>
        <w:tc>
          <w:tcPr>
            <w:tcW w:w="709" w:type="dxa"/>
          </w:tcPr>
          <w:p w14:paraId="748A1B75" w14:textId="77777777" w:rsidR="009F63C0" w:rsidRPr="00093ED4" w:rsidRDefault="009F63C0" w:rsidP="009F63C0">
            <w:pPr>
              <w:spacing w:before="40" w:after="40"/>
              <w:jc w:val="center"/>
              <w:rPr>
                <w:sz w:val="20"/>
                <w:lang w:val="fr-CH"/>
              </w:rPr>
            </w:pPr>
            <w:r w:rsidRPr="00093ED4">
              <w:rPr>
                <w:sz w:val="20"/>
              </w:rPr>
              <w:t>P33.2</w:t>
            </w:r>
          </w:p>
        </w:tc>
        <w:tc>
          <w:tcPr>
            <w:tcW w:w="6096" w:type="dxa"/>
          </w:tcPr>
          <w:p w14:paraId="714C4293" w14:textId="77777777" w:rsidR="009F63C0" w:rsidRPr="00B51489" w:rsidRDefault="009F63C0" w:rsidP="009F63C0">
            <w:pPr>
              <w:spacing w:before="40" w:after="40"/>
              <w:ind w:right="-30"/>
              <w:jc w:val="left"/>
              <w:rPr>
                <w:sz w:val="20"/>
              </w:rPr>
            </w:pPr>
            <w:r w:rsidRPr="00B51489">
              <w:rPr>
                <w:sz w:val="20"/>
              </w:rPr>
              <w:t xml:space="preserve">Représentation du projet dans le terrain (profils et gabarits) </w:t>
            </w:r>
          </w:p>
        </w:tc>
        <w:tc>
          <w:tcPr>
            <w:tcW w:w="992" w:type="dxa"/>
            <w:vAlign w:val="center"/>
          </w:tcPr>
          <w:p w14:paraId="15A2F0F9" w14:textId="77777777" w:rsidR="009F63C0" w:rsidRPr="00A32C6B" w:rsidRDefault="009F63C0" w:rsidP="009F63C0">
            <w:pPr>
              <w:spacing w:before="40" w:after="40"/>
              <w:jc w:val="center"/>
              <w:rPr>
                <w:b/>
                <w:bCs/>
                <w:snapToGrid w:val="0"/>
                <w:sz w:val="20"/>
              </w:rPr>
            </w:pPr>
            <w:r>
              <w:rPr>
                <w:b/>
                <w:bCs/>
                <w:snapToGrid w:val="0"/>
                <w:sz w:val="20"/>
              </w:rPr>
              <w:t>R</w:t>
            </w:r>
          </w:p>
        </w:tc>
        <w:tc>
          <w:tcPr>
            <w:tcW w:w="425" w:type="dxa"/>
            <w:vAlign w:val="center"/>
          </w:tcPr>
          <w:p w14:paraId="270345C4" w14:textId="77777777" w:rsidR="009F63C0" w:rsidRDefault="009F63C0" w:rsidP="009F63C0">
            <w:pPr>
              <w:spacing w:before="40" w:after="40"/>
              <w:jc w:val="center"/>
              <w:rPr>
                <w:b/>
                <w:bCs/>
                <w:snapToGrid w:val="0"/>
                <w:sz w:val="20"/>
                <w:lang w:val="fr-CH"/>
              </w:rPr>
            </w:pPr>
          </w:p>
        </w:tc>
        <w:tc>
          <w:tcPr>
            <w:tcW w:w="1701" w:type="dxa"/>
            <w:vAlign w:val="center"/>
          </w:tcPr>
          <w:p w14:paraId="43984AB7" w14:textId="77777777" w:rsidR="009F63C0" w:rsidRDefault="009F63C0" w:rsidP="009F63C0">
            <w:pPr>
              <w:spacing w:before="40" w:after="40"/>
              <w:jc w:val="left"/>
              <w:rPr>
                <w:snapToGrid w:val="0"/>
                <w:sz w:val="20"/>
                <w:lang w:val="fr-CH"/>
              </w:rPr>
            </w:pPr>
          </w:p>
        </w:tc>
      </w:tr>
      <w:tr w:rsidR="009F63C0" w14:paraId="5054B9C4" w14:textId="77777777" w:rsidTr="009F63C0">
        <w:trPr>
          <w:cantSplit/>
          <w:trHeight w:val="80"/>
        </w:trPr>
        <w:tc>
          <w:tcPr>
            <w:tcW w:w="709" w:type="dxa"/>
          </w:tcPr>
          <w:p w14:paraId="2CBF8787" w14:textId="77777777" w:rsidR="009F63C0" w:rsidRPr="00093ED4" w:rsidRDefault="009F63C0" w:rsidP="009F63C0">
            <w:pPr>
              <w:spacing w:before="40" w:after="40"/>
              <w:jc w:val="center"/>
              <w:rPr>
                <w:sz w:val="20"/>
                <w:lang w:val="fr-CH"/>
              </w:rPr>
            </w:pPr>
            <w:r w:rsidRPr="00093ED4">
              <w:rPr>
                <w:sz w:val="20"/>
              </w:rPr>
              <w:t>P33.3</w:t>
            </w:r>
          </w:p>
        </w:tc>
        <w:tc>
          <w:tcPr>
            <w:tcW w:w="6096" w:type="dxa"/>
          </w:tcPr>
          <w:p w14:paraId="4ABF17A4" w14:textId="77777777" w:rsidR="009F63C0" w:rsidRDefault="009F63C0" w:rsidP="009F63C0">
            <w:pPr>
              <w:spacing w:before="40" w:after="40"/>
              <w:ind w:right="-30"/>
              <w:jc w:val="left"/>
              <w:rPr>
                <w:sz w:val="20"/>
              </w:rPr>
            </w:pPr>
            <w:r>
              <w:rPr>
                <w:sz w:val="20"/>
              </w:rPr>
              <w:t>Assistance au MO pour séances de conciliation, traitement des oppositions, prise de PV</w:t>
            </w:r>
          </w:p>
        </w:tc>
        <w:tc>
          <w:tcPr>
            <w:tcW w:w="992" w:type="dxa"/>
            <w:vAlign w:val="center"/>
          </w:tcPr>
          <w:p w14:paraId="1FFAC100"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71CAEF58" w14:textId="77777777" w:rsidR="009F63C0" w:rsidRDefault="009F63C0" w:rsidP="009F63C0">
            <w:pPr>
              <w:spacing w:before="40" w:after="40"/>
              <w:jc w:val="center"/>
              <w:rPr>
                <w:b/>
                <w:bCs/>
                <w:snapToGrid w:val="0"/>
                <w:sz w:val="20"/>
                <w:lang w:val="fr-CH"/>
              </w:rPr>
            </w:pPr>
          </w:p>
        </w:tc>
        <w:tc>
          <w:tcPr>
            <w:tcW w:w="1701" w:type="dxa"/>
            <w:vAlign w:val="center"/>
          </w:tcPr>
          <w:p w14:paraId="114CF4B7" w14:textId="77777777" w:rsidR="009F63C0" w:rsidRDefault="009F63C0" w:rsidP="009F63C0">
            <w:pPr>
              <w:spacing w:before="40" w:after="40"/>
              <w:jc w:val="left"/>
              <w:rPr>
                <w:snapToGrid w:val="0"/>
                <w:sz w:val="20"/>
                <w:lang w:val="fr-CH"/>
              </w:rPr>
            </w:pPr>
          </w:p>
        </w:tc>
      </w:tr>
      <w:tr w:rsidR="009F63C0" w14:paraId="0A94262B" w14:textId="77777777" w:rsidTr="009F63C0">
        <w:trPr>
          <w:cantSplit/>
          <w:trHeight w:val="80"/>
        </w:trPr>
        <w:tc>
          <w:tcPr>
            <w:tcW w:w="709" w:type="dxa"/>
          </w:tcPr>
          <w:p w14:paraId="5D677143" w14:textId="77777777" w:rsidR="009F63C0" w:rsidRPr="00093ED4" w:rsidRDefault="009F63C0" w:rsidP="009F63C0">
            <w:pPr>
              <w:spacing w:before="40" w:after="40"/>
              <w:jc w:val="center"/>
              <w:rPr>
                <w:sz w:val="20"/>
                <w:lang w:val="fr-CH"/>
              </w:rPr>
            </w:pPr>
            <w:r w:rsidRPr="00093ED4">
              <w:rPr>
                <w:sz w:val="20"/>
              </w:rPr>
              <w:t>P33.4</w:t>
            </w:r>
          </w:p>
        </w:tc>
        <w:tc>
          <w:tcPr>
            <w:tcW w:w="6096" w:type="dxa"/>
          </w:tcPr>
          <w:p w14:paraId="6471081B" w14:textId="77777777" w:rsidR="009F63C0" w:rsidRDefault="009F63C0" w:rsidP="009F63C0">
            <w:pPr>
              <w:spacing w:before="40" w:after="40"/>
              <w:ind w:right="-30"/>
              <w:jc w:val="left"/>
              <w:rPr>
                <w:sz w:val="20"/>
              </w:rPr>
            </w:pPr>
            <w:r>
              <w:rPr>
                <w:sz w:val="20"/>
              </w:rPr>
              <w:t>Préparation de documents et assistance éventuelle au MO pour traitement des acquisitions</w:t>
            </w:r>
          </w:p>
        </w:tc>
        <w:tc>
          <w:tcPr>
            <w:tcW w:w="992" w:type="dxa"/>
            <w:vAlign w:val="center"/>
          </w:tcPr>
          <w:p w14:paraId="5F50DBCF"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3C0D7289" w14:textId="77777777" w:rsidR="009F63C0" w:rsidRDefault="009F63C0" w:rsidP="009F63C0">
            <w:pPr>
              <w:spacing w:before="40" w:after="40"/>
              <w:jc w:val="center"/>
              <w:rPr>
                <w:b/>
                <w:bCs/>
                <w:snapToGrid w:val="0"/>
                <w:sz w:val="20"/>
                <w:lang w:val="fr-CH"/>
              </w:rPr>
            </w:pPr>
          </w:p>
        </w:tc>
        <w:tc>
          <w:tcPr>
            <w:tcW w:w="1701" w:type="dxa"/>
            <w:vAlign w:val="center"/>
          </w:tcPr>
          <w:p w14:paraId="6AEFBF8B" w14:textId="77777777" w:rsidR="009F63C0" w:rsidRDefault="009F63C0" w:rsidP="009F63C0">
            <w:pPr>
              <w:spacing w:before="40" w:after="40"/>
              <w:jc w:val="left"/>
              <w:rPr>
                <w:snapToGrid w:val="0"/>
                <w:sz w:val="20"/>
                <w:lang w:val="fr-CH"/>
              </w:rPr>
            </w:pPr>
          </w:p>
        </w:tc>
      </w:tr>
      <w:tr w:rsidR="009F63C0" w14:paraId="7CFB8790" w14:textId="77777777" w:rsidTr="009F63C0">
        <w:trPr>
          <w:cantSplit/>
          <w:trHeight w:val="80"/>
        </w:trPr>
        <w:tc>
          <w:tcPr>
            <w:tcW w:w="709" w:type="dxa"/>
          </w:tcPr>
          <w:p w14:paraId="7088FE09" w14:textId="77777777" w:rsidR="009F63C0" w:rsidRPr="00093ED4" w:rsidRDefault="009F63C0" w:rsidP="009F63C0">
            <w:pPr>
              <w:spacing w:before="40" w:after="40"/>
              <w:jc w:val="center"/>
              <w:rPr>
                <w:sz w:val="20"/>
                <w:lang w:val="fr-CH"/>
              </w:rPr>
            </w:pPr>
            <w:r w:rsidRPr="00093ED4">
              <w:rPr>
                <w:sz w:val="20"/>
              </w:rPr>
              <w:t>P33.5</w:t>
            </w:r>
          </w:p>
        </w:tc>
        <w:tc>
          <w:tcPr>
            <w:tcW w:w="6096" w:type="dxa"/>
          </w:tcPr>
          <w:p w14:paraId="528684DF" w14:textId="77777777" w:rsidR="009F63C0" w:rsidRPr="00E92E2B" w:rsidRDefault="009F63C0" w:rsidP="009F63C0">
            <w:pPr>
              <w:spacing w:before="40" w:after="40"/>
              <w:ind w:right="-30"/>
              <w:jc w:val="left"/>
              <w:rPr>
                <w:sz w:val="20"/>
                <w:lang w:val="fr-CH"/>
              </w:rPr>
            </w:pPr>
            <w:r>
              <w:rPr>
                <w:sz w:val="20"/>
                <w:lang w:val="fr-CH"/>
              </w:rPr>
              <w:t>Adaptation du projet d’ouvrage (pour mise en examen final) en fonction des modifications demandées par le MO suite à la mise à l’enquête publique, au traitement des oppositions et au traitement des acquisitions</w:t>
            </w:r>
          </w:p>
        </w:tc>
        <w:tc>
          <w:tcPr>
            <w:tcW w:w="992" w:type="dxa"/>
            <w:vAlign w:val="center"/>
          </w:tcPr>
          <w:p w14:paraId="0DA4448B" w14:textId="77777777" w:rsidR="009F63C0" w:rsidRDefault="009F63C0" w:rsidP="009F63C0">
            <w:pPr>
              <w:spacing w:before="40" w:after="40"/>
              <w:jc w:val="center"/>
              <w:rPr>
                <w:b/>
                <w:bCs/>
                <w:snapToGrid w:val="0"/>
                <w:sz w:val="20"/>
                <w:lang w:val="fr-CH"/>
              </w:rPr>
            </w:pPr>
            <w:r>
              <w:rPr>
                <w:b/>
                <w:bCs/>
                <w:snapToGrid w:val="0"/>
                <w:sz w:val="20"/>
                <w:lang w:val="fr-CH"/>
              </w:rPr>
              <w:t>R</w:t>
            </w:r>
          </w:p>
        </w:tc>
        <w:tc>
          <w:tcPr>
            <w:tcW w:w="425" w:type="dxa"/>
            <w:vAlign w:val="center"/>
          </w:tcPr>
          <w:p w14:paraId="71E640B1" w14:textId="77777777" w:rsidR="009F63C0" w:rsidRDefault="009F63C0" w:rsidP="009F63C0">
            <w:pPr>
              <w:spacing w:before="40" w:after="40"/>
              <w:jc w:val="center"/>
              <w:rPr>
                <w:b/>
                <w:bCs/>
                <w:snapToGrid w:val="0"/>
                <w:sz w:val="20"/>
                <w:lang w:val="fr-CH"/>
              </w:rPr>
            </w:pPr>
            <w:r>
              <w:rPr>
                <w:b/>
                <w:bCs/>
                <w:snapToGrid w:val="0"/>
                <w:sz w:val="20"/>
                <w:lang w:val="fr-CH"/>
              </w:rPr>
              <w:t>D</w:t>
            </w:r>
          </w:p>
        </w:tc>
        <w:tc>
          <w:tcPr>
            <w:tcW w:w="1701" w:type="dxa"/>
            <w:vAlign w:val="center"/>
          </w:tcPr>
          <w:p w14:paraId="294CA8FC" w14:textId="77777777" w:rsidR="009F63C0" w:rsidRDefault="009F63C0" w:rsidP="009F63C0">
            <w:pPr>
              <w:spacing w:before="40" w:after="40"/>
              <w:jc w:val="left"/>
              <w:rPr>
                <w:snapToGrid w:val="0"/>
                <w:sz w:val="20"/>
                <w:lang w:val="fr-CH"/>
              </w:rPr>
            </w:pPr>
            <w:r>
              <w:rPr>
                <w:snapToGrid w:val="0"/>
                <w:sz w:val="20"/>
                <w:lang w:val="fr-CH"/>
              </w:rPr>
              <w:t>Dossier</w:t>
            </w:r>
          </w:p>
        </w:tc>
      </w:tr>
    </w:tbl>
    <w:p w14:paraId="412254A9" w14:textId="2E95F0E4" w:rsidR="009F63C0" w:rsidRDefault="009F63C0" w:rsidP="00662750">
      <w:pPr>
        <w:spacing w:before="120" w:after="120"/>
        <w:rPr>
          <w:b/>
          <w:bCs/>
          <w:sz w:val="24"/>
        </w:rPr>
      </w:pPr>
    </w:p>
    <w:p w14:paraId="773FEBB8" w14:textId="7F696E3F" w:rsidR="00367AC2" w:rsidRDefault="00367AC2" w:rsidP="00367AC2">
      <w:pPr>
        <w:spacing w:before="120" w:after="120"/>
        <w:rPr>
          <w:b/>
          <w:bCs/>
          <w:sz w:val="24"/>
        </w:rPr>
      </w:pPr>
      <w:r>
        <w:rPr>
          <w:b/>
          <w:bCs/>
          <w:sz w:val="24"/>
        </w:rPr>
        <w:t>P40</w:t>
      </w:r>
      <w:r>
        <w:rPr>
          <w:b/>
          <w:bCs/>
          <w:sz w:val="24"/>
        </w:rPr>
        <w:tab/>
        <w:t>Prise en main du dossier, uniquement pour séquence n°3</w:t>
      </w:r>
    </w:p>
    <w:tbl>
      <w:tblPr>
        <w:tblW w:w="988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20" w:firstRow="1" w:lastRow="0" w:firstColumn="0" w:lastColumn="0" w:noHBand="0" w:noVBand="0"/>
      </w:tblPr>
      <w:tblGrid>
        <w:gridCol w:w="709"/>
        <w:gridCol w:w="6096"/>
        <w:gridCol w:w="992"/>
        <w:gridCol w:w="425"/>
        <w:gridCol w:w="1666"/>
      </w:tblGrid>
      <w:tr w:rsidR="00367AC2" w14:paraId="24703FE6" w14:textId="77777777" w:rsidTr="00F403CD">
        <w:trPr>
          <w:cantSplit/>
          <w:trHeight w:val="80"/>
        </w:trPr>
        <w:tc>
          <w:tcPr>
            <w:tcW w:w="709" w:type="dxa"/>
          </w:tcPr>
          <w:p w14:paraId="6A42F305" w14:textId="5624610C" w:rsidR="00367AC2" w:rsidRPr="00093ED4" w:rsidRDefault="00367AC2" w:rsidP="00367AC2">
            <w:pPr>
              <w:spacing w:before="40" w:after="40"/>
              <w:jc w:val="center"/>
              <w:rPr>
                <w:sz w:val="20"/>
                <w:lang w:val="fr-CH"/>
              </w:rPr>
            </w:pPr>
            <w:r>
              <w:rPr>
                <w:sz w:val="20"/>
                <w:lang w:val="fr-CH"/>
              </w:rPr>
              <w:t>P40.1</w:t>
            </w:r>
          </w:p>
        </w:tc>
        <w:tc>
          <w:tcPr>
            <w:tcW w:w="6096" w:type="dxa"/>
            <w:vAlign w:val="center"/>
          </w:tcPr>
          <w:p w14:paraId="2571E65A" w14:textId="1263D9D7" w:rsidR="00367AC2" w:rsidRPr="00B51489" w:rsidRDefault="00367AC2" w:rsidP="00367AC2">
            <w:pPr>
              <w:spacing w:before="40" w:after="40"/>
              <w:jc w:val="left"/>
              <w:rPr>
                <w:sz w:val="20"/>
              </w:rPr>
            </w:pPr>
            <w:r w:rsidRPr="009F63C0">
              <w:rPr>
                <w:sz w:val="20"/>
              </w:rPr>
              <w:t>Prise de connaissance d</w:t>
            </w:r>
            <w:r w:rsidR="007A02C8">
              <w:rPr>
                <w:sz w:val="20"/>
              </w:rPr>
              <w:t>e l’ensemble d</w:t>
            </w:r>
            <w:r w:rsidRPr="009F63C0">
              <w:rPr>
                <w:sz w:val="20"/>
              </w:rPr>
              <w:t>u dossier et reprise des études déjà établies</w:t>
            </w:r>
            <w:r>
              <w:rPr>
                <w:sz w:val="20"/>
              </w:rPr>
              <w:t xml:space="preserve"> concernant la séquence n°3,</w:t>
            </w:r>
            <w:r w:rsidRPr="007F1456">
              <w:rPr>
                <w:sz w:val="20"/>
              </w:rPr>
              <w:t xml:space="preserve"> recherche de renseignements</w:t>
            </w:r>
            <w:r w:rsidRPr="00284901">
              <w:rPr>
                <w:sz w:val="20"/>
              </w:rPr>
              <w:t xml:space="preserve">, rassemblement des données de base et des relevés nécessaires à l’établissement </w:t>
            </w:r>
            <w:r>
              <w:rPr>
                <w:sz w:val="20"/>
              </w:rPr>
              <w:t>des phases restantes, notamment l’établissement de l’appel d’offre entreprise</w:t>
            </w:r>
            <w:r w:rsidRPr="00284901">
              <w:rPr>
                <w:sz w:val="20"/>
              </w:rPr>
              <w:t>, traitement et analyse de l’ensemble des données reçues</w:t>
            </w:r>
            <w:r>
              <w:rPr>
                <w:sz w:val="20"/>
              </w:rPr>
              <w:t>, coordination avec mandataires précédents pour la reprise des données.</w:t>
            </w:r>
          </w:p>
        </w:tc>
        <w:tc>
          <w:tcPr>
            <w:tcW w:w="992" w:type="dxa"/>
            <w:vAlign w:val="center"/>
          </w:tcPr>
          <w:p w14:paraId="1D9ED4E0" w14:textId="73975319" w:rsidR="00367AC2" w:rsidRDefault="00367AC2" w:rsidP="00367AC2">
            <w:pPr>
              <w:spacing w:before="40" w:after="40"/>
              <w:jc w:val="center"/>
              <w:rPr>
                <w:b/>
                <w:bCs/>
                <w:snapToGrid w:val="0"/>
                <w:sz w:val="20"/>
                <w:lang w:val="fr-CH"/>
              </w:rPr>
            </w:pPr>
            <w:r>
              <w:rPr>
                <w:rFonts w:cs="Arial"/>
                <w:b/>
                <w:bCs/>
                <w:sz w:val="20"/>
                <w:lang w:val="fr-CH"/>
              </w:rPr>
              <w:t>R</w:t>
            </w:r>
          </w:p>
        </w:tc>
        <w:tc>
          <w:tcPr>
            <w:tcW w:w="425" w:type="dxa"/>
            <w:vAlign w:val="center"/>
          </w:tcPr>
          <w:p w14:paraId="71596878" w14:textId="79B315FA" w:rsidR="00367AC2" w:rsidRDefault="00367AC2" w:rsidP="00367AC2">
            <w:pPr>
              <w:spacing w:before="40" w:after="40"/>
              <w:jc w:val="center"/>
              <w:rPr>
                <w:b/>
                <w:bCs/>
                <w:snapToGrid w:val="0"/>
                <w:sz w:val="20"/>
                <w:lang w:val="fr-CH"/>
              </w:rPr>
            </w:pPr>
          </w:p>
        </w:tc>
        <w:tc>
          <w:tcPr>
            <w:tcW w:w="1666" w:type="dxa"/>
            <w:vAlign w:val="center"/>
          </w:tcPr>
          <w:p w14:paraId="0E09AE4C" w14:textId="4FA4A0A1" w:rsidR="00367AC2" w:rsidRDefault="00367AC2" w:rsidP="00367AC2">
            <w:pPr>
              <w:spacing w:before="40" w:after="40"/>
              <w:jc w:val="left"/>
              <w:rPr>
                <w:snapToGrid w:val="0"/>
                <w:sz w:val="20"/>
                <w:lang w:val="fr-CH"/>
              </w:rPr>
            </w:pPr>
          </w:p>
        </w:tc>
      </w:tr>
      <w:tr w:rsidR="00367AC2" w14:paraId="45F2075F" w14:textId="77777777" w:rsidTr="00F403CD">
        <w:trPr>
          <w:cantSplit/>
          <w:trHeight w:val="80"/>
        </w:trPr>
        <w:tc>
          <w:tcPr>
            <w:tcW w:w="709" w:type="dxa"/>
          </w:tcPr>
          <w:p w14:paraId="01502D6E" w14:textId="016648F7" w:rsidR="00367AC2" w:rsidRPr="00093ED4" w:rsidRDefault="00367AC2" w:rsidP="00367AC2">
            <w:pPr>
              <w:spacing w:before="40" w:after="40"/>
              <w:jc w:val="center"/>
              <w:rPr>
                <w:sz w:val="20"/>
                <w:lang w:val="fr-CH"/>
              </w:rPr>
            </w:pPr>
            <w:r>
              <w:rPr>
                <w:sz w:val="20"/>
                <w:lang w:val="fr-CH"/>
              </w:rPr>
              <w:t>P40.2</w:t>
            </w:r>
          </w:p>
        </w:tc>
        <w:tc>
          <w:tcPr>
            <w:tcW w:w="6096" w:type="dxa"/>
            <w:vAlign w:val="center"/>
          </w:tcPr>
          <w:p w14:paraId="7BEB8463" w14:textId="2D689E73" w:rsidR="00367AC2" w:rsidRPr="00B51489" w:rsidRDefault="00367AC2" w:rsidP="00367AC2">
            <w:pPr>
              <w:spacing w:before="40" w:after="40"/>
              <w:ind w:right="-30"/>
              <w:jc w:val="left"/>
              <w:rPr>
                <w:sz w:val="20"/>
              </w:rPr>
            </w:pPr>
            <w:r w:rsidRPr="009F63C0">
              <w:rPr>
                <w:sz w:val="20"/>
              </w:rPr>
              <w:t xml:space="preserve">Identification et listing des inconnues et des points défaillants </w:t>
            </w:r>
            <w:r>
              <w:rPr>
                <w:sz w:val="20"/>
              </w:rPr>
              <w:t>du projet de l’ouvrage</w:t>
            </w:r>
            <w:r w:rsidRPr="009F63C0">
              <w:rPr>
                <w:rFonts w:ascii="Helvetica" w:hAnsi="Helvetica" w:cs="Helvetica"/>
                <w:sz w:val="20"/>
                <w:lang w:eastAsia="fr-CH"/>
              </w:rPr>
              <w:t>.</w:t>
            </w:r>
          </w:p>
        </w:tc>
        <w:tc>
          <w:tcPr>
            <w:tcW w:w="992" w:type="dxa"/>
            <w:vAlign w:val="center"/>
          </w:tcPr>
          <w:p w14:paraId="1542C959" w14:textId="0E735758" w:rsidR="00367AC2" w:rsidRPr="00A32C6B" w:rsidRDefault="00367AC2" w:rsidP="00367AC2">
            <w:pPr>
              <w:spacing w:before="40" w:after="40"/>
              <w:jc w:val="center"/>
              <w:rPr>
                <w:b/>
                <w:bCs/>
                <w:snapToGrid w:val="0"/>
                <w:sz w:val="20"/>
              </w:rPr>
            </w:pPr>
            <w:r>
              <w:rPr>
                <w:rFonts w:cs="Arial"/>
                <w:b/>
                <w:bCs/>
                <w:sz w:val="20"/>
                <w:lang w:val="fr-CH"/>
              </w:rPr>
              <w:t>R</w:t>
            </w:r>
          </w:p>
        </w:tc>
        <w:tc>
          <w:tcPr>
            <w:tcW w:w="425" w:type="dxa"/>
            <w:vAlign w:val="center"/>
          </w:tcPr>
          <w:p w14:paraId="3E331241" w14:textId="77777777" w:rsidR="00367AC2" w:rsidRDefault="00367AC2" w:rsidP="00367AC2">
            <w:pPr>
              <w:spacing w:before="40" w:after="40"/>
              <w:jc w:val="center"/>
              <w:rPr>
                <w:b/>
                <w:bCs/>
                <w:snapToGrid w:val="0"/>
                <w:sz w:val="20"/>
                <w:lang w:val="fr-CH"/>
              </w:rPr>
            </w:pPr>
          </w:p>
        </w:tc>
        <w:tc>
          <w:tcPr>
            <w:tcW w:w="1666" w:type="dxa"/>
            <w:vAlign w:val="center"/>
          </w:tcPr>
          <w:p w14:paraId="485026EC" w14:textId="77777777" w:rsidR="00367AC2" w:rsidRDefault="00367AC2" w:rsidP="00367AC2">
            <w:pPr>
              <w:spacing w:before="40" w:after="40"/>
              <w:jc w:val="left"/>
              <w:rPr>
                <w:snapToGrid w:val="0"/>
                <w:sz w:val="20"/>
                <w:lang w:val="fr-CH"/>
              </w:rPr>
            </w:pPr>
          </w:p>
        </w:tc>
      </w:tr>
      <w:tr w:rsidR="00367AC2" w14:paraId="3B9A5796" w14:textId="77777777" w:rsidTr="00F403CD">
        <w:trPr>
          <w:cantSplit/>
          <w:trHeight w:val="80"/>
        </w:trPr>
        <w:tc>
          <w:tcPr>
            <w:tcW w:w="709" w:type="dxa"/>
          </w:tcPr>
          <w:p w14:paraId="7111A6F8" w14:textId="7C391F24" w:rsidR="00367AC2" w:rsidRPr="00093ED4" w:rsidRDefault="00367AC2" w:rsidP="00367AC2">
            <w:pPr>
              <w:spacing w:before="40" w:after="40"/>
              <w:jc w:val="center"/>
              <w:rPr>
                <w:sz w:val="20"/>
                <w:lang w:val="fr-CH"/>
              </w:rPr>
            </w:pPr>
            <w:r w:rsidRPr="00F4402F">
              <w:rPr>
                <w:sz w:val="20"/>
                <w:lang w:val="fr-CH"/>
              </w:rPr>
              <w:t>P</w:t>
            </w:r>
            <w:r>
              <w:rPr>
                <w:sz w:val="20"/>
                <w:lang w:val="fr-CH"/>
              </w:rPr>
              <w:t>40</w:t>
            </w:r>
            <w:r w:rsidRPr="00F4402F">
              <w:rPr>
                <w:sz w:val="20"/>
                <w:lang w:val="fr-CH"/>
              </w:rPr>
              <w:t>.3</w:t>
            </w:r>
          </w:p>
        </w:tc>
        <w:tc>
          <w:tcPr>
            <w:tcW w:w="6096" w:type="dxa"/>
            <w:vAlign w:val="center"/>
          </w:tcPr>
          <w:p w14:paraId="4D3F61AB" w14:textId="0468944F" w:rsidR="00367AC2" w:rsidRDefault="00367AC2" w:rsidP="00367AC2">
            <w:pPr>
              <w:spacing w:before="40" w:after="40"/>
              <w:ind w:right="-30"/>
              <w:jc w:val="left"/>
              <w:rPr>
                <w:sz w:val="20"/>
              </w:rPr>
            </w:pPr>
            <w:r>
              <w:rPr>
                <w:sz w:val="20"/>
              </w:rPr>
              <w:t>V</w:t>
            </w:r>
            <w:r w:rsidRPr="000E1EA3">
              <w:rPr>
                <w:sz w:val="20"/>
              </w:rPr>
              <w:t>alid</w:t>
            </w:r>
            <w:r>
              <w:rPr>
                <w:sz w:val="20"/>
              </w:rPr>
              <w:t>ation</w:t>
            </w:r>
            <w:r w:rsidRPr="000E1EA3">
              <w:rPr>
                <w:sz w:val="20"/>
              </w:rPr>
              <w:t xml:space="preserve"> </w:t>
            </w:r>
            <w:r>
              <w:rPr>
                <w:sz w:val="20"/>
              </w:rPr>
              <w:t>d</w:t>
            </w:r>
            <w:r w:rsidRPr="000E1EA3">
              <w:rPr>
                <w:sz w:val="20"/>
              </w:rPr>
              <w:t>es données figurant dans le dossier d’appel d’offre et qui ont été fournies par les différents mandataires du MO</w:t>
            </w:r>
            <w:r>
              <w:rPr>
                <w:sz w:val="20"/>
              </w:rPr>
              <w:t>.</w:t>
            </w:r>
          </w:p>
        </w:tc>
        <w:tc>
          <w:tcPr>
            <w:tcW w:w="992" w:type="dxa"/>
            <w:vAlign w:val="center"/>
          </w:tcPr>
          <w:p w14:paraId="1392B46A" w14:textId="3049D578" w:rsidR="00367AC2" w:rsidRDefault="00367AC2" w:rsidP="00367AC2">
            <w:pPr>
              <w:spacing w:before="40" w:after="40"/>
              <w:jc w:val="center"/>
              <w:rPr>
                <w:b/>
                <w:bCs/>
                <w:snapToGrid w:val="0"/>
                <w:sz w:val="20"/>
                <w:lang w:val="fr-CH"/>
              </w:rPr>
            </w:pPr>
            <w:r>
              <w:rPr>
                <w:rFonts w:cs="Arial"/>
                <w:b/>
                <w:bCs/>
                <w:sz w:val="20"/>
                <w:lang w:val="fr-CH"/>
              </w:rPr>
              <w:t>R</w:t>
            </w:r>
          </w:p>
        </w:tc>
        <w:tc>
          <w:tcPr>
            <w:tcW w:w="425" w:type="dxa"/>
            <w:vAlign w:val="center"/>
          </w:tcPr>
          <w:p w14:paraId="7E20116F" w14:textId="77777777" w:rsidR="00367AC2" w:rsidRDefault="00367AC2" w:rsidP="00367AC2">
            <w:pPr>
              <w:spacing w:before="40" w:after="40"/>
              <w:jc w:val="center"/>
              <w:rPr>
                <w:b/>
                <w:bCs/>
                <w:snapToGrid w:val="0"/>
                <w:sz w:val="20"/>
                <w:lang w:val="fr-CH"/>
              </w:rPr>
            </w:pPr>
          </w:p>
        </w:tc>
        <w:tc>
          <w:tcPr>
            <w:tcW w:w="1666" w:type="dxa"/>
            <w:vAlign w:val="center"/>
          </w:tcPr>
          <w:p w14:paraId="2F49C1BE" w14:textId="77777777" w:rsidR="00367AC2" w:rsidRDefault="00367AC2" w:rsidP="00367AC2">
            <w:pPr>
              <w:spacing w:before="40" w:after="40"/>
              <w:jc w:val="left"/>
              <w:rPr>
                <w:snapToGrid w:val="0"/>
                <w:sz w:val="20"/>
                <w:lang w:val="fr-CH"/>
              </w:rPr>
            </w:pPr>
          </w:p>
        </w:tc>
      </w:tr>
      <w:tr w:rsidR="00367AC2" w14:paraId="6C5952C8" w14:textId="77777777" w:rsidTr="00F403CD">
        <w:trPr>
          <w:cantSplit/>
          <w:trHeight w:val="80"/>
        </w:trPr>
        <w:tc>
          <w:tcPr>
            <w:tcW w:w="709" w:type="dxa"/>
          </w:tcPr>
          <w:p w14:paraId="2B1EECDC" w14:textId="4AC447DF" w:rsidR="00367AC2" w:rsidRPr="00093ED4" w:rsidRDefault="00367AC2" w:rsidP="00367AC2">
            <w:pPr>
              <w:spacing w:before="40" w:after="40"/>
              <w:jc w:val="center"/>
              <w:rPr>
                <w:sz w:val="20"/>
                <w:lang w:val="fr-CH"/>
              </w:rPr>
            </w:pPr>
            <w:r w:rsidRPr="00B51489">
              <w:rPr>
                <w:sz w:val="20"/>
                <w:lang w:val="fr-CH"/>
              </w:rPr>
              <w:lastRenderedPageBreak/>
              <w:t>P</w:t>
            </w:r>
            <w:r>
              <w:rPr>
                <w:sz w:val="20"/>
                <w:lang w:val="fr-CH"/>
              </w:rPr>
              <w:t>40.4</w:t>
            </w:r>
          </w:p>
        </w:tc>
        <w:tc>
          <w:tcPr>
            <w:tcW w:w="6096" w:type="dxa"/>
            <w:vAlign w:val="center"/>
          </w:tcPr>
          <w:p w14:paraId="5C7185D1" w14:textId="36673ACB" w:rsidR="00367AC2" w:rsidRDefault="00367AC2" w:rsidP="00367AC2">
            <w:pPr>
              <w:spacing w:before="40" w:after="40"/>
              <w:ind w:right="-30"/>
              <w:jc w:val="left"/>
              <w:rPr>
                <w:sz w:val="20"/>
              </w:rPr>
            </w:pPr>
            <w:r>
              <w:rPr>
                <w:sz w:val="20"/>
              </w:rPr>
              <w:t>Reprise</w:t>
            </w:r>
            <w:r w:rsidRPr="009F63C0">
              <w:rPr>
                <w:sz w:val="20"/>
              </w:rPr>
              <w:t xml:space="preserve"> en priorité de la convention d’utilisation</w:t>
            </w:r>
            <w:r>
              <w:rPr>
                <w:sz w:val="20"/>
              </w:rPr>
              <w:t>, puis a</w:t>
            </w:r>
            <w:r w:rsidRPr="009F63C0">
              <w:rPr>
                <w:sz w:val="20"/>
              </w:rPr>
              <w:t xml:space="preserve">ctualisation permanente de la convention d’utilisation jusqu’à la version approuvée et signée par toutes les parties au terme </w:t>
            </w:r>
            <w:r w:rsidR="00F403CD">
              <w:rPr>
                <w:sz w:val="20"/>
              </w:rPr>
              <w:t>de la mise en service de l’ouvrage</w:t>
            </w:r>
            <w:r w:rsidRPr="009F63C0">
              <w:rPr>
                <w:sz w:val="20"/>
              </w:rPr>
              <w:t>.</w:t>
            </w:r>
          </w:p>
        </w:tc>
        <w:tc>
          <w:tcPr>
            <w:tcW w:w="992" w:type="dxa"/>
            <w:vAlign w:val="center"/>
          </w:tcPr>
          <w:p w14:paraId="0A279139" w14:textId="6F98AFFE" w:rsidR="00367AC2" w:rsidRDefault="00367AC2" w:rsidP="00367AC2">
            <w:pPr>
              <w:spacing w:before="40" w:after="40"/>
              <w:jc w:val="center"/>
              <w:rPr>
                <w:b/>
                <w:bCs/>
                <w:snapToGrid w:val="0"/>
                <w:sz w:val="20"/>
                <w:lang w:val="fr-CH"/>
              </w:rPr>
            </w:pPr>
            <w:r>
              <w:rPr>
                <w:rFonts w:cs="Arial"/>
                <w:b/>
                <w:bCs/>
                <w:sz w:val="20"/>
                <w:lang w:val="fr-CH"/>
              </w:rPr>
              <w:t>R</w:t>
            </w:r>
          </w:p>
        </w:tc>
        <w:tc>
          <w:tcPr>
            <w:tcW w:w="425" w:type="dxa"/>
            <w:vAlign w:val="center"/>
          </w:tcPr>
          <w:p w14:paraId="2AFAF992" w14:textId="77777777" w:rsidR="00367AC2" w:rsidRDefault="00367AC2" w:rsidP="00367AC2">
            <w:pPr>
              <w:spacing w:before="40" w:after="40"/>
              <w:jc w:val="center"/>
              <w:rPr>
                <w:b/>
                <w:bCs/>
                <w:snapToGrid w:val="0"/>
                <w:sz w:val="20"/>
                <w:lang w:val="fr-CH"/>
              </w:rPr>
            </w:pPr>
          </w:p>
        </w:tc>
        <w:tc>
          <w:tcPr>
            <w:tcW w:w="1666" w:type="dxa"/>
            <w:vAlign w:val="center"/>
          </w:tcPr>
          <w:p w14:paraId="794522EA" w14:textId="77777777" w:rsidR="00367AC2" w:rsidRDefault="00367AC2" w:rsidP="00367AC2">
            <w:pPr>
              <w:spacing w:before="40" w:after="40"/>
              <w:jc w:val="left"/>
              <w:rPr>
                <w:snapToGrid w:val="0"/>
                <w:sz w:val="20"/>
                <w:lang w:val="fr-CH"/>
              </w:rPr>
            </w:pPr>
          </w:p>
        </w:tc>
      </w:tr>
      <w:tr w:rsidR="00367AC2" w14:paraId="3555A850" w14:textId="77777777" w:rsidTr="00F403CD">
        <w:trPr>
          <w:cantSplit/>
          <w:trHeight w:val="80"/>
        </w:trPr>
        <w:tc>
          <w:tcPr>
            <w:tcW w:w="709" w:type="dxa"/>
          </w:tcPr>
          <w:p w14:paraId="39C9B286" w14:textId="7261C3E6" w:rsidR="00367AC2" w:rsidRPr="00093ED4" w:rsidRDefault="00367AC2" w:rsidP="00367AC2">
            <w:pPr>
              <w:spacing w:before="40" w:after="40"/>
              <w:jc w:val="center"/>
              <w:rPr>
                <w:sz w:val="20"/>
                <w:lang w:val="fr-CH"/>
              </w:rPr>
            </w:pPr>
            <w:r>
              <w:rPr>
                <w:sz w:val="20"/>
                <w:lang w:val="fr-CH"/>
              </w:rPr>
              <w:t>P40.5</w:t>
            </w:r>
          </w:p>
        </w:tc>
        <w:tc>
          <w:tcPr>
            <w:tcW w:w="6096" w:type="dxa"/>
          </w:tcPr>
          <w:p w14:paraId="09D29FDE" w14:textId="42348EE8" w:rsidR="00367AC2" w:rsidRPr="00E92E2B" w:rsidRDefault="00367AC2" w:rsidP="00367AC2">
            <w:pPr>
              <w:spacing w:before="40" w:after="40"/>
              <w:ind w:right="-30"/>
              <w:jc w:val="left"/>
              <w:rPr>
                <w:sz w:val="20"/>
                <w:lang w:val="fr-CH"/>
              </w:rPr>
            </w:pPr>
            <w:r>
              <w:rPr>
                <w:sz w:val="20"/>
              </w:rPr>
              <w:t>Rédaction de cahiers de charges pour toutes prospections complémentaires.</w:t>
            </w:r>
          </w:p>
        </w:tc>
        <w:tc>
          <w:tcPr>
            <w:tcW w:w="992" w:type="dxa"/>
            <w:vAlign w:val="center"/>
          </w:tcPr>
          <w:p w14:paraId="704BAB50" w14:textId="4E46AF1F" w:rsidR="00367AC2" w:rsidRDefault="00367AC2" w:rsidP="00367AC2">
            <w:pPr>
              <w:spacing w:before="40" w:after="40"/>
              <w:jc w:val="center"/>
              <w:rPr>
                <w:b/>
                <w:bCs/>
                <w:snapToGrid w:val="0"/>
                <w:sz w:val="20"/>
                <w:lang w:val="fr-CH"/>
              </w:rPr>
            </w:pPr>
            <w:r>
              <w:rPr>
                <w:b/>
                <w:bCs/>
                <w:snapToGrid w:val="0"/>
                <w:sz w:val="20"/>
                <w:lang w:val="fr-CH"/>
              </w:rPr>
              <w:t>R</w:t>
            </w:r>
          </w:p>
        </w:tc>
        <w:tc>
          <w:tcPr>
            <w:tcW w:w="425" w:type="dxa"/>
            <w:vAlign w:val="center"/>
          </w:tcPr>
          <w:p w14:paraId="21F80796" w14:textId="40D84B85" w:rsidR="00367AC2" w:rsidRDefault="00367AC2" w:rsidP="00367AC2">
            <w:pPr>
              <w:spacing w:before="40" w:after="40"/>
              <w:jc w:val="center"/>
              <w:rPr>
                <w:b/>
                <w:bCs/>
                <w:snapToGrid w:val="0"/>
                <w:sz w:val="20"/>
                <w:lang w:val="fr-CH"/>
              </w:rPr>
            </w:pPr>
            <w:r>
              <w:rPr>
                <w:b/>
                <w:bCs/>
                <w:snapToGrid w:val="0"/>
                <w:sz w:val="20"/>
                <w:lang w:val="fr-CH"/>
              </w:rPr>
              <w:t>D</w:t>
            </w:r>
          </w:p>
        </w:tc>
        <w:tc>
          <w:tcPr>
            <w:tcW w:w="1666" w:type="dxa"/>
            <w:vAlign w:val="center"/>
          </w:tcPr>
          <w:p w14:paraId="4347D225" w14:textId="44D60907" w:rsidR="00367AC2" w:rsidRDefault="00367AC2" w:rsidP="00367AC2">
            <w:pPr>
              <w:spacing w:before="40" w:after="40"/>
              <w:jc w:val="left"/>
              <w:rPr>
                <w:snapToGrid w:val="0"/>
                <w:sz w:val="20"/>
                <w:lang w:val="fr-CH"/>
              </w:rPr>
            </w:pPr>
          </w:p>
        </w:tc>
      </w:tr>
      <w:tr w:rsidR="00B17C49" w:rsidRPr="0041165E" w14:paraId="2220157D" w14:textId="77777777" w:rsidTr="00F403CD">
        <w:tblPrEx>
          <w:tblBorders>
            <w:insideH w:val="none" w:sz="0" w:space="0" w:color="auto"/>
            <w:insideV w:val="none" w:sz="0" w:space="0" w:color="auto"/>
          </w:tblBorders>
        </w:tblPrEx>
        <w:trPr>
          <w:trHeight w:val="255"/>
        </w:trPr>
        <w:tc>
          <w:tcPr>
            <w:tcW w:w="9888" w:type="dxa"/>
            <w:gridSpan w:val="5"/>
            <w:tcBorders>
              <w:top w:val="single" w:sz="6" w:space="0" w:color="auto"/>
              <w:left w:val="single" w:sz="6" w:space="0" w:color="auto"/>
              <w:bottom w:val="single" w:sz="6" w:space="0" w:color="auto"/>
              <w:right w:val="single" w:sz="6" w:space="0" w:color="auto"/>
            </w:tcBorders>
          </w:tcPr>
          <w:p w14:paraId="55C282C8" w14:textId="70D15CB5" w:rsidR="00B17C49" w:rsidRPr="0041165E" w:rsidRDefault="00B17C49" w:rsidP="007A02C8">
            <w:pPr>
              <w:spacing w:before="40" w:after="40"/>
              <w:jc w:val="left"/>
              <w:rPr>
                <w:b/>
                <w:bCs/>
                <w:snapToGrid w:val="0"/>
                <w:sz w:val="20"/>
                <w:lang w:val="fr-CH"/>
              </w:rPr>
            </w:pPr>
            <w:r w:rsidRPr="0041165E">
              <w:rPr>
                <w:rFonts w:ascii="Helvetica" w:hAnsi="Helvetica" w:cs="Helvetica"/>
                <w:b/>
                <w:bCs/>
                <w:sz w:val="20"/>
                <w:lang w:eastAsia="fr-CH"/>
              </w:rPr>
              <w:t>A l’issue de cette étape, le mandataire doit avoir revu</w:t>
            </w:r>
            <w:r w:rsidR="00A649D2">
              <w:rPr>
                <w:rFonts w:ascii="Helvetica" w:hAnsi="Helvetica" w:cs="Helvetica"/>
                <w:b/>
                <w:bCs/>
                <w:sz w:val="20"/>
                <w:lang w:eastAsia="fr-CH"/>
              </w:rPr>
              <w:t>, contrôlé</w:t>
            </w:r>
            <w:r w:rsidRPr="0041165E">
              <w:rPr>
                <w:rFonts w:ascii="Helvetica" w:hAnsi="Helvetica" w:cs="Helvetica"/>
                <w:b/>
                <w:bCs/>
                <w:sz w:val="20"/>
                <w:lang w:eastAsia="fr-CH"/>
              </w:rPr>
              <w:t xml:space="preserve"> </w:t>
            </w:r>
            <w:r w:rsidR="00A649D2">
              <w:rPr>
                <w:rFonts w:ascii="Helvetica" w:hAnsi="Helvetica" w:cs="Helvetica"/>
                <w:b/>
                <w:bCs/>
                <w:sz w:val="20"/>
                <w:lang w:eastAsia="fr-CH"/>
              </w:rPr>
              <w:t xml:space="preserve">et assimilé </w:t>
            </w:r>
            <w:r w:rsidRPr="0041165E">
              <w:rPr>
                <w:rFonts w:ascii="Helvetica" w:hAnsi="Helvetica" w:cs="Helvetica"/>
                <w:b/>
                <w:bCs/>
                <w:sz w:val="20"/>
                <w:lang w:eastAsia="fr-CH"/>
              </w:rPr>
              <w:t xml:space="preserve">tous les documents </w:t>
            </w:r>
            <w:r>
              <w:rPr>
                <w:rFonts w:ascii="Helvetica" w:hAnsi="Helvetica" w:cs="Helvetica"/>
                <w:b/>
                <w:bCs/>
                <w:sz w:val="20"/>
                <w:lang w:eastAsia="fr-CH"/>
              </w:rPr>
              <w:t xml:space="preserve">d’avant-projet, de projet </w:t>
            </w:r>
            <w:r w:rsidR="00F403CD">
              <w:rPr>
                <w:rFonts w:ascii="Helvetica" w:hAnsi="Helvetica" w:cs="Helvetica"/>
                <w:b/>
                <w:bCs/>
                <w:sz w:val="20"/>
                <w:lang w:eastAsia="fr-CH"/>
              </w:rPr>
              <w:t xml:space="preserve">d’ouvrage et </w:t>
            </w:r>
            <w:r>
              <w:rPr>
                <w:rFonts w:ascii="Helvetica" w:hAnsi="Helvetica" w:cs="Helvetica"/>
                <w:b/>
                <w:bCs/>
                <w:sz w:val="20"/>
                <w:lang w:eastAsia="fr-CH"/>
              </w:rPr>
              <w:t>de mise à</w:t>
            </w:r>
            <w:r w:rsidRPr="0041165E">
              <w:rPr>
                <w:rFonts w:ascii="Helvetica" w:hAnsi="Helvetica" w:cs="Helvetica"/>
                <w:b/>
                <w:bCs/>
                <w:sz w:val="20"/>
                <w:lang w:eastAsia="fr-CH"/>
              </w:rPr>
              <w:t xml:space="preserve"> l’enquête</w:t>
            </w:r>
            <w:r w:rsidR="00A23760">
              <w:rPr>
                <w:rFonts w:ascii="Helvetica" w:hAnsi="Helvetica" w:cs="Helvetica"/>
                <w:b/>
                <w:bCs/>
                <w:sz w:val="20"/>
                <w:lang w:eastAsia="fr-CH"/>
              </w:rPr>
              <w:t xml:space="preserve"> de la séquence n°3</w:t>
            </w:r>
            <w:r w:rsidRPr="0041165E">
              <w:rPr>
                <w:rFonts w:ascii="Helvetica" w:hAnsi="Helvetica" w:cs="Helvetica"/>
                <w:b/>
                <w:bCs/>
                <w:sz w:val="20"/>
                <w:lang w:eastAsia="fr-CH"/>
              </w:rPr>
              <w:t>, pour lesquels il en assumera l’entière responsabilité.</w:t>
            </w:r>
          </w:p>
        </w:tc>
      </w:tr>
    </w:tbl>
    <w:p w14:paraId="3DBAA4A9" w14:textId="77777777" w:rsidR="00367AC2" w:rsidRDefault="00367AC2" w:rsidP="00662750">
      <w:pPr>
        <w:spacing w:before="120" w:after="120"/>
        <w:rPr>
          <w:b/>
          <w:bCs/>
          <w:sz w:val="24"/>
        </w:rPr>
      </w:pPr>
    </w:p>
    <w:p w14:paraId="7F8405A3" w14:textId="34411DD5" w:rsidR="00662750" w:rsidRDefault="00662750" w:rsidP="00662750">
      <w:pPr>
        <w:spacing w:before="120" w:after="120"/>
      </w:pPr>
      <w:r w:rsidRPr="008366EC">
        <w:rPr>
          <w:b/>
          <w:bCs/>
          <w:sz w:val="24"/>
        </w:rPr>
        <w:t>P</w:t>
      </w:r>
      <w:r w:rsidR="00093ED4">
        <w:rPr>
          <w:b/>
          <w:bCs/>
          <w:sz w:val="24"/>
        </w:rPr>
        <w:t>41</w:t>
      </w:r>
      <w:r w:rsidRPr="008366EC">
        <w:rPr>
          <w:b/>
          <w:bCs/>
          <w:sz w:val="24"/>
        </w:rPr>
        <w:t xml:space="preserve"> </w:t>
      </w:r>
      <w:r w:rsidRPr="008366EC">
        <w:rPr>
          <w:b/>
          <w:bCs/>
          <w:sz w:val="24"/>
        </w:rPr>
        <w:tab/>
        <w:t>Organisation générale de l’appel d’offres (phase partielle 41)</w:t>
      </w:r>
      <w:r w:rsidR="00EA11EB">
        <w:rPr>
          <w:b/>
          <w:bCs/>
          <w:sz w:val="24"/>
        </w:rPr>
        <w:t>, valable pour séquences n°3 et n°4</w:t>
      </w:r>
    </w:p>
    <w:tbl>
      <w:tblPr>
        <w:tblW w:w="9923" w:type="dxa"/>
        <w:tblInd w:w="-11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709"/>
        <w:gridCol w:w="6096"/>
        <w:gridCol w:w="992"/>
        <w:gridCol w:w="425"/>
        <w:gridCol w:w="1701"/>
      </w:tblGrid>
      <w:tr w:rsidR="005903B8" w14:paraId="64B087AB" w14:textId="77777777" w:rsidTr="00C31B2C">
        <w:trPr>
          <w:cantSplit/>
          <w:trHeight w:val="118"/>
        </w:trPr>
        <w:tc>
          <w:tcPr>
            <w:tcW w:w="709" w:type="dxa"/>
            <w:tcBorders>
              <w:top w:val="single" w:sz="6" w:space="0" w:color="auto"/>
              <w:bottom w:val="single" w:sz="4" w:space="0" w:color="auto"/>
              <w:right w:val="single" w:sz="4" w:space="0" w:color="auto"/>
            </w:tcBorders>
          </w:tcPr>
          <w:p w14:paraId="2263DAFC" w14:textId="77777777" w:rsidR="005903B8" w:rsidRDefault="005903B8" w:rsidP="00C31B2C">
            <w:pPr>
              <w:spacing w:before="20" w:after="20"/>
              <w:jc w:val="center"/>
              <w:rPr>
                <w:b/>
                <w:bCs/>
                <w:snapToGrid w:val="0"/>
                <w:sz w:val="20"/>
              </w:rPr>
            </w:pPr>
            <w:bookmarkStart w:id="47" w:name="Documents_applicables"/>
            <w:bookmarkEnd w:id="47"/>
            <w:r>
              <w:rPr>
                <w:sz w:val="20"/>
                <w:lang w:val="fr-CH"/>
              </w:rPr>
              <w:t>P41.1</w:t>
            </w:r>
          </w:p>
        </w:tc>
        <w:tc>
          <w:tcPr>
            <w:tcW w:w="6096" w:type="dxa"/>
            <w:tcBorders>
              <w:top w:val="single" w:sz="4" w:space="0" w:color="auto"/>
              <w:left w:val="single" w:sz="4" w:space="0" w:color="auto"/>
              <w:bottom w:val="single" w:sz="4" w:space="0" w:color="auto"/>
              <w:right w:val="single" w:sz="6" w:space="0" w:color="auto"/>
            </w:tcBorders>
          </w:tcPr>
          <w:p w14:paraId="6BD4C784" w14:textId="77777777" w:rsidR="005903B8" w:rsidRPr="004B12E8" w:rsidRDefault="005903B8" w:rsidP="00C31B2C">
            <w:pPr>
              <w:rPr>
                <w:snapToGrid w:val="0"/>
                <w:sz w:val="20"/>
              </w:rPr>
            </w:pPr>
            <w:r w:rsidRPr="004B12E8">
              <w:rPr>
                <w:snapToGrid w:val="0"/>
                <w:sz w:val="20"/>
              </w:rPr>
              <w:t>Direction et coordination des travaux d</w:t>
            </w:r>
            <w:r>
              <w:rPr>
                <w:snapToGrid w:val="0"/>
                <w:sz w:val="20"/>
              </w:rPr>
              <w:t>’</w:t>
            </w:r>
            <w:r w:rsidRPr="004B12E8">
              <w:rPr>
                <w:snapToGrid w:val="0"/>
                <w:sz w:val="20"/>
              </w:rPr>
              <w:t>appel d</w:t>
            </w:r>
            <w:r>
              <w:rPr>
                <w:snapToGrid w:val="0"/>
                <w:sz w:val="20"/>
              </w:rPr>
              <w:t>’</w:t>
            </w:r>
            <w:r w:rsidRPr="004B12E8">
              <w:rPr>
                <w:snapToGrid w:val="0"/>
                <w:sz w:val="20"/>
              </w:rPr>
              <w:t>offres</w:t>
            </w:r>
          </w:p>
        </w:tc>
        <w:tc>
          <w:tcPr>
            <w:tcW w:w="992" w:type="dxa"/>
            <w:tcBorders>
              <w:top w:val="single" w:sz="6" w:space="0" w:color="auto"/>
              <w:left w:val="single" w:sz="6" w:space="0" w:color="auto"/>
              <w:bottom w:val="single" w:sz="6" w:space="0" w:color="auto"/>
              <w:right w:val="single" w:sz="4" w:space="0" w:color="auto"/>
            </w:tcBorders>
          </w:tcPr>
          <w:p w14:paraId="5CF70837" w14:textId="77777777" w:rsidR="005903B8" w:rsidRDefault="005903B8" w:rsidP="00C31B2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4" w:space="0" w:color="auto"/>
            </w:tcBorders>
          </w:tcPr>
          <w:p w14:paraId="0C030A2A" w14:textId="77777777" w:rsidR="005903B8" w:rsidRDefault="005903B8" w:rsidP="00C31B2C">
            <w:pPr>
              <w:spacing w:before="20" w:after="20"/>
              <w:jc w:val="center"/>
              <w:rPr>
                <w:snapToGrid w:val="0"/>
                <w:sz w:val="20"/>
              </w:rPr>
            </w:pPr>
          </w:p>
        </w:tc>
        <w:tc>
          <w:tcPr>
            <w:tcW w:w="1701" w:type="dxa"/>
            <w:tcBorders>
              <w:top w:val="single" w:sz="4" w:space="0" w:color="auto"/>
              <w:left w:val="single" w:sz="4" w:space="0" w:color="auto"/>
              <w:bottom w:val="single" w:sz="8" w:space="0" w:color="auto"/>
            </w:tcBorders>
          </w:tcPr>
          <w:p w14:paraId="6BA99B1D" w14:textId="77777777" w:rsidR="005903B8" w:rsidRPr="00FA033C" w:rsidRDefault="005903B8" w:rsidP="00C31B2C">
            <w:pPr>
              <w:rPr>
                <w:snapToGrid w:val="0"/>
                <w:sz w:val="20"/>
              </w:rPr>
            </w:pPr>
            <w:r w:rsidRPr="00FA033C">
              <w:rPr>
                <w:snapToGrid w:val="0"/>
                <w:sz w:val="20"/>
              </w:rPr>
              <w:t>PV de séance</w:t>
            </w:r>
          </w:p>
        </w:tc>
      </w:tr>
      <w:tr w:rsidR="000A0DAC" w14:paraId="4C42FA80" w14:textId="77777777" w:rsidTr="00C31B2C">
        <w:trPr>
          <w:cantSplit/>
          <w:trHeight w:val="440"/>
        </w:trPr>
        <w:tc>
          <w:tcPr>
            <w:tcW w:w="709" w:type="dxa"/>
            <w:tcBorders>
              <w:top w:val="single" w:sz="6" w:space="0" w:color="auto"/>
              <w:left w:val="single" w:sz="6" w:space="0" w:color="auto"/>
              <w:bottom w:val="single" w:sz="6" w:space="0" w:color="auto"/>
              <w:right w:val="single" w:sz="6" w:space="0" w:color="auto"/>
            </w:tcBorders>
          </w:tcPr>
          <w:p w14:paraId="635186C2" w14:textId="77777777" w:rsidR="000A0DAC" w:rsidRPr="000A0DAC" w:rsidRDefault="000A0DAC" w:rsidP="000A0DAC">
            <w:pPr>
              <w:spacing w:before="20" w:after="20"/>
              <w:jc w:val="center"/>
              <w:rPr>
                <w:sz w:val="20"/>
                <w:lang w:val="fr-CH"/>
              </w:rPr>
            </w:pPr>
            <w:r w:rsidRPr="000A0DAC">
              <w:rPr>
                <w:sz w:val="20"/>
                <w:lang w:val="fr-CH"/>
              </w:rPr>
              <w:t>P41.2</w:t>
            </w:r>
          </w:p>
        </w:tc>
        <w:tc>
          <w:tcPr>
            <w:tcW w:w="6096" w:type="dxa"/>
            <w:tcBorders>
              <w:top w:val="single" w:sz="6" w:space="0" w:color="auto"/>
              <w:left w:val="single" w:sz="6" w:space="0" w:color="auto"/>
              <w:bottom w:val="single" w:sz="4" w:space="0" w:color="auto"/>
              <w:right w:val="single" w:sz="6" w:space="0" w:color="auto"/>
            </w:tcBorders>
          </w:tcPr>
          <w:p w14:paraId="49AB9FEF" w14:textId="1A9DE845" w:rsidR="000A0DAC" w:rsidRPr="00FA033C" w:rsidRDefault="000A0DAC" w:rsidP="000A0DAC">
            <w:pPr>
              <w:rPr>
                <w:snapToGrid w:val="0"/>
                <w:sz w:val="20"/>
                <w:highlight w:val="yellow"/>
              </w:rPr>
            </w:pPr>
            <w:r>
              <w:rPr>
                <w:sz w:val="20"/>
              </w:rPr>
              <w:t>Coordination avec le syndicat du remaniement parcellaire dans le cas où des mesures constructives complémentaires devraient être intégrées dans les travaux du projet routier</w:t>
            </w:r>
          </w:p>
        </w:tc>
        <w:tc>
          <w:tcPr>
            <w:tcW w:w="992" w:type="dxa"/>
            <w:tcBorders>
              <w:top w:val="single" w:sz="6" w:space="0" w:color="auto"/>
              <w:left w:val="single" w:sz="6" w:space="0" w:color="auto"/>
              <w:bottom w:val="single" w:sz="6" w:space="0" w:color="auto"/>
              <w:right w:val="single" w:sz="6" w:space="0" w:color="auto"/>
            </w:tcBorders>
          </w:tcPr>
          <w:p w14:paraId="58237D66" w14:textId="3C7C9697" w:rsidR="000A0DAC" w:rsidRPr="000A0DAC" w:rsidRDefault="000A0DAC" w:rsidP="000A0DAC">
            <w:pPr>
              <w:jc w:val="center"/>
              <w:rPr>
                <w:sz w:val="20"/>
                <w:highlight w:val="yellow"/>
                <w:lang w:val="fr-CH"/>
              </w:rPr>
            </w:pPr>
            <w:r>
              <w:rPr>
                <w:b/>
                <w:bCs/>
                <w:snapToGrid w:val="0"/>
                <w:sz w:val="20"/>
                <w:lang w:val="fr-CH"/>
              </w:rPr>
              <w:t>R</w:t>
            </w:r>
          </w:p>
        </w:tc>
        <w:tc>
          <w:tcPr>
            <w:tcW w:w="425" w:type="dxa"/>
            <w:tcBorders>
              <w:top w:val="single" w:sz="6" w:space="0" w:color="auto"/>
              <w:left w:val="single" w:sz="6" w:space="0" w:color="auto"/>
              <w:bottom w:val="nil"/>
              <w:right w:val="single" w:sz="4" w:space="0" w:color="auto"/>
            </w:tcBorders>
          </w:tcPr>
          <w:p w14:paraId="648E8945" w14:textId="77777777" w:rsidR="000A0DAC" w:rsidRPr="00FA033C" w:rsidRDefault="000A0DAC" w:rsidP="000A0DAC">
            <w:pPr>
              <w:spacing w:before="20" w:after="20"/>
              <w:jc w:val="center"/>
              <w:rPr>
                <w:snapToGrid w:val="0"/>
                <w:sz w:val="20"/>
                <w:highlight w:val="yellow"/>
                <w:lang w:val="fr-CH"/>
              </w:rPr>
            </w:pPr>
          </w:p>
        </w:tc>
        <w:tc>
          <w:tcPr>
            <w:tcW w:w="1701" w:type="dxa"/>
            <w:tcBorders>
              <w:top w:val="single" w:sz="8" w:space="0" w:color="auto"/>
              <w:left w:val="single" w:sz="4" w:space="0" w:color="auto"/>
              <w:bottom w:val="single" w:sz="8" w:space="0" w:color="auto"/>
            </w:tcBorders>
          </w:tcPr>
          <w:p w14:paraId="4B350664" w14:textId="77777777" w:rsidR="000A0DAC" w:rsidRPr="00FA033C" w:rsidRDefault="000A0DAC" w:rsidP="000A0DAC">
            <w:pPr>
              <w:spacing w:before="20" w:after="20"/>
              <w:jc w:val="left"/>
              <w:rPr>
                <w:snapToGrid w:val="0"/>
                <w:sz w:val="20"/>
                <w:highlight w:val="yellow"/>
              </w:rPr>
            </w:pPr>
          </w:p>
        </w:tc>
      </w:tr>
      <w:tr w:rsidR="000A0DAC" w14:paraId="7AA94C42" w14:textId="77777777" w:rsidTr="00C31B2C">
        <w:trPr>
          <w:cantSplit/>
          <w:trHeight w:val="440"/>
        </w:trPr>
        <w:tc>
          <w:tcPr>
            <w:tcW w:w="709" w:type="dxa"/>
            <w:tcBorders>
              <w:top w:val="single" w:sz="6" w:space="0" w:color="auto"/>
              <w:left w:val="single" w:sz="6" w:space="0" w:color="auto"/>
              <w:bottom w:val="single" w:sz="6" w:space="0" w:color="auto"/>
              <w:right w:val="single" w:sz="6" w:space="0" w:color="auto"/>
            </w:tcBorders>
          </w:tcPr>
          <w:p w14:paraId="4090E7FA" w14:textId="77777777" w:rsidR="000A0DAC" w:rsidRDefault="000A0DAC" w:rsidP="000A0DAC">
            <w:pPr>
              <w:spacing w:before="20" w:after="20"/>
              <w:jc w:val="center"/>
              <w:rPr>
                <w:b/>
                <w:bCs/>
                <w:snapToGrid w:val="0"/>
                <w:sz w:val="20"/>
              </w:rPr>
            </w:pPr>
            <w:r>
              <w:rPr>
                <w:sz w:val="20"/>
                <w:lang w:val="fr-CH"/>
              </w:rPr>
              <w:t>P41.3</w:t>
            </w:r>
          </w:p>
        </w:tc>
        <w:tc>
          <w:tcPr>
            <w:tcW w:w="6096" w:type="dxa"/>
            <w:tcBorders>
              <w:top w:val="single" w:sz="6" w:space="0" w:color="auto"/>
              <w:left w:val="single" w:sz="6" w:space="0" w:color="auto"/>
              <w:bottom w:val="single" w:sz="4" w:space="0" w:color="auto"/>
              <w:right w:val="single" w:sz="6" w:space="0" w:color="auto"/>
            </w:tcBorders>
          </w:tcPr>
          <w:p w14:paraId="122035BE" w14:textId="77777777" w:rsidR="000A0DAC" w:rsidRPr="004B12E8" w:rsidRDefault="000A0DAC" w:rsidP="000A0DAC">
            <w:pPr>
              <w:rPr>
                <w:snapToGrid w:val="0"/>
                <w:sz w:val="20"/>
              </w:rPr>
            </w:pPr>
            <w:r w:rsidRPr="004B12E8">
              <w:rPr>
                <w:snapToGrid w:val="0"/>
                <w:sz w:val="20"/>
              </w:rPr>
              <w:t>Organisation de la mise en soumission selon les données et les directives du MO, y compris programme et calendrier.</w:t>
            </w:r>
          </w:p>
        </w:tc>
        <w:tc>
          <w:tcPr>
            <w:tcW w:w="992" w:type="dxa"/>
            <w:tcBorders>
              <w:top w:val="single" w:sz="6" w:space="0" w:color="auto"/>
              <w:left w:val="single" w:sz="6" w:space="0" w:color="auto"/>
              <w:bottom w:val="single" w:sz="6" w:space="0" w:color="auto"/>
              <w:right w:val="single" w:sz="6" w:space="0" w:color="auto"/>
            </w:tcBorders>
          </w:tcPr>
          <w:p w14:paraId="78BA7E48" w14:textId="77777777" w:rsidR="000A0DAC" w:rsidRDefault="000A0DAC" w:rsidP="000A0DAC">
            <w:pPr>
              <w:spacing w:before="20" w:after="20"/>
              <w:jc w:val="center"/>
              <w:rPr>
                <w:b/>
                <w:bCs/>
                <w:snapToGrid w:val="0"/>
                <w:sz w:val="20"/>
                <w:lang w:val="fr-CH"/>
              </w:rPr>
            </w:pPr>
            <w:r>
              <w:rPr>
                <w:b/>
                <w:bCs/>
                <w:snapToGrid w:val="0"/>
                <w:sz w:val="20"/>
                <w:lang w:val="fr-CH"/>
              </w:rPr>
              <w:t>R</w:t>
            </w:r>
          </w:p>
        </w:tc>
        <w:tc>
          <w:tcPr>
            <w:tcW w:w="425" w:type="dxa"/>
            <w:tcBorders>
              <w:top w:val="single" w:sz="6" w:space="0" w:color="auto"/>
              <w:left w:val="single" w:sz="6" w:space="0" w:color="auto"/>
              <w:bottom w:val="nil"/>
              <w:right w:val="single" w:sz="4" w:space="0" w:color="auto"/>
            </w:tcBorders>
          </w:tcPr>
          <w:p w14:paraId="258B7C34" w14:textId="77777777" w:rsidR="000A0DAC" w:rsidRDefault="000A0DAC" w:rsidP="000A0DAC">
            <w:pPr>
              <w:spacing w:before="20" w:after="20"/>
              <w:jc w:val="center"/>
              <w:rPr>
                <w:snapToGrid w:val="0"/>
                <w:sz w:val="20"/>
                <w:lang w:val="fr-CH"/>
              </w:rPr>
            </w:pPr>
          </w:p>
        </w:tc>
        <w:tc>
          <w:tcPr>
            <w:tcW w:w="1701" w:type="dxa"/>
            <w:tcBorders>
              <w:top w:val="single" w:sz="8" w:space="0" w:color="auto"/>
              <w:left w:val="single" w:sz="4" w:space="0" w:color="auto"/>
              <w:bottom w:val="single" w:sz="8" w:space="0" w:color="auto"/>
            </w:tcBorders>
          </w:tcPr>
          <w:p w14:paraId="7328AE08" w14:textId="77777777" w:rsidR="000A0DAC" w:rsidRPr="00FA033C" w:rsidRDefault="000A0DAC" w:rsidP="000A0DAC">
            <w:pPr>
              <w:spacing w:before="20" w:after="20"/>
              <w:jc w:val="left"/>
              <w:rPr>
                <w:snapToGrid w:val="0"/>
                <w:sz w:val="20"/>
              </w:rPr>
            </w:pPr>
            <w:r w:rsidRPr="00FA033C">
              <w:rPr>
                <w:snapToGrid w:val="0"/>
                <w:sz w:val="20"/>
              </w:rPr>
              <w:t>Directives SPC</w:t>
            </w:r>
          </w:p>
        </w:tc>
      </w:tr>
      <w:tr w:rsidR="000A0DAC" w14:paraId="348C4D91" w14:textId="77777777" w:rsidTr="00C31B2C">
        <w:trPr>
          <w:cantSplit/>
          <w:trHeight w:val="139"/>
        </w:trPr>
        <w:tc>
          <w:tcPr>
            <w:tcW w:w="709" w:type="dxa"/>
            <w:tcBorders>
              <w:top w:val="single" w:sz="4" w:space="0" w:color="auto"/>
              <w:bottom w:val="single" w:sz="6" w:space="0" w:color="auto"/>
              <w:right w:val="single" w:sz="4" w:space="0" w:color="auto"/>
            </w:tcBorders>
          </w:tcPr>
          <w:p w14:paraId="4BDF7AC9" w14:textId="77777777" w:rsidR="000A0DAC" w:rsidRDefault="000A0DAC" w:rsidP="000A0DAC">
            <w:pPr>
              <w:spacing w:before="20" w:after="20"/>
              <w:jc w:val="center"/>
              <w:rPr>
                <w:b/>
                <w:bCs/>
                <w:snapToGrid w:val="0"/>
                <w:sz w:val="20"/>
              </w:rPr>
            </w:pPr>
            <w:r>
              <w:rPr>
                <w:sz w:val="20"/>
                <w:lang w:val="fr-CH"/>
              </w:rPr>
              <w:t>P41.4</w:t>
            </w:r>
          </w:p>
        </w:tc>
        <w:tc>
          <w:tcPr>
            <w:tcW w:w="6096" w:type="dxa"/>
            <w:tcBorders>
              <w:top w:val="single" w:sz="4" w:space="0" w:color="auto"/>
              <w:left w:val="single" w:sz="4" w:space="0" w:color="auto"/>
              <w:bottom w:val="single" w:sz="4" w:space="0" w:color="auto"/>
              <w:right w:val="single" w:sz="6" w:space="0" w:color="auto"/>
            </w:tcBorders>
          </w:tcPr>
          <w:p w14:paraId="57763FC5" w14:textId="77777777" w:rsidR="000A0DAC" w:rsidRPr="004B12E8" w:rsidRDefault="000A0DAC" w:rsidP="000A0DAC">
            <w:pPr>
              <w:rPr>
                <w:snapToGrid w:val="0"/>
                <w:sz w:val="20"/>
              </w:rPr>
            </w:pPr>
            <w:r w:rsidRPr="004B12E8">
              <w:rPr>
                <w:snapToGrid w:val="0"/>
                <w:sz w:val="20"/>
              </w:rPr>
              <w:t>Validation des critères d</w:t>
            </w:r>
            <w:r>
              <w:rPr>
                <w:snapToGrid w:val="0"/>
                <w:sz w:val="20"/>
              </w:rPr>
              <w:t>’</w:t>
            </w:r>
            <w:r w:rsidRPr="004B12E8">
              <w:rPr>
                <w:snapToGrid w:val="0"/>
                <w:sz w:val="20"/>
              </w:rPr>
              <w:t>adjudication.</w:t>
            </w:r>
          </w:p>
        </w:tc>
        <w:tc>
          <w:tcPr>
            <w:tcW w:w="992" w:type="dxa"/>
            <w:tcBorders>
              <w:top w:val="single" w:sz="6" w:space="0" w:color="auto"/>
              <w:left w:val="single" w:sz="6" w:space="0" w:color="auto"/>
              <w:bottom w:val="single" w:sz="6" w:space="0" w:color="auto"/>
              <w:right w:val="single" w:sz="6" w:space="0" w:color="auto"/>
            </w:tcBorders>
          </w:tcPr>
          <w:p w14:paraId="6E793EBB" w14:textId="77777777" w:rsidR="000A0DAC" w:rsidRDefault="000A0DAC" w:rsidP="000A0DAC">
            <w:pPr>
              <w:spacing w:before="20" w:after="20"/>
              <w:jc w:val="center"/>
              <w:rPr>
                <w:snapToGrid w:val="0"/>
                <w:sz w:val="20"/>
              </w:rPr>
            </w:pPr>
          </w:p>
        </w:tc>
        <w:tc>
          <w:tcPr>
            <w:tcW w:w="425" w:type="dxa"/>
            <w:tcBorders>
              <w:top w:val="single" w:sz="4" w:space="0" w:color="auto"/>
              <w:left w:val="single" w:sz="6" w:space="0" w:color="auto"/>
              <w:bottom w:val="single" w:sz="4" w:space="0" w:color="auto"/>
              <w:right w:val="single" w:sz="4" w:space="0" w:color="auto"/>
            </w:tcBorders>
          </w:tcPr>
          <w:p w14:paraId="3C6887CA" w14:textId="77777777" w:rsidR="000A0DAC" w:rsidRDefault="000A0DAC" w:rsidP="000A0DAC">
            <w:pPr>
              <w:spacing w:before="20" w:after="20"/>
              <w:jc w:val="center"/>
              <w:rPr>
                <w:b/>
                <w:bCs/>
                <w:snapToGrid w:val="0"/>
                <w:sz w:val="20"/>
              </w:rPr>
            </w:pPr>
            <w:r>
              <w:rPr>
                <w:b/>
                <w:bCs/>
                <w:snapToGrid w:val="0"/>
                <w:sz w:val="20"/>
              </w:rPr>
              <w:t>R</w:t>
            </w:r>
          </w:p>
        </w:tc>
        <w:tc>
          <w:tcPr>
            <w:tcW w:w="1701" w:type="dxa"/>
            <w:tcBorders>
              <w:top w:val="single" w:sz="8" w:space="0" w:color="auto"/>
              <w:left w:val="single" w:sz="4" w:space="0" w:color="auto"/>
              <w:bottom w:val="nil"/>
            </w:tcBorders>
          </w:tcPr>
          <w:p w14:paraId="112E33F7" w14:textId="77777777" w:rsidR="000A0DAC" w:rsidRDefault="000A0DAC" w:rsidP="000A0DAC">
            <w:pPr>
              <w:spacing w:before="20" w:after="20"/>
              <w:jc w:val="left"/>
              <w:rPr>
                <w:snapToGrid w:val="0"/>
                <w:sz w:val="20"/>
              </w:rPr>
            </w:pPr>
          </w:p>
        </w:tc>
      </w:tr>
      <w:tr w:rsidR="000A0DAC" w14:paraId="5D370B15" w14:textId="77777777" w:rsidTr="00C31B2C">
        <w:trPr>
          <w:cantSplit/>
          <w:trHeight w:val="503"/>
        </w:trPr>
        <w:tc>
          <w:tcPr>
            <w:tcW w:w="709" w:type="dxa"/>
            <w:tcBorders>
              <w:top w:val="single" w:sz="4" w:space="0" w:color="auto"/>
              <w:bottom w:val="single" w:sz="4" w:space="0" w:color="auto"/>
              <w:right w:val="single" w:sz="4" w:space="0" w:color="auto"/>
            </w:tcBorders>
          </w:tcPr>
          <w:p w14:paraId="05888E6B" w14:textId="77777777" w:rsidR="000A0DAC" w:rsidRDefault="000A0DAC" w:rsidP="000A0DAC">
            <w:pPr>
              <w:spacing w:before="20" w:after="20"/>
              <w:jc w:val="center"/>
              <w:rPr>
                <w:b/>
                <w:bCs/>
                <w:snapToGrid w:val="0"/>
                <w:sz w:val="20"/>
              </w:rPr>
            </w:pPr>
            <w:r>
              <w:rPr>
                <w:sz w:val="20"/>
                <w:lang w:val="fr-CH"/>
              </w:rPr>
              <w:t>P41.5</w:t>
            </w:r>
          </w:p>
        </w:tc>
        <w:tc>
          <w:tcPr>
            <w:tcW w:w="6096" w:type="dxa"/>
            <w:tcBorders>
              <w:top w:val="single" w:sz="4" w:space="0" w:color="auto"/>
              <w:left w:val="single" w:sz="4" w:space="0" w:color="auto"/>
              <w:bottom w:val="single" w:sz="4" w:space="0" w:color="auto"/>
              <w:right w:val="single" w:sz="6" w:space="0" w:color="auto"/>
            </w:tcBorders>
          </w:tcPr>
          <w:p w14:paraId="62CC5112" w14:textId="77777777" w:rsidR="000A0DAC" w:rsidRPr="004B12E8" w:rsidRDefault="000A0DAC" w:rsidP="000A0DAC">
            <w:pPr>
              <w:rPr>
                <w:snapToGrid w:val="0"/>
                <w:sz w:val="20"/>
              </w:rPr>
            </w:pPr>
            <w:r w:rsidRPr="004B12E8">
              <w:rPr>
                <w:snapToGrid w:val="0"/>
                <w:sz w:val="20"/>
              </w:rPr>
              <w:t>Rédaction de l</w:t>
            </w:r>
            <w:r>
              <w:rPr>
                <w:snapToGrid w:val="0"/>
                <w:sz w:val="20"/>
              </w:rPr>
              <w:t>’</w:t>
            </w:r>
            <w:r w:rsidRPr="004B12E8">
              <w:rPr>
                <w:snapToGrid w:val="0"/>
                <w:sz w:val="20"/>
              </w:rPr>
              <w:t>avis SIMAP et FAO avec l</w:t>
            </w:r>
            <w:r>
              <w:rPr>
                <w:snapToGrid w:val="0"/>
                <w:sz w:val="20"/>
              </w:rPr>
              <w:t>’</w:t>
            </w:r>
            <w:r w:rsidRPr="004B12E8">
              <w:rPr>
                <w:snapToGrid w:val="0"/>
                <w:sz w:val="20"/>
              </w:rPr>
              <w:t>indication des quantités principales (fournies par le mandataire) et des types de travaux susceptibles d</w:t>
            </w:r>
            <w:r>
              <w:rPr>
                <w:snapToGrid w:val="0"/>
                <w:sz w:val="20"/>
              </w:rPr>
              <w:t>’</w:t>
            </w:r>
            <w:r w:rsidRPr="004B12E8">
              <w:rPr>
                <w:snapToGrid w:val="0"/>
                <w:sz w:val="20"/>
              </w:rPr>
              <w:t>être sous-traités.</w:t>
            </w:r>
          </w:p>
        </w:tc>
        <w:tc>
          <w:tcPr>
            <w:tcW w:w="992" w:type="dxa"/>
            <w:tcBorders>
              <w:top w:val="single" w:sz="6" w:space="0" w:color="auto"/>
              <w:left w:val="single" w:sz="6" w:space="0" w:color="auto"/>
              <w:bottom w:val="single" w:sz="6" w:space="0" w:color="auto"/>
              <w:right w:val="single" w:sz="6" w:space="0" w:color="auto"/>
            </w:tcBorders>
          </w:tcPr>
          <w:p w14:paraId="534F1434" w14:textId="77777777" w:rsidR="000A0DAC" w:rsidRDefault="000A0DAC" w:rsidP="000A0DAC">
            <w:pPr>
              <w:spacing w:before="20" w:after="20"/>
              <w:jc w:val="center"/>
              <w:rPr>
                <w:b/>
                <w:bCs/>
                <w:strike/>
                <w:snapToGrid w:val="0"/>
                <w:sz w:val="20"/>
              </w:rPr>
            </w:pPr>
          </w:p>
        </w:tc>
        <w:tc>
          <w:tcPr>
            <w:tcW w:w="425" w:type="dxa"/>
            <w:tcBorders>
              <w:top w:val="nil"/>
              <w:left w:val="single" w:sz="6" w:space="0" w:color="auto"/>
              <w:bottom w:val="single" w:sz="4" w:space="0" w:color="auto"/>
              <w:right w:val="single" w:sz="8" w:space="0" w:color="auto"/>
            </w:tcBorders>
          </w:tcPr>
          <w:p w14:paraId="1BC6E19D" w14:textId="77777777" w:rsidR="000A0DAC" w:rsidRDefault="000A0DAC" w:rsidP="000A0DAC">
            <w:pPr>
              <w:spacing w:before="20" w:after="20"/>
              <w:jc w:val="center"/>
              <w:rPr>
                <w:b/>
                <w:snapToGrid w:val="0"/>
                <w:sz w:val="20"/>
              </w:rPr>
            </w:pPr>
            <w:r>
              <w:rPr>
                <w:b/>
                <w:snapToGrid w:val="0"/>
                <w:sz w:val="20"/>
              </w:rPr>
              <w:t>R</w:t>
            </w:r>
          </w:p>
        </w:tc>
        <w:tc>
          <w:tcPr>
            <w:tcW w:w="1701" w:type="dxa"/>
            <w:tcBorders>
              <w:top w:val="single" w:sz="4" w:space="0" w:color="auto"/>
              <w:left w:val="single" w:sz="8" w:space="0" w:color="auto"/>
              <w:bottom w:val="single" w:sz="8" w:space="0" w:color="auto"/>
            </w:tcBorders>
          </w:tcPr>
          <w:p w14:paraId="37CA0BE4" w14:textId="77777777" w:rsidR="000A0DAC" w:rsidRDefault="000A0DAC" w:rsidP="000A0DAC">
            <w:pPr>
              <w:spacing w:before="20" w:after="20"/>
              <w:jc w:val="left"/>
              <w:rPr>
                <w:snapToGrid w:val="0"/>
                <w:sz w:val="20"/>
              </w:rPr>
            </w:pPr>
            <w:r>
              <w:rPr>
                <w:snapToGrid w:val="0"/>
                <w:sz w:val="20"/>
              </w:rPr>
              <w:t xml:space="preserve">Masque </w:t>
            </w:r>
            <w:proofErr w:type="spellStart"/>
            <w:r>
              <w:rPr>
                <w:snapToGrid w:val="0"/>
                <w:sz w:val="20"/>
              </w:rPr>
              <w:t>simap</w:t>
            </w:r>
            <w:proofErr w:type="spellEnd"/>
          </w:p>
        </w:tc>
      </w:tr>
      <w:tr w:rsidR="000A0DAC" w14:paraId="3E1062FA" w14:textId="77777777" w:rsidTr="00C31B2C">
        <w:trPr>
          <w:cantSplit/>
          <w:trHeight w:val="213"/>
        </w:trPr>
        <w:tc>
          <w:tcPr>
            <w:tcW w:w="709" w:type="dxa"/>
            <w:tcBorders>
              <w:top w:val="single" w:sz="4" w:space="0" w:color="auto"/>
              <w:bottom w:val="single" w:sz="4" w:space="0" w:color="auto"/>
              <w:right w:val="single" w:sz="4" w:space="0" w:color="auto"/>
            </w:tcBorders>
          </w:tcPr>
          <w:p w14:paraId="23B11BFE" w14:textId="77777777" w:rsidR="000A0DAC" w:rsidRDefault="000A0DAC" w:rsidP="000A0DAC">
            <w:pPr>
              <w:spacing w:before="20" w:after="20"/>
              <w:jc w:val="center"/>
              <w:rPr>
                <w:b/>
                <w:bCs/>
                <w:snapToGrid w:val="0"/>
                <w:sz w:val="20"/>
              </w:rPr>
            </w:pPr>
            <w:r>
              <w:rPr>
                <w:sz w:val="20"/>
                <w:lang w:val="fr-CH"/>
              </w:rPr>
              <w:t>P41.6</w:t>
            </w:r>
          </w:p>
        </w:tc>
        <w:tc>
          <w:tcPr>
            <w:tcW w:w="6096" w:type="dxa"/>
            <w:tcBorders>
              <w:top w:val="single" w:sz="4" w:space="0" w:color="auto"/>
              <w:left w:val="single" w:sz="4" w:space="0" w:color="auto"/>
              <w:bottom w:val="single" w:sz="4" w:space="0" w:color="auto"/>
              <w:right w:val="single" w:sz="6" w:space="0" w:color="auto"/>
            </w:tcBorders>
          </w:tcPr>
          <w:p w14:paraId="5C8BA04F" w14:textId="77777777" w:rsidR="000A0DAC" w:rsidRPr="004B12E8" w:rsidRDefault="000A0DAC" w:rsidP="000A0DAC">
            <w:pPr>
              <w:rPr>
                <w:snapToGrid w:val="0"/>
                <w:sz w:val="20"/>
              </w:rPr>
            </w:pPr>
            <w:r w:rsidRPr="004B12E8">
              <w:rPr>
                <w:snapToGrid w:val="0"/>
                <w:sz w:val="20"/>
              </w:rPr>
              <w:t>Publication dans SIMAP et FAO</w:t>
            </w:r>
          </w:p>
        </w:tc>
        <w:tc>
          <w:tcPr>
            <w:tcW w:w="992" w:type="dxa"/>
            <w:tcBorders>
              <w:top w:val="single" w:sz="6" w:space="0" w:color="auto"/>
              <w:left w:val="single" w:sz="6" w:space="0" w:color="auto"/>
              <w:bottom w:val="single" w:sz="6" w:space="0" w:color="auto"/>
              <w:right w:val="single" w:sz="6" w:space="0" w:color="auto"/>
            </w:tcBorders>
          </w:tcPr>
          <w:p w14:paraId="7391EA03" w14:textId="77777777" w:rsidR="000A0DAC" w:rsidRDefault="000A0DAC" w:rsidP="000A0DAC">
            <w:pPr>
              <w:spacing w:before="20" w:after="20"/>
              <w:jc w:val="center"/>
              <w:rPr>
                <w:snapToGrid w:val="0"/>
                <w:sz w:val="20"/>
              </w:rPr>
            </w:pPr>
          </w:p>
        </w:tc>
        <w:tc>
          <w:tcPr>
            <w:tcW w:w="425" w:type="dxa"/>
            <w:tcBorders>
              <w:top w:val="single" w:sz="4" w:space="0" w:color="auto"/>
              <w:left w:val="single" w:sz="6" w:space="0" w:color="auto"/>
              <w:bottom w:val="single" w:sz="4" w:space="0" w:color="auto"/>
              <w:right w:val="single" w:sz="8" w:space="0" w:color="auto"/>
            </w:tcBorders>
          </w:tcPr>
          <w:p w14:paraId="3FCB63D6" w14:textId="77777777" w:rsidR="000A0DAC" w:rsidRDefault="000A0DAC" w:rsidP="000A0DAC">
            <w:pPr>
              <w:spacing w:before="20" w:after="20"/>
              <w:jc w:val="center"/>
              <w:rPr>
                <w:b/>
                <w:bCs/>
                <w:snapToGrid w:val="0"/>
                <w:sz w:val="20"/>
              </w:rPr>
            </w:pPr>
            <w:r>
              <w:rPr>
                <w:b/>
                <w:bCs/>
                <w:snapToGrid w:val="0"/>
                <w:sz w:val="20"/>
              </w:rPr>
              <w:t>R</w:t>
            </w:r>
          </w:p>
        </w:tc>
        <w:tc>
          <w:tcPr>
            <w:tcW w:w="1701" w:type="dxa"/>
            <w:tcBorders>
              <w:top w:val="single" w:sz="8" w:space="0" w:color="auto"/>
              <w:left w:val="single" w:sz="8" w:space="0" w:color="auto"/>
              <w:bottom w:val="single" w:sz="8" w:space="0" w:color="auto"/>
            </w:tcBorders>
          </w:tcPr>
          <w:p w14:paraId="78C1CE33" w14:textId="77777777" w:rsidR="000A0DAC" w:rsidRDefault="000A0DAC" w:rsidP="000A0DAC">
            <w:pPr>
              <w:spacing w:before="20" w:after="20"/>
              <w:jc w:val="left"/>
              <w:rPr>
                <w:snapToGrid w:val="0"/>
                <w:sz w:val="20"/>
              </w:rPr>
            </w:pPr>
          </w:p>
        </w:tc>
      </w:tr>
      <w:tr w:rsidR="000A0DAC" w14:paraId="0E68896F" w14:textId="77777777" w:rsidTr="00C31B2C">
        <w:trPr>
          <w:trHeight w:val="193"/>
        </w:trPr>
        <w:tc>
          <w:tcPr>
            <w:tcW w:w="709" w:type="dxa"/>
            <w:tcBorders>
              <w:top w:val="single" w:sz="6" w:space="0" w:color="auto"/>
              <w:left w:val="nil"/>
              <w:bottom w:val="single" w:sz="6" w:space="0" w:color="auto"/>
              <w:right w:val="single" w:sz="6" w:space="0" w:color="auto"/>
            </w:tcBorders>
          </w:tcPr>
          <w:p w14:paraId="15B1F2C1" w14:textId="77777777" w:rsidR="000A0DAC" w:rsidRDefault="000A0DAC" w:rsidP="000A0DAC">
            <w:pPr>
              <w:spacing w:before="20" w:after="20"/>
              <w:jc w:val="center"/>
              <w:rPr>
                <w:b/>
                <w:snapToGrid w:val="0"/>
                <w:sz w:val="20"/>
              </w:rPr>
            </w:pPr>
          </w:p>
        </w:tc>
        <w:tc>
          <w:tcPr>
            <w:tcW w:w="6096" w:type="dxa"/>
            <w:tcBorders>
              <w:top w:val="single" w:sz="6" w:space="0" w:color="auto"/>
              <w:left w:val="single" w:sz="6" w:space="0" w:color="auto"/>
              <w:bottom w:val="single" w:sz="6" w:space="0" w:color="auto"/>
              <w:right w:val="single" w:sz="6" w:space="0" w:color="auto"/>
            </w:tcBorders>
          </w:tcPr>
          <w:p w14:paraId="66BA9919" w14:textId="77777777" w:rsidR="000A0DAC" w:rsidRDefault="000A0DAC" w:rsidP="000A0DAC">
            <w:pPr>
              <w:spacing w:before="20" w:after="20"/>
              <w:jc w:val="left"/>
              <w:rPr>
                <w:b/>
                <w:snapToGrid w:val="0"/>
                <w:sz w:val="20"/>
              </w:rPr>
            </w:pPr>
            <w:r>
              <w:rPr>
                <w:b/>
                <w:snapToGrid w:val="0"/>
                <w:sz w:val="20"/>
              </w:rPr>
              <w:t>Préparation du dossier d’appel d’offres</w:t>
            </w:r>
          </w:p>
        </w:tc>
        <w:tc>
          <w:tcPr>
            <w:tcW w:w="992" w:type="dxa"/>
            <w:tcBorders>
              <w:top w:val="single" w:sz="6" w:space="0" w:color="auto"/>
              <w:left w:val="single" w:sz="6" w:space="0" w:color="auto"/>
              <w:bottom w:val="single" w:sz="6" w:space="0" w:color="auto"/>
              <w:right w:val="nil"/>
            </w:tcBorders>
          </w:tcPr>
          <w:p w14:paraId="1F903CC2" w14:textId="77777777" w:rsidR="000A0DAC" w:rsidRDefault="000A0DAC" w:rsidP="000A0DAC">
            <w:pPr>
              <w:spacing w:before="20" w:after="20"/>
              <w:jc w:val="center"/>
              <w:rPr>
                <w:b/>
                <w:snapToGrid w:val="0"/>
                <w:sz w:val="20"/>
              </w:rPr>
            </w:pPr>
          </w:p>
        </w:tc>
        <w:tc>
          <w:tcPr>
            <w:tcW w:w="425" w:type="dxa"/>
            <w:tcBorders>
              <w:top w:val="single" w:sz="6" w:space="0" w:color="auto"/>
              <w:left w:val="nil"/>
              <w:bottom w:val="single" w:sz="6" w:space="0" w:color="auto"/>
              <w:right w:val="nil"/>
            </w:tcBorders>
          </w:tcPr>
          <w:p w14:paraId="7B77AECC" w14:textId="77777777" w:rsidR="000A0DAC" w:rsidRDefault="000A0DAC" w:rsidP="000A0DAC">
            <w:pPr>
              <w:spacing w:before="20" w:after="20"/>
              <w:jc w:val="center"/>
              <w:rPr>
                <w:b/>
                <w:snapToGrid w:val="0"/>
                <w:sz w:val="20"/>
              </w:rPr>
            </w:pPr>
          </w:p>
        </w:tc>
        <w:tc>
          <w:tcPr>
            <w:tcW w:w="1701" w:type="dxa"/>
            <w:tcBorders>
              <w:top w:val="single" w:sz="6" w:space="0" w:color="auto"/>
              <w:left w:val="nil"/>
              <w:bottom w:val="single" w:sz="6" w:space="0" w:color="auto"/>
              <w:right w:val="single" w:sz="6" w:space="0" w:color="auto"/>
            </w:tcBorders>
          </w:tcPr>
          <w:p w14:paraId="3979BD86" w14:textId="77777777" w:rsidR="000A0DAC" w:rsidRDefault="000A0DAC" w:rsidP="000A0DAC">
            <w:pPr>
              <w:spacing w:before="20" w:after="20"/>
              <w:jc w:val="left"/>
              <w:rPr>
                <w:b/>
                <w:snapToGrid w:val="0"/>
                <w:sz w:val="20"/>
              </w:rPr>
            </w:pPr>
          </w:p>
        </w:tc>
      </w:tr>
      <w:tr w:rsidR="000A0DAC" w14:paraId="6001C732" w14:textId="77777777" w:rsidTr="00C31B2C">
        <w:trPr>
          <w:cantSplit/>
          <w:trHeight w:val="503"/>
        </w:trPr>
        <w:tc>
          <w:tcPr>
            <w:tcW w:w="709" w:type="dxa"/>
            <w:tcBorders>
              <w:top w:val="single" w:sz="6" w:space="0" w:color="auto"/>
              <w:bottom w:val="single" w:sz="4" w:space="0" w:color="auto"/>
              <w:right w:val="single" w:sz="4" w:space="0" w:color="auto"/>
            </w:tcBorders>
          </w:tcPr>
          <w:p w14:paraId="5B6D334D" w14:textId="77777777" w:rsidR="000A0DAC" w:rsidRDefault="000A0DAC" w:rsidP="000A0DAC">
            <w:pPr>
              <w:spacing w:before="20" w:after="20"/>
              <w:jc w:val="center"/>
            </w:pPr>
            <w:r>
              <w:rPr>
                <w:sz w:val="20"/>
                <w:lang w:val="fr-CH"/>
              </w:rPr>
              <w:t>P41.7</w:t>
            </w:r>
          </w:p>
        </w:tc>
        <w:tc>
          <w:tcPr>
            <w:tcW w:w="6096" w:type="dxa"/>
            <w:tcBorders>
              <w:top w:val="single" w:sz="4" w:space="0" w:color="auto"/>
              <w:left w:val="single" w:sz="4" w:space="0" w:color="auto"/>
              <w:bottom w:val="single" w:sz="4" w:space="0" w:color="auto"/>
              <w:right w:val="single" w:sz="6" w:space="0" w:color="auto"/>
            </w:tcBorders>
          </w:tcPr>
          <w:p w14:paraId="0755F1DC" w14:textId="77777777" w:rsidR="000A0DAC" w:rsidRDefault="000A0DAC" w:rsidP="000A0DAC">
            <w:pPr>
              <w:spacing w:before="20" w:after="20"/>
              <w:jc w:val="left"/>
              <w:rPr>
                <w:snapToGrid w:val="0"/>
                <w:sz w:val="20"/>
              </w:rPr>
            </w:pPr>
            <w:r>
              <w:rPr>
                <w:snapToGrid w:val="0"/>
                <w:sz w:val="20"/>
              </w:rPr>
              <w:t>Etablissement des plans de soumission : niveau de détail = plans d’exécution sauf pour les aspects liés au choix de l’entreprise</w:t>
            </w:r>
          </w:p>
        </w:tc>
        <w:tc>
          <w:tcPr>
            <w:tcW w:w="992" w:type="dxa"/>
            <w:tcBorders>
              <w:top w:val="single" w:sz="6" w:space="0" w:color="auto"/>
              <w:left w:val="single" w:sz="6" w:space="0" w:color="auto"/>
              <w:bottom w:val="single" w:sz="6" w:space="0" w:color="auto"/>
              <w:right w:val="single" w:sz="6" w:space="0" w:color="auto"/>
            </w:tcBorders>
          </w:tcPr>
          <w:p w14:paraId="072C3315"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4" w:space="0" w:color="auto"/>
            </w:tcBorders>
          </w:tcPr>
          <w:p w14:paraId="45B05BE9" w14:textId="77777777" w:rsidR="000A0DAC" w:rsidRDefault="000A0DAC" w:rsidP="000A0DAC">
            <w:pPr>
              <w:spacing w:before="20" w:after="20"/>
              <w:jc w:val="center"/>
              <w:rPr>
                <w:snapToGrid w:val="0"/>
                <w:sz w:val="20"/>
              </w:rPr>
            </w:pPr>
          </w:p>
        </w:tc>
        <w:tc>
          <w:tcPr>
            <w:tcW w:w="1701" w:type="dxa"/>
            <w:vMerge w:val="restart"/>
            <w:tcBorders>
              <w:top w:val="nil"/>
              <w:left w:val="single" w:sz="4" w:space="0" w:color="auto"/>
            </w:tcBorders>
          </w:tcPr>
          <w:p w14:paraId="19C2C4BA" w14:textId="77777777" w:rsidR="000A0DAC" w:rsidRDefault="000A0DAC" w:rsidP="000A0DAC">
            <w:pPr>
              <w:spacing w:before="20" w:after="20"/>
              <w:jc w:val="left"/>
              <w:rPr>
                <w:snapToGrid w:val="0"/>
                <w:sz w:val="20"/>
              </w:rPr>
            </w:pPr>
            <w:r>
              <w:rPr>
                <w:snapToGrid w:val="0"/>
                <w:sz w:val="20"/>
              </w:rPr>
              <w:t>Dossier de soumission</w:t>
            </w:r>
          </w:p>
        </w:tc>
      </w:tr>
      <w:tr w:rsidR="000A0DAC" w14:paraId="6D1EB8B9" w14:textId="77777777" w:rsidTr="00C31B2C">
        <w:trPr>
          <w:cantSplit/>
          <w:trHeight w:val="503"/>
        </w:trPr>
        <w:tc>
          <w:tcPr>
            <w:tcW w:w="709" w:type="dxa"/>
            <w:tcBorders>
              <w:top w:val="single" w:sz="4" w:space="0" w:color="auto"/>
              <w:bottom w:val="single" w:sz="4" w:space="0" w:color="auto"/>
              <w:right w:val="single" w:sz="4" w:space="0" w:color="auto"/>
            </w:tcBorders>
          </w:tcPr>
          <w:p w14:paraId="3F43A8C6" w14:textId="77777777" w:rsidR="000A0DAC" w:rsidRDefault="000A0DAC" w:rsidP="000A0DAC">
            <w:pPr>
              <w:spacing w:before="20" w:after="20"/>
              <w:jc w:val="center"/>
            </w:pPr>
            <w:r>
              <w:rPr>
                <w:sz w:val="20"/>
                <w:lang w:val="fr-CH"/>
              </w:rPr>
              <w:t>P41.8</w:t>
            </w:r>
          </w:p>
        </w:tc>
        <w:tc>
          <w:tcPr>
            <w:tcW w:w="6096" w:type="dxa"/>
            <w:tcBorders>
              <w:top w:val="single" w:sz="4" w:space="0" w:color="auto"/>
              <w:left w:val="single" w:sz="4" w:space="0" w:color="auto"/>
              <w:bottom w:val="single" w:sz="4" w:space="0" w:color="auto"/>
              <w:right w:val="single" w:sz="6" w:space="0" w:color="auto"/>
            </w:tcBorders>
          </w:tcPr>
          <w:p w14:paraId="21AE8514" w14:textId="77777777" w:rsidR="000A0DAC" w:rsidRDefault="000A0DAC" w:rsidP="000A0DAC">
            <w:pPr>
              <w:spacing w:before="20" w:after="20"/>
              <w:jc w:val="left"/>
              <w:rPr>
                <w:snapToGrid w:val="0"/>
                <w:sz w:val="20"/>
              </w:rPr>
            </w:pPr>
            <w:r>
              <w:rPr>
                <w:snapToGrid w:val="0"/>
                <w:sz w:val="20"/>
              </w:rPr>
              <w:t>Détermination des conditions-cadre pour les installations de chantier ainsi que pour l’approvisionnement et l’évacuation du chantier selon les directives du MO.</w:t>
            </w:r>
          </w:p>
        </w:tc>
        <w:tc>
          <w:tcPr>
            <w:tcW w:w="992" w:type="dxa"/>
            <w:tcBorders>
              <w:top w:val="single" w:sz="6" w:space="0" w:color="auto"/>
              <w:left w:val="single" w:sz="6" w:space="0" w:color="auto"/>
              <w:bottom w:val="single" w:sz="6" w:space="0" w:color="auto"/>
              <w:right w:val="single" w:sz="6" w:space="0" w:color="auto"/>
            </w:tcBorders>
          </w:tcPr>
          <w:p w14:paraId="3F341F3E"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4" w:space="0" w:color="auto"/>
            </w:tcBorders>
          </w:tcPr>
          <w:p w14:paraId="4D9F523B" w14:textId="77777777" w:rsidR="000A0DAC" w:rsidRDefault="000A0DAC" w:rsidP="000A0DAC">
            <w:pPr>
              <w:spacing w:before="20" w:after="20"/>
              <w:jc w:val="center"/>
              <w:rPr>
                <w:snapToGrid w:val="0"/>
                <w:sz w:val="20"/>
              </w:rPr>
            </w:pPr>
          </w:p>
        </w:tc>
        <w:tc>
          <w:tcPr>
            <w:tcW w:w="1701" w:type="dxa"/>
            <w:vMerge/>
            <w:tcBorders>
              <w:left w:val="single" w:sz="4" w:space="0" w:color="auto"/>
            </w:tcBorders>
          </w:tcPr>
          <w:p w14:paraId="742290ED" w14:textId="77777777" w:rsidR="000A0DAC" w:rsidRDefault="000A0DAC" w:rsidP="000A0DAC">
            <w:pPr>
              <w:pStyle w:val="Style1"/>
              <w:keepNext w:val="0"/>
              <w:widowControl w:val="0"/>
              <w:overflowPunct w:val="0"/>
              <w:autoSpaceDE w:val="0"/>
              <w:autoSpaceDN w:val="0"/>
              <w:adjustRightInd w:val="0"/>
              <w:spacing w:before="20" w:after="20"/>
              <w:textAlignment w:val="baseline"/>
              <w:rPr>
                <w:rFonts w:ascii="Arial" w:hAnsi="Arial"/>
                <w:snapToGrid w:val="0"/>
                <w:lang w:val="fr-FR"/>
              </w:rPr>
            </w:pPr>
          </w:p>
        </w:tc>
      </w:tr>
      <w:tr w:rsidR="000A0DAC" w14:paraId="69883533" w14:textId="77777777" w:rsidTr="00C31B2C">
        <w:trPr>
          <w:cantSplit/>
          <w:trHeight w:val="493"/>
        </w:trPr>
        <w:tc>
          <w:tcPr>
            <w:tcW w:w="709" w:type="dxa"/>
            <w:tcBorders>
              <w:top w:val="single" w:sz="4" w:space="0" w:color="auto"/>
              <w:bottom w:val="single" w:sz="4" w:space="0" w:color="auto"/>
              <w:right w:val="single" w:sz="4" w:space="0" w:color="auto"/>
            </w:tcBorders>
          </w:tcPr>
          <w:p w14:paraId="4EA18F50" w14:textId="77777777" w:rsidR="000A0DAC" w:rsidRDefault="000A0DAC" w:rsidP="000A0DAC">
            <w:pPr>
              <w:spacing w:before="20" w:after="20"/>
              <w:jc w:val="center"/>
            </w:pPr>
            <w:r>
              <w:rPr>
                <w:sz w:val="20"/>
                <w:lang w:val="fr-CH"/>
              </w:rPr>
              <w:t>P41.9</w:t>
            </w:r>
          </w:p>
        </w:tc>
        <w:tc>
          <w:tcPr>
            <w:tcW w:w="6096" w:type="dxa"/>
            <w:tcBorders>
              <w:top w:val="single" w:sz="4" w:space="0" w:color="auto"/>
              <w:left w:val="single" w:sz="4" w:space="0" w:color="auto"/>
              <w:bottom w:val="single" w:sz="4" w:space="0" w:color="auto"/>
              <w:right w:val="single" w:sz="6" w:space="0" w:color="auto"/>
            </w:tcBorders>
          </w:tcPr>
          <w:p w14:paraId="2703BE84" w14:textId="77777777" w:rsidR="000A0DAC" w:rsidRDefault="000A0DAC" w:rsidP="000A0DAC">
            <w:pPr>
              <w:spacing w:before="20" w:after="20"/>
              <w:jc w:val="left"/>
              <w:rPr>
                <w:snapToGrid w:val="0"/>
                <w:sz w:val="20"/>
              </w:rPr>
            </w:pPr>
            <w:r>
              <w:rPr>
                <w:snapToGrid w:val="0"/>
                <w:sz w:val="20"/>
              </w:rPr>
              <w:t>Préparation d’un canevas définissant le niveau de détail du planning des travaux à retourner par les entreprises au dépôt des offres (planning semaine par semaine, jour par jour)</w:t>
            </w:r>
          </w:p>
        </w:tc>
        <w:tc>
          <w:tcPr>
            <w:tcW w:w="992" w:type="dxa"/>
            <w:tcBorders>
              <w:top w:val="single" w:sz="6" w:space="0" w:color="auto"/>
              <w:left w:val="single" w:sz="6" w:space="0" w:color="auto"/>
              <w:bottom w:val="single" w:sz="6" w:space="0" w:color="auto"/>
              <w:right w:val="single" w:sz="6" w:space="0" w:color="auto"/>
            </w:tcBorders>
          </w:tcPr>
          <w:p w14:paraId="55B0883F"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4" w:space="0" w:color="auto"/>
            </w:tcBorders>
          </w:tcPr>
          <w:p w14:paraId="7067BEDD" w14:textId="77777777" w:rsidR="000A0DAC" w:rsidRDefault="000A0DAC" w:rsidP="000A0DAC">
            <w:pPr>
              <w:spacing w:before="20" w:after="20"/>
              <w:jc w:val="center"/>
              <w:rPr>
                <w:snapToGrid w:val="0"/>
                <w:sz w:val="20"/>
              </w:rPr>
            </w:pPr>
          </w:p>
        </w:tc>
        <w:tc>
          <w:tcPr>
            <w:tcW w:w="1701" w:type="dxa"/>
            <w:vMerge/>
            <w:tcBorders>
              <w:left w:val="single" w:sz="4" w:space="0" w:color="auto"/>
              <w:bottom w:val="single" w:sz="4" w:space="0" w:color="auto"/>
            </w:tcBorders>
          </w:tcPr>
          <w:p w14:paraId="5712064A" w14:textId="77777777" w:rsidR="000A0DAC" w:rsidRDefault="000A0DAC" w:rsidP="000A0DAC">
            <w:pPr>
              <w:spacing w:before="20" w:after="20"/>
              <w:jc w:val="left"/>
              <w:rPr>
                <w:snapToGrid w:val="0"/>
                <w:sz w:val="20"/>
              </w:rPr>
            </w:pPr>
          </w:p>
        </w:tc>
      </w:tr>
      <w:tr w:rsidR="000A0DAC" w14:paraId="2D122429" w14:textId="77777777" w:rsidTr="00C31B2C">
        <w:trPr>
          <w:trHeight w:val="251"/>
        </w:trPr>
        <w:tc>
          <w:tcPr>
            <w:tcW w:w="709" w:type="dxa"/>
            <w:tcBorders>
              <w:top w:val="single" w:sz="4" w:space="0" w:color="auto"/>
              <w:bottom w:val="single" w:sz="4" w:space="0" w:color="auto"/>
              <w:right w:val="single" w:sz="4" w:space="0" w:color="auto"/>
            </w:tcBorders>
          </w:tcPr>
          <w:p w14:paraId="296DCA15" w14:textId="77777777" w:rsidR="000A0DAC" w:rsidRDefault="000A0DAC" w:rsidP="000A0DAC">
            <w:pPr>
              <w:spacing w:before="20" w:after="20"/>
              <w:jc w:val="center"/>
            </w:pPr>
            <w:r>
              <w:rPr>
                <w:sz w:val="20"/>
                <w:lang w:val="fr-CH"/>
              </w:rPr>
              <w:t>P41.10</w:t>
            </w:r>
          </w:p>
        </w:tc>
        <w:tc>
          <w:tcPr>
            <w:tcW w:w="6096" w:type="dxa"/>
            <w:tcBorders>
              <w:top w:val="single" w:sz="4" w:space="0" w:color="auto"/>
              <w:left w:val="single" w:sz="4" w:space="0" w:color="auto"/>
              <w:bottom w:val="single" w:sz="4" w:space="0" w:color="auto"/>
              <w:right w:val="single" w:sz="6" w:space="0" w:color="auto"/>
            </w:tcBorders>
          </w:tcPr>
          <w:p w14:paraId="73EE5853" w14:textId="77777777" w:rsidR="000A0DAC" w:rsidRDefault="000A0DAC" w:rsidP="000A0DAC">
            <w:pPr>
              <w:spacing w:before="20" w:after="20"/>
              <w:jc w:val="left"/>
              <w:rPr>
                <w:snapToGrid w:val="0"/>
                <w:sz w:val="20"/>
              </w:rPr>
            </w:pPr>
            <w:r>
              <w:rPr>
                <w:snapToGrid w:val="0"/>
                <w:sz w:val="20"/>
              </w:rPr>
              <w:t>Elaboration des conditions particulières incluant entre autres :</w:t>
            </w:r>
          </w:p>
          <w:p w14:paraId="19BF5A0C" w14:textId="77777777" w:rsidR="000A0DAC" w:rsidRDefault="000A0DAC" w:rsidP="00C93830">
            <w:pPr>
              <w:numPr>
                <w:ilvl w:val="0"/>
                <w:numId w:val="9"/>
              </w:numPr>
              <w:tabs>
                <w:tab w:val="clear" w:pos="360"/>
                <w:tab w:val="num" w:pos="112"/>
                <w:tab w:val="num" w:pos="855"/>
              </w:tabs>
              <w:spacing w:before="20" w:after="20"/>
              <w:ind w:left="112" w:hanging="112"/>
              <w:jc w:val="left"/>
              <w:rPr>
                <w:snapToGrid w:val="0"/>
                <w:sz w:val="20"/>
              </w:rPr>
            </w:pPr>
            <w:r>
              <w:rPr>
                <w:snapToGrid w:val="0"/>
                <w:sz w:val="20"/>
              </w:rPr>
              <w:t>Des séances de coordination entre le chef de projet du SPC et le conseiller communal en charge du projet</w:t>
            </w:r>
          </w:p>
          <w:p w14:paraId="5CEE356E" w14:textId="77777777" w:rsidR="000A0DAC" w:rsidRDefault="000A0DAC" w:rsidP="00C93830">
            <w:pPr>
              <w:numPr>
                <w:ilvl w:val="0"/>
                <w:numId w:val="10"/>
              </w:numPr>
              <w:tabs>
                <w:tab w:val="clear" w:pos="360"/>
                <w:tab w:val="num" w:pos="112"/>
                <w:tab w:val="num" w:pos="855"/>
              </w:tabs>
              <w:spacing w:before="20" w:after="20"/>
              <w:ind w:left="112" w:hanging="112"/>
              <w:jc w:val="left"/>
              <w:rPr>
                <w:snapToGrid w:val="0"/>
                <w:sz w:val="20"/>
              </w:rPr>
            </w:pPr>
            <w:r>
              <w:rPr>
                <w:snapToGrid w:val="0"/>
                <w:sz w:val="20"/>
              </w:rPr>
              <w:t xml:space="preserve">Des propositions de documents à demander aux entreprises participantes au marché pour permettre l’évaluation des critères d’adjudication. </w:t>
            </w:r>
          </w:p>
          <w:p w14:paraId="3984AA35" w14:textId="77777777" w:rsidR="000A0DAC" w:rsidRDefault="000A0DAC" w:rsidP="00C93830">
            <w:pPr>
              <w:numPr>
                <w:ilvl w:val="0"/>
                <w:numId w:val="10"/>
              </w:numPr>
              <w:tabs>
                <w:tab w:val="clear" w:pos="360"/>
                <w:tab w:val="num" w:pos="112"/>
                <w:tab w:val="num" w:pos="855"/>
              </w:tabs>
              <w:spacing w:before="20" w:after="20"/>
              <w:ind w:left="112" w:hanging="112"/>
              <w:jc w:val="left"/>
              <w:rPr>
                <w:snapToGrid w:val="0"/>
                <w:sz w:val="20"/>
              </w:rPr>
            </w:pPr>
            <w:r>
              <w:rPr>
                <w:snapToGrid w:val="0"/>
                <w:sz w:val="20"/>
              </w:rPr>
              <w:t>La coordination de l’entreprise du projet routier avec la (ou les) entreprise (-s) en charge des projets de ponts</w:t>
            </w:r>
          </w:p>
        </w:tc>
        <w:tc>
          <w:tcPr>
            <w:tcW w:w="992" w:type="dxa"/>
            <w:tcBorders>
              <w:top w:val="single" w:sz="6" w:space="0" w:color="auto"/>
              <w:left w:val="single" w:sz="6" w:space="0" w:color="auto"/>
              <w:bottom w:val="single" w:sz="6" w:space="0" w:color="auto"/>
              <w:right w:val="single" w:sz="6" w:space="0" w:color="auto"/>
            </w:tcBorders>
          </w:tcPr>
          <w:p w14:paraId="318286A6"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4" w:space="0" w:color="auto"/>
            </w:tcBorders>
          </w:tcPr>
          <w:p w14:paraId="77746E82" w14:textId="77777777" w:rsidR="000A0DAC" w:rsidRDefault="000A0DAC" w:rsidP="000A0DAC">
            <w:pPr>
              <w:spacing w:before="20" w:after="20"/>
              <w:jc w:val="center"/>
              <w:rPr>
                <w:snapToGrid w:val="0"/>
                <w:sz w:val="20"/>
              </w:rPr>
            </w:pPr>
          </w:p>
        </w:tc>
        <w:tc>
          <w:tcPr>
            <w:tcW w:w="1701" w:type="dxa"/>
            <w:tcBorders>
              <w:top w:val="single" w:sz="4" w:space="0" w:color="auto"/>
              <w:left w:val="single" w:sz="4" w:space="0" w:color="auto"/>
              <w:bottom w:val="single" w:sz="4" w:space="0" w:color="auto"/>
            </w:tcBorders>
          </w:tcPr>
          <w:p w14:paraId="48C07A1F" w14:textId="77777777" w:rsidR="000A0DAC" w:rsidRDefault="000A0DAC" w:rsidP="000A0DAC">
            <w:pPr>
              <w:spacing w:before="20" w:after="20"/>
              <w:jc w:val="left"/>
              <w:rPr>
                <w:snapToGrid w:val="0"/>
                <w:sz w:val="20"/>
              </w:rPr>
            </w:pPr>
            <w:r>
              <w:rPr>
                <w:snapToGrid w:val="0"/>
                <w:sz w:val="20"/>
              </w:rPr>
              <w:t>Conditions particulières type du SPC</w:t>
            </w:r>
          </w:p>
          <w:p w14:paraId="1B19CBB5" w14:textId="77777777" w:rsidR="000A0DAC" w:rsidRDefault="000A0DAC" w:rsidP="000A0DAC">
            <w:pPr>
              <w:spacing w:before="20" w:after="20"/>
              <w:jc w:val="left"/>
              <w:rPr>
                <w:snapToGrid w:val="0"/>
                <w:sz w:val="20"/>
              </w:rPr>
            </w:pPr>
          </w:p>
          <w:p w14:paraId="47A8AD6E" w14:textId="77777777" w:rsidR="000A0DAC" w:rsidRDefault="000A0DAC" w:rsidP="000A0DAC">
            <w:pPr>
              <w:spacing w:before="20" w:after="20"/>
              <w:jc w:val="left"/>
              <w:rPr>
                <w:snapToGrid w:val="0"/>
                <w:sz w:val="20"/>
              </w:rPr>
            </w:pPr>
          </w:p>
        </w:tc>
      </w:tr>
      <w:tr w:rsidR="000A0DAC" w14:paraId="3F9E9455" w14:textId="77777777" w:rsidTr="00C31B2C">
        <w:trPr>
          <w:trHeight w:val="251"/>
        </w:trPr>
        <w:tc>
          <w:tcPr>
            <w:tcW w:w="709" w:type="dxa"/>
            <w:tcBorders>
              <w:top w:val="single" w:sz="4" w:space="0" w:color="auto"/>
              <w:bottom w:val="single" w:sz="4" w:space="0" w:color="auto"/>
              <w:right w:val="single" w:sz="4" w:space="0" w:color="auto"/>
            </w:tcBorders>
          </w:tcPr>
          <w:p w14:paraId="2C021283" w14:textId="77777777" w:rsidR="000A0DAC" w:rsidRPr="00ED0737" w:rsidRDefault="000A0DAC" w:rsidP="000A0DAC">
            <w:pPr>
              <w:spacing w:before="20" w:after="20"/>
              <w:jc w:val="center"/>
            </w:pPr>
            <w:r>
              <w:rPr>
                <w:sz w:val="20"/>
                <w:lang w:val="fr-CH"/>
              </w:rPr>
              <w:t>P41</w:t>
            </w:r>
            <w:r w:rsidRPr="00ED0737">
              <w:rPr>
                <w:sz w:val="20"/>
                <w:lang w:val="fr-CH"/>
              </w:rPr>
              <w:t>.11</w:t>
            </w:r>
          </w:p>
        </w:tc>
        <w:tc>
          <w:tcPr>
            <w:tcW w:w="6096" w:type="dxa"/>
            <w:tcBorders>
              <w:top w:val="single" w:sz="4" w:space="0" w:color="auto"/>
              <w:left w:val="single" w:sz="4" w:space="0" w:color="auto"/>
              <w:bottom w:val="single" w:sz="4" w:space="0" w:color="auto"/>
              <w:right w:val="single" w:sz="6" w:space="0" w:color="auto"/>
            </w:tcBorders>
          </w:tcPr>
          <w:p w14:paraId="668CE85B" w14:textId="77777777" w:rsidR="000A0DAC" w:rsidRPr="00ED0737" w:rsidRDefault="000A0DAC" w:rsidP="000A0DAC">
            <w:pPr>
              <w:spacing w:before="20" w:after="20"/>
              <w:jc w:val="left"/>
              <w:rPr>
                <w:snapToGrid w:val="0"/>
                <w:sz w:val="20"/>
              </w:rPr>
            </w:pPr>
            <w:r w:rsidRPr="00ED0737">
              <w:rPr>
                <w:snapToGrid w:val="0"/>
                <w:sz w:val="20"/>
              </w:rPr>
              <w:t>Elaboration du PAQ MO selon modèle SPC joint au dossier incluant les séances de préparation et de coordination entre les différents intervenants (entre autres</w:t>
            </w:r>
            <w:r>
              <w:rPr>
                <w:snapToGrid w:val="0"/>
                <w:sz w:val="20"/>
              </w:rPr>
              <w:t> </w:t>
            </w:r>
            <w:r w:rsidRPr="00ED0737">
              <w:rPr>
                <w:snapToGrid w:val="0"/>
                <w:sz w:val="20"/>
              </w:rPr>
              <w:t>: planification de tous les essais, établissement de la liste de tous les matériaux et des points d’arrêt du MO)</w:t>
            </w:r>
          </w:p>
        </w:tc>
        <w:tc>
          <w:tcPr>
            <w:tcW w:w="992" w:type="dxa"/>
            <w:tcBorders>
              <w:top w:val="single" w:sz="6" w:space="0" w:color="auto"/>
              <w:left w:val="single" w:sz="6" w:space="0" w:color="auto"/>
              <w:bottom w:val="single" w:sz="6" w:space="0" w:color="auto"/>
              <w:right w:val="single" w:sz="6" w:space="0" w:color="auto"/>
            </w:tcBorders>
          </w:tcPr>
          <w:p w14:paraId="46BAD0D0" w14:textId="77777777" w:rsidR="000A0DAC" w:rsidRPr="00ED0737" w:rsidRDefault="000A0DAC" w:rsidP="000A0DAC">
            <w:pPr>
              <w:spacing w:before="20" w:after="20"/>
              <w:jc w:val="center"/>
              <w:rPr>
                <w:b/>
                <w:bCs/>
                <w:snapToGrid w:val="0"/>
                <w:sz w:val="20"/>
              </w:rPr>
            </w:pPr>
            <w:r w:rsidRPr="00ED0737">
              <w:rPr>
                <w:b/>
                <w:bCs/>
                <w:snapToGrid w:val="0"/>
                <w:sz w:val="20"/>
              </w:rPr>
              <w:t>R</w:t>
            </w:r>
          </w:p>
        </w:tc>
        <w:tc>
          <w:tcPr>
            <w:tcW w:w="425" w:type="dxa"/>
            <w:tcBorders>
              <w:top w:val="single" w:sz="6" w:space="0" w:color="auto"/>
              <w:left w:val="single" w:sz="6" w:space="0" w:color="auto"/>
              <w:bottom w:val="single" w:sz="6" w:space="0" w:color="auto"/>
              <w:right w:val="single" w:sz="4" w:space="0" w:color="auto"/>
            </w:tcBorders>
          </w:tcPr>
          <w:p w14:paraId="07E988AB" w14:textId="77777777" w:rsidR="000A0DAC" w:rsidRPr="00ED0737" w:rsidRDefault="000A0DAC" w:rsidP="000A0DAC">
            <w:pPr>
              <w:spacing w:before="20" w:after="20"/>
              <w:jc w:val="center"/>
              <w:rPr>
                <w:snapToGrid w:val="0"/>
                <w:sz w:val="20"/>
              </w:rPr>
            </w:pPr>
          </w:p>
        </w:tc>
        <w:tc>
          <w:tcPr>
            <w:tcW w:w="1701" w:type="dxa"/>
            <w:tcBorders>
              <w:top w:val="single" w:sz="4" w:space="0" w:color="auto"/>
              <w:left w:val="single" w:sz="4" w:space="0" w:color="auto"/>
              <w:bottom w:val="single" w:sz="4" w:space="0" w:color="auto"/>
            </w:tcBorders>
          </w:tcPr>
          <w:p w14:paraId="252CB814" w14:textId="77777777" w:rsidR="000A0DAC" w:rsidRDefault="000A0DAC" w:rsidP="000A0DAC">
            <w:pPr>
              <w:spacing w:before="20" w:after="20"/>
              <w:jc w:val="left"/>
              <w:rPr>
                <w:snapToGrid w:val="0"/>
                <w:sz w:val="20"/>
              </w:rPr>
            </w:pPr>
            <w:r w:rsidRPr="00ED0737">
              <w:rPr>
                <w:snapToGrid w:val="0"/>
                <w:sz w:val="20"/>
              </w:rPr>
              <w:t>PAQ-neutre du MO</w:t>
            </w:r>
          </w:p>
        </w:tc>
      </w:tr>
      <w:tr w:rsidR="000A0DAC" w14:paraId="3A1F0892" w14:textId="77777777" w:rsidTr="00C31B2C">
        <w:trPr>
          <w:trHeight w:val="401"/>
        </w:trPr>
        <w:tc>
          <w:tcPr>
            <w:tcW w:w="709" w:type="dxa"/>
            <w:tcBorders>
              <w:top w:val="single" w:sz="4" w:space="0" w:color="auto"/>
              <w:bottom w:val="single" w:sz="4" w:space="0" w:color="auto"/>
              <w:right w:val="single" w:sz="4" w:space="0" w:color="auto"/>
            </w:tcBorders>
          </w:tcPr>
          <w:p w14:paraId="41AD5C24" w14:textId="77777777" w:rsidR="000A0DAC" w:rsidRDefault="000A0DAC" w:rsidP="000A0DAC">
            <w:pPr>
              <w:spacing w:before="20" w:after="20"/>
              <w:jc w:val="center"/>
            </w:pPr>
            <w:r>
              <w:rPr>
                <w:sz w:val="20"/>
                <w:lang w:val="fr-CH"/>
              </w:rPr>
              <w:t>P41.12</w:t>
            </w:r>
          </w:p>
        </w:tc>
        <w:tc>
          <w:tcPr>
            <w:tcW w:w="6096" w:type="dxa"/>
            <w:tcBorders>
              <w:top w:val="single" w:sz="4" w:space="0" w:color="auto"/>
              <w:left w:val="single" w:sz="4" w:space="0" w:color="auto"/>
              <w:bottom w:val="single" w:sz="4" w:space="0" w:color="auto"/>
              <w:right w:val="single" w:sz="6" w:space="0" w:color="auto"/>
            </w:tcBorders>
          </w:tcPr>
          <w:p w14:paraId="32B4B40F" w14:textId="77777777" w:rsidR="000A0DAC" w:rsidRDefault="000A0DAC" w:rsidP="000A0DAC">
            <w:pPr>
              <w:spacing w:before="20" w:after="20"/>
              <w:jc w:val="left"/>
              <w:rPr>
                <w:snapToGrid w:val="0"/>
                <w:sz w:val="20"/>
              </w:rPr>
            </w:pPr>
            <w:r w:rsidRPr="009F63C0">
              <w:rPr>
                <w:snapToGrid w:val="0"/>
                <w:sz w:val="20"/>
              </w:rPr>
              <w:t>Elaboration des avant-métrés par parties d’ouvrages selon une clé de répartition à établir en fonction des différentes parties prenantes (commune, canton, tiers…)</w:t>
            </w:r>
          </w:p>
        </w:tc>
        <w:tc>
          <w:tcPr>
            <w:tcW w:w="992" w:type="dxa"/>
            <w:tcBorders>
              <w:top w:val="single" w:sz="6" w:space="0" w:color="auto"/>
              <w:left w:val="single" w:sz="6" w:space="0" w:color="auto"/>
              <w:bottom w:val="single" w:sz="6" w:space="0" w:color="auto"/>
              <w:right w:val="single" w:sz="6" w:space="0" w:color="auto"/>
            </w:tcBorders>
          </w:tcPr>
          <w:p w14:paraId="596C7B44"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4" w:space="0" w:color="auto"/>
            </w:tcBorders>
          </w:tcPr>
          <w:p w14:paraId="31C1B50C" w14:textId="77777777" w:rsidR="000A0DAC" w:rsidRDefault="000A0DAC" w:rsidP="000A0DAC">
            <w:pPr>
              <w:spacing w:before="20" w:after="20"/>
              <w:jc w:val="center"/>
              <w:rPr>
                <w:snapToGrid w:val="0"/>
                <w:sz w:val="20"/>
              </w:rPr>
            </w:pPr>
          </w:p>
        </w:tc>
        <w:tc>
          <w:tcPr>
            <w:tcW w:w="1701" w:type="dxa"/>
            <w:tcBorders>
              <w:top w:val="single" w:sz="4" w:space="0" w:color="auto"/>
              <w:left w:val="single" w:sz="4" w:space="0" w:color="auto"/>
              <w:bottom w:val="single" w:sz="4" w:space="0" w:color="auto"/>
            </w:tcBorders>
          </w:tcPr>
          <w:p w14:paraId="6F4B62ED" w14:textId="77777777" w:rsidR="000A0DAC" w:rsidRDefault="000A0DAC" w:rsidP="000A0DAC">
            <w:pPr>
              <w:spacing w:before="20" w:after="20"/>
              <w:jc w:val="left"/>
              <w:rPr>
                <w:snapToGrid w:val="0"/>
                <w:sz w:val="20"/>
              </w:rPr>
            </w:pPr>
            <w:r>
              <w:rPr>
                <w:snapToGrid w:val="0"/>
                <w:sz w:val="20"/>
              </w:rPr>
              <w:t xml:space="preserve">Série de prix selon CAN </w:t>
            </w:r>
          </w:p>
        </w:tc>
      </w:tr>
      <w:tr w:rsidR="000A0DAC" w14:paraId="166123E2" w14:textId="77777777" w:rsidTr="00C31B2C">
        <w:trPr>
          <w:trHeight w:val="414"/>
        </w:trPr>
        <w:tc>
          <w:tcPr>
            <w:tcW w:w="709" w:type="dxa"/>
            <w:tcBorders>
              <w:top w:val="single" w:sz="4" w:space="0" w:color="auto"/>
              <w:bottom w:val="single" w:sz="4" w:space="0" w:color="auto"/>
              <w:right w:val="single" w:sz="4" w:space="0" w:color="auto"/>
            </w:tcBorders>
          </w:tcPr>
          <w:p w14:paraId="5398A739" w14:textId="77777777" w:rsidR="000A0DAC" w:rsidRDefault="000A0DAC" w:rsidP="000A0DAC">
            <w:pPr>
              <w:spacing w:before="20" w:after="20"/>
              <w:jc w:val="center"/>
            </w:pPr>
            <w:r>
              <w:rPr>
                <w:sz w:val="20"/>
                <w:lang w:val="fr-CH"/>
              </w:rPr>
              <w:t>P41.13</w:t>
            </w:r>
          </w:p>
        </w:tc>
        <w:tc>
          <w:tcPr>
            <w:tcW w:w="6096" w:type="dxa"/>
            <w:tcBorders>
              <w:top w:val="single" w:sz="4" w:space="0" w:color="auto"/>
              <w:left w:val="single" w:sz="4" w:space="0" w:color="auto"/>
              <w:bottom w:val="single" w:sz="4" w:space="0" w:color="auto"/>
              <w:right w:val="single" w:sz="6" w:space="0" w:color="auto"/>
            </w:tcBorders>
          </w:tcPr>
          <w:p w14:paraId="22541BE9" w14:textId="77777777" w:rsidR="000A0DAC" w:rsidRDefault="000A0DAC" w:rsidP="000A0DAC">
            <w:pPr>
              <w:spacing w:before="20" w:after="20"/>
              <w:jc w:val="left"/>
              <w:rPr>
                <w:snapToGrid w:val="0"/>
                <w:sz w:val="20"/>
              </w:rPr>
            </w:pPr>
            <w:r>
              <w:rPr>
                <w:snapToGrid w:val="0"/>
                <w:sz w:val="20"/>
              </w:rPr>
              <w:t xml:space="preserve">Elaboration de formulaires selon ICP et édition en format papier et </w:t>
            </w:r>
            <w:r>
              <w:rPr>
                <w:snapToGrid w:val="0"/>
                <w:sz w:val="20"/>
              </w:rPr>
              <w:lastRenderedPageBreak/>
              <w:t>Excel</w:t>
            </w:r>
          </w:p>
        </w:tc>
        <w:tc>
          <w:tcPr>
            <w:tcW w:w="992" w:type="dxa"/>
            <w:tcBorders>
              <w:top w:val="single" w:sz="6" w:space="0" w:color="auto"/>
              <w:left w:val="single" w:sz="6" w:space="0" w:color="auto"/>
              <w:bottom w:val="single" w:sz="6" w:space="0" w:color="auto"/>
              <w:right w:val="single" w:sz="6" w:space="0" w:color="auto"/>
            </w:tcBorders>
          </w:tcPr>
          <w:p w14:paraId="0FBF8A32" w14:textId="77777777" w:rsidR="000A0DAC" w:rsidRDefault="000A0DAC" w:rsidP="000A0DAC">
            <w:pPr>
              <w:spacing w:before="20" w:after="20"/>
              <w:jc w:val="center"/>
              <w:rPr>
                <w:b/>
                <w:bCs/>
                <w:snapToGrid w:val="0"/>
                <w:sz w:val="20"/>
              </w:rPr>
            </w:pPr>
            <w:r>
              <w:rPr>
                <w:b/>
                <w:bCs/>
                <w:snapToGrid w:val="0"/>
                <w:sz w:val="20"/>
              </w:rPr>
              <w:lastRenderedPageBreak/>
              <w:t>R</w:t>
            </w:r>
          </w:p>
        </w:tc>
        <w:tc>
          <w:tcPr>
            <w:tcW w:w="425" w:type="dxa"/>
            <w:tcBorders>
              <w:top w:val="single" w:sz="6" w:space="0" w:color="auto"/>
              <w:left w:val="single" w:sz="6" w:space="0" w:color="auto"/>
              <w:bottom w:val="single" w:sz="4" w:space="0" w:color="auto"/>
              <w:right w:val="single" w:sz="4" w:space="0" w:color="auto"/>
            </w:tcBorders>
          </w:tcPr>
          <w:p w14:paraId="42255DC1" w14:textId="77777777" w:rsidR="000A0DAC" w:rsidRDefault="000A0DAC" w:rsidP="000A0DAC">
            <w:pPr>
              <w:spacing w:before="20" w:after="20"/>
              <w:jc w:val="center"/>
              <w:rPr>
                <w:snapToGrid w:val="0"/>
                <w:sz w:val="20"/>
              </w:rPr>
            </w:pPr>
          </w:p>
        </w:tc>
        <w:tc>
          <w:tcPr>
            <w:tcW w:w="1701" w:type="dxa"/>
            <w:tcBorders>
              <w:top w:val="single" w:sz="4" w:space="0" w:color="auto"/>
              <w:left w:val="single" w:sz="4" w:space="0" w:color="auto"/>
              <w:bottom w:val="single" w:sz="4" w:space="0" w:color="auto"/>
            </w:tcBorders>
          </w:tcPr>
          <w:p w14:paraId="2E8A9ACB" w14:textId="77777777" w:rsidR="000A0DAC" w:rsidRDefault="000A0DAC" w:rsidP="000A0DAC">
            <w:pPr>
              <w:spacing w:before="20" w:after="20"/>
              <w:jc w:val="left"/>
              <w:rPr>
                <w:strike/>
                <w:snapToGrid w:val="0"/>
                <w:sz w:val="20"/>
              </w:rPr>
            </w:pPr>
          </w:p>
        </w:tc>
      </w:tr>
      <w:tr w:rsidR="000A0DAC" w14:paraId="3811554D" w14:textId="77777777" w:rsidTr="00C31B2C">
        <w:trPr>
          <w:trHeight w:val="1560"/>
        </w:trPr>
        <w:tc>
          <w:tcPr>
            <w:tcW w:w="709" w:type="dxa"/>
            <w:tcBorders>
              <w:top w:val="single" w:sz="4" w:space="0" w:color="auto"/>
              <w:bottom w:val="single" w:sz="4" w:space="0" w:color="auto"/>
              <w:right w:val="single" w:sz="4" w:space="0" w:color="auto"/>
            </w:tcBorders>
          </w:tcPr>
          <w:p w14:paraId="27AA492E" w14:textId="77777777" w:rsidR="000A0DAC" w:rsidRDefault="000A0DAC" w:rsidP="000A0DAC">
            <w:pPr>
              <w:spacing w:before="20" w:after="20"/>
              <w:jc w:val="center"/>
            </w:pPr>
            <w:r>
              <w:rPr>
                <w:sz w:val="20"/>
                <w:lang w:val="fr-CH"/>
              </w:rPr>
              <w:t>P41.14</w:t>
            </w:r>
          </w:p>
        </w:tc>
        <w:tc>
          <w:tcPr>
            <w:tcW w:w="6096" w:type="dxa"/>
            <w:tcBorders>
              <w:top w:val="single" w:sz="4" w:space="0" w:color="auto"/>
              <w:left w:val="single" w:sz="4" w:space="0" w:color="auto"/>
              <w:bottom w:val="single" w:sz="4" w:space="0" w:color="auto"/>
              <w:right w:val="single" w:sz="6" w:space="0" w:color="auto"/>
            </w:tcBorders>
          </w:tcPr>
          <w:p w14:paraId="4AC62667" w14:textId="77777777" w:rsidR="000A0DAC" w:rsidRPr="004B12E8" w:rsidRDefault="000A0DAC" w:rsidP="000A0DAC">
            <w:pPr>
              <w:rPr>
                <w:snapToGrid w:val="0"/>
                <w:sz w:val="20"/>
              </w:rPr>
            </w:pPr>
            <w:r w:rsidRPr="004B12E8">
              <w:rPr>
                <w:snapToGrid w:val="0"/>
                <w:sz w:val="20"/>
              </w:rPr>
              <w:t>Edition des documents du dossier d’appel d’offre</w:t>
            </w:r>
            <w:r>
              <w:rPr>
                <w:snapToGrid w:val="0"/>
                <w:sz w:val="20"/>
              </w:rPr>
              <w:t> </w:t>
            </w:r>
            <w:r w:rsidRPr="004B12E8">
              <w:rPr>
                <w:snapToGrid w:val="0"/>
                <w:sz w:val="20"/>
              </w:rPr>
              <w:t>:</w:t>
            </w:r>
          </w:p>
          <w:p w14:paraId="2EBC1C34" w14:textId="77777777" w:rsidR="000A0DAC" w:rsidRDefault="000A0DAC" w:rsidP="00C93830">
            <w:pPr>
              <w:numPr>
                <w:ilvl w:val="0"/>
                <w:numId w:val="10"/>
              </w:numPr>
              <w:tabs>
                <w:tab w:val="clear" w:pos="360"/>
                <w:tab w:val="num" w:pos="112"/>
              </w:tabs>
              <w:spacing w:after="0"/>
              <w:ind w:left="357" w:hanging="357"/>
              <w:jc w:val="left"/>
              <w:rPr>
                <w:snapToGrid w:val="0"/>
                <w:sz w:val="20"/>
              </w:rPr>
            </w:pPr>
            <w:r>
              <w:rPr>
                <w:snapToGrid w:val="0"/>
                <w:sz w:val="20"/>
              </w:rPr>
              <w:t xml:space="preserve">Série de prix numérique au format </w:t>
            </w:r>
            <w:proofErr w:type="spellStart"/>
            <w:r>
              <w:rPr>
                <w:snapToGrid w:val="0"/>
                <w:sz w:val="20"/>
              </w:rPr>
              <w:t>ctbx</w:t>
            </w:r>
            <w:proofErr w:type="spellEnd"/>
            <w:r>
              <w:rPr>
                <w:snapToGrid w:val="0"/>
                <w:sz w:val="20"/>
              </w:rPr>
              <w:t xml:space="preserve"> (ou SIA 451)</w:t>
            </w:r>
          </w:p>
          <w:p w14:paraId="0192C81E" w14:textId="77777777" w:rsidR="000A0DAC" w:rsidRDefault="000A0DAC" w:rsidP="00C93830">
            <w:pPr>
              <w:numPr>
                <w:ilvl w:val="0"/>
                <w:numId w:val="10"/>
              </w:numPr>
              <w:tabs>
                <w:tab w:val="clear" w:pos="360"/>
                <w:tab w:val="num" w:pos="112"/>
              </w:tabs>
              <w:spacing w:after="0"/>
              <w:ind w:left="357" w:hanging="357"/>
              <w:jc w:val="left"/>
              <w:rPr>
                <w:snapToGrid w:val="0"/>
                <w:sz w:val="20"/>
              </w:rPr>
            </w:pPr>
            <w:r>
              <w:rPr>
                <w:snapToGrid w:val="0"/>
                <w:sz w:val="20"/>
              </w:rPr>
              <w:t>Conditions particulières au format WORD</w:t>
            </w:r>
          </w:p>
          <w:p w14:paraId="7713D67A" w14:textId="77777777" w:rsidR="000A0DAC" w:rsidRDefault="000A0DAC" w:rsidP="00C93830">
            <w:pPr>
              <w:numPr>
                <w:ilvl w:val="0"/>
                <w:numId w:val="10"/>
              </w:numPr>
              <w:tabs>
                <w:tab w:val="clear" w:pos="360"/>
                <w:tab w:val="num" w:pos="112"/>
              </w:tabs>
              <w:spacing w:after="0"/>
              <w:ind w:left="357" w:hanging="357"/>
              <w:jc w:val="left"/>
              <w:rPr>
                <w:snapToGrid w:val="0"/>
                <w:sz w:val="20"/>
              </w:rPr>
            </w:pPr>
            <w:r>
              <w:rPr>
                <w:snapToGrid w:val="0"/>
                <w:sz w:val="20"/>
              </w:rPr>
              <w:t>PAQ du MO au format WORD et .</w:t>
            </w:r>
            <w:proofErr w:type="spellStart"/>
            <w:r>
              <w:rPr>
                <w:snapToGrid w:val="0"/>
                <w:sz w:val="20"/>
              </w:rPr>
              <w:t>pdf</w:t>
            </w:r>
            <w:proofErr w:type="spellEnd"/>
          </w:p>
          <w:p w14:paraId="4F17ED46" w14:textId="77777777" w:rsidR="000A0DAC" w:rsidRDefault="000A0DAC" w:rsidP="00C93830">
            <w:pPr>
              <w:numPr>
                <w:ilvl w:val="0"/>
                <w:numId w:val="10"/>
              </w:numPr>
              <w:tabs>
                <w:tab w:val="clear" w:pos="360"/>
                <w:tab w:val="num" w:pos="112"/>
              </w:tabs>
              <w:spacing w:after="0"/>
              <w:ind w:left="357" w:hanging="357"/>
              <w:jc w:val="left"/>
              <w:rPr>
                <w:snapToGrid w:val="0"/>
                <w:sz w:val="20"/>
              </w:rPr>
            </w:pPr>
            <w:r>
              <w:rPr>
                <w:snapToGrid w:val="0"/>
                <w:sz w:val="20"/>
              </w:rPr>
              <w:t xml:space="preserve">Projet de contrat </w:t>
            </w:r>
            <w:proofErr w:type="spellStart"/>
            <w:r>
              <w:rPr>
                <w:snapToGrid w:val="0"/>
                <w:sz w:val="20"/>
              </w:rPr>
              <w:t>pré-rempli</w:t>
            </w:r>
            <w:proofErr w:type="spellEnd"/>
          </w:p>
          <w:p w14:paraId="63F66B79" w14:textId="77777777" w:rsidR="000A0DAC" w:rsidRDefault="000A0DAC" w:rsidP="00C93830">
            <w:pPr>
              <w:numPr>
                <w:ilvl w:val="0"/>
                <w:numId w:val="10"/>
              </w:numPr>
              <w:tabs>
                <w:tab w:val="clear" w:pos="360"/>
                <w:tab w:val="num" w:pos="112"/>
              </w:tabs>
              <w:spacing w:after="0"/>
              <w:ind w:left="357" w:hanging="357"/>
              <w:jc w:val="left"/>
              <w:rPr>
                <w:snapToGrid w:val="0"/>
                <w:sz w:val="20"/>
              </w:rPr>
            </w:pPr>
            <w:r>
              <w:rPr>
                <w:snapToGrid w:val="0"/>
                <w:sz w:val="20"/>
              </w:rPr>
              <w:t>Dossier de plans, documents et annexes numérisés</w:t>
            </w:r>
          </w:p>
          <w:p w14:paraId="7F85E103" w14:textId="77777777" w:rsidR="000A0DAC" w:rsidRPr="009F63C0" w:rsidRDefault="000A0DAC" w:rsidP="00C93830">
            <w:pPr>
              <w:numPr>
                <w:ilvl w:val="0"/>
                <w:numId w:val="10"/>
              </w:numPr>
              <w:tabs>
                <w:tab w:val="clear" w:pos="360"/>
                <w:tab w:val="num" w:pos="112"/>
              </w:tabs>
              <w:spacing w:after="20"/>
              <w:ind w:left="357" w:hanging="357"/>
              <w:jc w:val="left"/>
              <w:rPr>
                <w:snapToGrid w:val="0"/>
                <w:sz w:val="20"/>
              </w:rPr>
            </w:pPr>
            <w:r>
              <w:rPr>
                <w:snapToGrid w:val="0"/>
                <w:sz w:val="20"/>
              </w:rPr>
              <w:t xml:space="preserve">Fiche avec liste </w:t>
            </w:r>
            <w:r w:rsidRPr="009F63C0">
              <w:rPr>
                <w:snapToGrid w:val="0"/>
                <w:sz w:val="20"/>
              </w:rPr>
              <w:t>des pièces du dossier d’appel d’offre</w:t>
            </w:r>
          </w:p>
          <w:p w14:paraId="4E162B0C" w14:textId="77777777" w:rsidR="000A0DAC" w:rsidRDefault="000A0DAC" w:rsidP="000A0DAC">
            <w:pPr>
              <w:spacing w:after="20"/>
              <w:jc w:val="left"/>
              <w:rPr>
                <w:snapToGrid w:val="0"/>
                <w:sz w:val="20"/>
              </w:rPr>
            </w:pPr>
            <w:r w:rsidRPr="009F63C0">
              <w:rPr>
                <w:snapToGrid w:val="0"/>
                <w:sz w:val="20"/>
              </w:rPr>
              <w:t>La série de prix sera subdivisée par partie correspondant à la clé de répartition des coûts établie préalablement.</w:t>
            </w:r>
          </w:p>
        </w:tc>
        <w:tc>
          <w:tcPr>
            <w:tcW w:w="992" w:type="dxa"/>
            <w:tcBorders>
              <w:top w:val="single" w:sz="6" w:space="0" w:color="auto"/>
              <w:left w:val="single" w:sz="6" w:space="0" w:color="auto"/>
              <w:bottom w:val="single" w:sz="4" w:space="0" w:color="auto"/>
              <w:right w:val="single" w:sz="6" w:space="0" w:color="auto"/>
            </w:tcBorders>
          </w:tcPr>
          <w:p w14:paraId="437E480C"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4" w:space="0" w:color="auto"/>
              <w:left w:val="single" w:sz="6" w:space="0" w:color="auto"/>
              <w:bottom w:val="single" w:sz="4" w:space="0" w:color="auto"/>
              <w:right w:val="single" w:sz="4" w:space="0" w:color="auto"/>
            </w:tcBorders>
          </w:tcPr>
          <w:p w14:paraId="5E9EC249" w14:textId="77777777" w:rsidR="000A0DAC" w:rsidRDefault="000A0DAC" w:rsidP="000A0DAC">
            <w:pPr>
              <w:spacing w:before="20" w:after="20"/>
              <w:jc w:val="center"/>
              <w:rPr>
                <w:snapToGrid w:val="0"/>
                <w:sz w:val="20"/>
              </w:rPr>
            </w:pPr>
          </w:p>
        </w:tc>
        <w:tc>
          <w:tcPr>
            <w:tcW w:w="1701" w:type="dxa"/>
            <w:tcBorders>
              <w:top w:val="single" w:sz="4" w:space="0" w:color="auto"/>
              <w:left w:val="single" w:sz="4" w:space="0" w:color="auto"/>
              <w:bottom w:val="single" w:sz="4" w:space="0" w:color="auto"/>
            </w:tcBorders>
          </w:tcPr>
          <w:p w14:paraId="0B9040C4" w14:textId="77777777" w:rsidR="000A0DAC" w:rsidRDefault="000A0DAC" w:rsidP="000A0DAC">
            <w:pPr>
              <w:spacing w:before="20" w:after="20"/>
              <w:jc w:val="left"/>
              <w:rPr>
                <w:snapToGrid w:val="0"/>
                <w:sz w:val="20"/>
              </w:rPr>
            </w:pPr>
            <w:r>
              <w:rPr>
                <w:snapToGrid w:val="0"/>
                <w:sz w:val="20"/>
              </w:rPr>
              <w:t>Dossier à publier sur le site simap.ch</w:t>
            </w:r>
          </w:p>
        </w:tc>
      </w:tr>
      <w:tr w:rsidR="000A0DAC" w14:paraId="28EDC0A5" w14:textId="77777777" w:rsidTr="00C31B2C">
        <w:trPr>
          <w:trHeight w:val="110"/>
        </w:trPr>
        <w:tc>
          <w:tcPr>
            <w:tcW w:w="709" w:type="dxa"/>
            <w:tcBorders>
              <w:top w:val="single" w:sz="4" w:space="0" w:color="auto"/>
              <w:bottom w:val="single" w:sz="4" w:space="0" w:color="auto"/>
              <w:right w:val="single" w:sz="4" w:space="0" w:color="auto"/>
            </w:tcBorders>
          </w:tcPr>
          <w:p w14:paraId="0C024A5C" w14:textId="77777777" w:rsidR="000A0DAC" w:rsidRDefault="000A0DAC" w:rsidP="000A0DAC">
            <w:pPr>
              <w:spacing w:before="20" w:after="20"/>
              <w:jc w:val="center"/>
              <w:rPr>
                <w:sz w:val="20"/>
                <w:lang w:val="fr-CH"/>
              </w:rPr>
            </w:pPr>
            <w:r>
              <w:rPr>
                <w:sz w:val="20"/>
                <w:lang w:val="fr-CH"/>
              </w:rPr>
              <w:t>P41.15</w:t>
            </w:r>
          </w:p>
        </w:tc>
        <w:tc>
          <w:tcPr>
            <w:tcW w:w="6096" w:type="dxa"/>
            <w:tcBorders>
              <w:top w:val="single" w:sz="4" w:space="0" w:color="auto"/>
              <w:left w:val="single" w:sz="4" w:space="0" w:color="auto"/>
              <w:bottom w:val="single" w:sz="4" w:space="0" w:color="auto"/>
              <w:right w:val="single" w:sz="6" w:space="0" w:color="auto"/>
            </w:tcBorders>
          </w:tcPr>
          <w:p w14:paraId="4EEB67AA" w14:textId="77777777" w:rsidR="000A0DAC" w:rsidRDefault="000A0DAC" w:rsidP="000A0DAC">
            <w:pPr>
              <w:tabs>
                <w:tab w:val="num" w:pos="112"/>
              </w:tabs>
              <w:spacing w:after="20"/>
              <w:jc w:val="left"/>
              <w:rPr>
                <w:snapToGrid w:val="0"/>
                <w:sz w:val="20"/>
              </w:rPr>
            </w:pPr>
            <w:r>
              <w:rPr>
                <w:snapToGrid w:val="0"/>
                <w:sz w:val="20"/>
              </w:rPr>
              <w:t>Validation du dossier d’appel d’offres par le MO</w:t>
            </w:r>
          </w:p>
        </w:tc>
        <w:tc>
          <w:tcPr>
            <w:tcW w:w="992" w:type="dxa"/>
            <w:tcBorders>
              <w:top w:val="single" w:sz="4" w:space="0" w:color="auto"/>
              <w:left w:val="single" w:sz="6" w:space="0" w:color="auto"/>
              <w:bottom w:val="single" w:sz="4" w:space="0" w:color="auto"/>
              <w:right w:val="single" w:sz="6" w:space="0" w:color="auto"/>
            </w:tcBorders>
          </w:tcPr>
          <w:p w14:paraId="37F4C019" w14:textId="77777777" w:rsidR="000A0DAC" w:rsidRDefault="000A0DAC" w:rsidP="000A0DAC">
            <w:pPr>
              <w:spacing w:before="20" w:after="20"/>
              <w:jc w:val="center"/>
              <w:rPr>
                <w:b/>
                <w:bCs/>
                <w:snapToGrid w:val="0"/>
                <w:sz w:val="20"/>
              </w:rPr>
            </w:pPr>
          </w:p>
        </w:tc>
        <w:tc>
          <w:tcPr>
            <w:tcW w:w="425" w:type="dxa"/>
            <w:tcBorders>
              <w:top w:val="single" w:sz="4" w:space="0" w:color="auto"/>
              <w:left w:val="single" w:sz="6" w:space="0" w:color="auto"/>
              <w:bottom w:val="single" w:sz="6" w:space="0" w:color="auto"/>
              <w:right w:val="single" w:sz="4" w:space="0" w:color="auto"/>
            </w:tcBorders>
          </w:tcPr>
          <w:p w14:paraId="437A42AB" w14:textId="77777777" w:rsidR="000A0DAC" w:rsidRDefault="000A0DAC" w:rsidP="000A0DAC">
            <w:pPr>
              <w:spacing w:before="20" w:after="20"/>
              <w:jc w:val="center"/>
              <w:rPr>
                <w:b/>
                <w:snapToGrid w:val="0"/>
                <w:sz w:val="20"/>
              </w:rPr>
            </w:pPr>
            <w:r>
              <w:rPr>
                <w:b/>
                <w:snapToGrid w:val="0"/>
                <w:sz w:val="20"/>
              </w:rPr>
              <w:t>R</w:t>
            </w:r>
          </w:p>
        </w:tc>
        <w:tc>
          <w:tcPr>
            <w:tcW w:w="1701" w:type="dxa"/>
            <w:tcBorders>
              <w:top w:val="single" w:sz="4" w:space="0" w:color="auto"/>
              <w:left w:val="single" w:sz="4" w:space="0" w:color="auto"/>
              <w:bottom w:val="single" w:sz="4" w:space="0" w:color="auto"/>
            </w:tcBorders>
          </w:tcPr>
          <w:p w14:paraId="445C6DD1" w14:textId="77777777" w:rsidR="000A0DAC" w:rsidRDefault="000A0DAC" w:rsidP="000A0DAC">
            <w:pPr>
              <w:spacing w:before="20" w:after="20"/>
              <w:jc w:val="left"/>
              <w:rPr>
                <w:snapToGrid w:val="0"/>
                <w:sz w:val="20"/>
              </w:rPr>
            </w:pPr>
          </w:p>
        </w:tc>
      </w:tr>
      <w:tr w:rsidR="000A0DAC" w14:paraId="418FA0C8" w14:textId="77777777" w:rsidTr="00C31B2C">
        <w:trPr>
          <w:cantSplit/>
          <w:trHeight w:val="414"/>
        </w:trPr>
        <w:tc>
          <w:tcPr>
            <w:tcW w:w="709" w:type="dxa"/>
            <w:tcBorders>
              <w:top w:val="single" w:sz="4" w:space="0" w:color="auto"/>
              <w:bottom w:val="single" w:sz="4" w:space="0" w:color="auto"/>
              <w:right w:val="single" w:sz="4" w:space="0" w:color="auto"/>
            </w:tcBorders>
          </w:tcPr>
          <w:p w14:paraId="44044BFD" w14:textId="77777777" w:rsidR="000A0DAC" w:rsidRDefault="000A0DAC" w:rsidP="000A0DAC">
            <w:pPr>
              <w:spacing w:before="20" w:after="20"/>
              <w:jc w:val="center"/>
            </w:pPr>
            <w:r>
              <w:rPr>
                <w:sz w:val="20"/>
                <w:lang w:val="fr-CH"/>
              </w:rPr>
              <w:t>P41.16</w:t>
            </w:r>
          </w:p>
        </w:tc>
        <w:tc>
          <w:tcPr>
            <w:tcW w:w="6096" w:type="dxa"/>
            <w:tcBorders>
              <w:top w:val="single" w:sz="4" w:space="0" w:color="auto"/>
              <w:left w:val="single" w:sz="4" w:space="0" w:color="auto"/>
              <w:bottom w:val="single" w:sz="4" w:space="0" w:color="auto"/>
              <w:right w:val="single" w:sz="6" w:space="0" w:color="auto"/>
            </w:tcBorders>
          </w:tcPr>
          <w:p w14:paraId="73E3FEC6" w14:textId="77777777" w:rsidR="000A0DAC" w:rsidRDefault="000A0DAC" w:rsidP="000A0DAC">
            <w:pPr>
              <w:spacing w:before="20" w:after="20"/>
              <w:jc w:val="left"/>
              <w:rPr>
                <w:snapToGrid w:val="0"/>
                <w:sz w:val="20"/>
              </w:rPr>
            </w:pPr>
            <w:r>
              <w:rPr>
                <w:snapToGrid w:val="0"/>
                <w:sz w:val="20"/>
              </w:rPr>
              <w:t>Création d'une clé USB comprenant l'ensemble des documents constituant le dossier d'appel d'offre</w:t>
            </w:r>
          </w:p>
        </w:tc>
        <w:tc>
          <w:tcPr>
            <w:tcW w:w="992" w:type="dxa"/>
            <w:tcBorders>
              <w:top w:val="single" w:sz="4" w:space="0" w:color="auto"/>
              <w:left w:val="single" w:sz="6" w:space="0" w:color="auto"/>
              <w:bottom w:val="single" w:sz="6" w:space="0" w:color="auto"/>
              <w:right w:val="single" w:sz="6" w:space="0" w:color="auto"/>
            </w:tcBorders>
          </w:tcPr>
          <w:p w14:paraId="0CB1F848"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4" w:space="0" w:color="auto"/>
              <w:right w:val="single" w:sz="4" w:space="0" w:color="auto"/>
            </w:tcBorders>
          </w:tcPr>
          <w:p w14:paraId="228E897F" w14:textId="77777777" w:rsidR="000A0DAC" w:rsidRDefault="000A0DAC" w:rsidP="000A0DAC">
            <w:pPr>
              <w:spacing w:before="20" w:after="20"/>
              <w:jc w:val="center"/>
              <w:rPr>
                <w:snapToGrid w:val="0"/>
                <w:sz w:val="20"/>
              </w:rPr>
            </w:pPr>
          </w:p>
        </w:tc>
        <w:tc>
          <w:tcPr>
            <w:tcW w:w="1701" w:type="dxa"/>
            <w:vMerge w:val="restart"/>
            <w:tcBorders>
              <w:top w:val="single" w:sz="4" w:space="0" w:color="auto"/>
              <w:left w:val="single" w:sz="4" w:space="0" w:color="auto"/>
            </w:tcBorders>
          </w:tcPr>
          <w:p w14:paraId="513D8E79" w14:textId="77777777" w:rsidR="000A0DAC" w:rsidRDefault="000A0DAC" w:rsidP="000A0DAC">
            <w:pPr>
              <w:spacing w:before="20" w:after="20"/>
              <w:jc w:val="left"/>
              <w:rPr>
                <w:snapToGrid w:val="0"/>
                <w:sz w:val="20"/>
              </w:rPr>
            </w:pPr>
            <w:r>
              <w:rPr>
                <w:snapToGrid w:val="0"/>
                <w:sz w:val="20"/>
              </w:rPr>
              <w:t>Archive</w:t>
            </w:r>
          </w:p>
        </w:tc>
      </w:tr>
      <w:tr w:rsidR="000A0DAC" w14:paraId="3080240F" w14:textId="77777777" w:rsidTr="00C31B2C">
        <w:trPr>
          <w:cantSplit/>
          <w:trHeight w:val="237"/>
        </w:trPr>
        <w:tc>
          <w:tcPr>
            <w:tcW w:w="709" w:type="dxa"/>
            <w:tcBorders>
              <w:top w:val="single" w:sz="4" w:space="0" w:color="auto"/>
              <w:bottom w:val="single" w:sz="4" w:space="0" w:color="auto"/>
              <w:right w:val="single" w:sz="4" w:space="0" w:color="auto"/>
            </w:tcBorders>
          </w:tcPr>
          <w:p w14:paraId="3E17F6EB" w14:textId="77777777" w:rsidR="000A0DAC" w:rsidRDefault="000A0DAC" w:rsidP="000A0DAC">
            <w:pPr>
              <w:spacing w:before="20" w:after="20"/>
              <w:jc w:val="center"/>
            </w:pPr>
            <w:r>
              <w:rPr>
                <w:sz w:val="20"/>
                <w:lang w:val="fr-CH"/>
              </w:rPr>
              <w:t>P41.17</w:t>
            </w:r>
          </w:p>
        </w:tc>
        <w:tc>
          <w:tcPr>
            <w:tcW w:w="6096" w:type="dxa"/>
            <w:tcBorders>
              <w:top w:val="single" w:sz="4" w:space="0" w:color="auto"/>
              <w:left w:val="single" w:sz="4" w:space="0" w:color="auto"/>
              <w:bottom w:val="single" w:sz="4" w:space="0" w:color="auto"/>
              <w:right w:val="single" w:sz="6" w:space="0" w:color="auto"/>
            </w:tcBorders>
          </w:tcPr>
          <w:p w14:paraId="38685C2E" w14:textId="77777777" w:rsidR="000A0DAC" w:rsidRDefault="000A0DAC" w:rsidP="000A0DAC">
            <w:pPr>
              <w:spacing w:before="20" w:after="20"/>
              <w:jc w:val="left"/>
              <w:rPr>
                <w:snapToGrid w:val="0"/>
                <w:sz w:val="20"/>
              </w:rPr>
            </w:pPr>
            <w:r>
              <w:rPr>
                <w:snapToGrid w:val="0"/>
                <w:sz w:val="20"/>
              </w:rPr>
              <w:t>Constitution du dossier d'appel d'offre complet, reproduction sur support papier et archivage</w:t>
            </w:r>
          </w:p>
        </w:tc>
        <w:tc>
          <w:tcPr>
            <w:tcW w:w="992" w:type="dxa"/>
            <w:tcBorders>
              <w:top w:val="single" w:sz="6" w:space="0" w:color="auto"/>
              <w:left w:val="single" w:sz="6" w:space="0" w:color="auto"/>
              <w:bottom w:val="single" w:sz="6" w:space="0" w:color="auto"/>
              <w:right w:val="single" w:sz="6" w:space="0" w:color="auto"/>
            </w:tcBorders>
          </w:tcPr>
          <w:p w14:paraId="16A51D24"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4" w:space="0" w:color="auto"/>
              <w:left w:val="single" w:sz="6" w:space="0" w:color="auto"/>
              <w:bottom w:val="single" w:sz="4" w:space="0" w:color="auto"/>
              <w:right w:val="single" w:sz="4" w:space="0" w:color="auto"/>
            </w:tcBorders>
          </w:tcPr>
          <w:p w14:paraId="575BAC0B" w14:textId="77777777" w:rsidR="000A0DAC" w:rsidRDefault="000A0DAC" w:rsidP="000A0DAC">
            <w:pPr>
              <w:spacing w:before="20" w:after="20"/>
              <w:jc w:val="center"/>
              <w:rPr>
                <w:snapToGrid w:val="0"/>
                <w:sz w:val="20"/>
              </w:rPr>
            </w:pPr>
          </w:p>
        </w:tc>
        <w:tc>
          <w:tcPr>
            <w:tcW w:w="1701" w:type="dxa"/>
            <w:vMerge/>
            <w:tcBorders>
              <w:left w:val="single" w:sz="4" w:space="0" w:color="auto"/>
              <w:bottom w:val="nil"/>
            </w:tcBorders>
          </w:tcPr>
          <w:p w14:paraId="72E40426" w14:textId="77777777" w:rsidR="000A0DAC" w:rsidRDefault="000A0DAC" w:rsidP="000A0DAC">
            <w:pPr>
              <w:spacing w:before="20" w:after="20"/>
              <w:jc w:val="left"/>
              <w:rPr>
                <w:snapToGrid w:val="0"/>
                <w:sz w:val="20"/>
              </w:rPr>
            </w:pPr>
          </w:p>
        </w:tc>
      </w:tr>
      <w:tr w:rsidR="000A0DAC" w14:paraId="268D1D55" w14:textId="77777777" w:rsidTr="00C31B2C">
        <w:trPr>
          <w:trHeight w:val="414"/>
        </w:trPr>
        <w:tc>
          <w:tcPr>
            <w:tcW w:w="709" w:type="dxa"/>
            <w:tcBorders>
              <w:top w:val="single" w:sz="6" w:space="0" w:color="auto"/>
              <w:left w:val="single" w:sz="6" w:space="0" w:color="auto"/>
              <w:bottom w:val="single" w:sz="6" w:space="0" w:color="auto"/>
              <w:right w:val="single" w:sz="6" w:space="0" w:color="auto"/>
            </w:tcBorders>
          </w:tcPr>
          <w:p w14:paraId="3EF42FD6" w14:textId="77777777" w:rsidR="000A0DAC" w:rsidRDefault="000A0DAC" w:rsidP="000A0DAC">
            <w:pPr>
              <w:spacing w:before="20" w:after="20"/>
              <w:jc w:val="center"/>
            </w:pPr>
            <w:r>
              <w:rPr>
                <w:sz w:val="20"/>
                <w:lang w:val="fr-CH"/>
              </w:rPr>
              <w:t>P41.18</w:t>
            </w:r>
          </w:p>
        </w:tc>
        <w:tc>
          <w:tcPr>
            <w:tcW w:w="6096" w:type="dxa"/>
            <w:tcBorders>
              <w:top w:val="single" w:sz="4" w:space="0" w:color="auto"/>
              <w:left w:val="single" w:sz="6" w:space="0" w:color="auto"/>
              <w:bottom w:val="single" w:sz="6" w:space="0" w:color="auto"/>
              <w:right w:val="single" w:sz="6" w:space="0" w:color="auto"/>
            </w:tcBorders>
          </w:tcPr>
          <w:p w14:paraId="38DBFD29" w14:textId="77777777" w:rsidR="000A0DAC" w:rsidRDefault="000A0DAC" w:rsidP="000A0DAC">
            <w:pPr>
              <w:spacing w:before="20" w:after="20"/>
              <w:jc w:val="left"/>
              <w:rPr>
                <w:snapToGrid w:val="0"/>
                <w:sz w:val="20"/>
              </w:rPr>
            </w:pPr>
            <w:r>
              <w:rPr>
                <w:snapToGrid w:val="0"/>
                <w:sz w:val="20"/>
              </w:rPr>
              <w:t>Comparatif du devis avec l'estimation des travaux sur l'avant métré de l'appel d'offre</w:t>
            </w:r>
          </w:p>
        </w:tc>
        <w:tc>
          <w:tcPr>
            <w:tcW w:w="992" w:type="dxa"/>
            <w:tcBorders>
              <w:top w:val="single" w:sz="6" w:space="0" w:color="auto"/>
              <w:left w:val="single" w:sz="6" w:space="0" w:color="auto"/>
              <w:bottom w:val="single" w:sz="6" w:space="0" w:color="auto"/>
              <w:right w:val="single" w:sz="6" w:space="0" w:color="auto"/>
            </w:tcBorders>
          </w:tcPr>
          <w:p w14:paraId="6A8BCE41"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nil"/>
              <w:left w:val="single" w:sz="6" w:space="0" w:color="auto"/>
              <w:bottom w:val="single" w:sz="6" w:space="0" w:color="auto"/>
              <w:right w:val="single" w:sz="4" w:space="0" w:color="auto"/>
            </w:tcBorders>
          </w:tcPr>
          <w:p w14:paraId="107494F1" w14:textId="77777777" w:rsidR="000A0DAC" w:rsidRDefault="000A0DAC" w:rsidP="000A0DAC">
            <w:pPr>
              <w:spacing w:before="20" w:after="20"/>
              <w:jc w:val="center"/>
              <w:rPr>
                <w:snapToGrid w:val="0"/>
                <w:sz w:val="20"/>
              </w:rPr>
            </w:pPr>
          </w:p>
        </w:tc>
        <w:tc>
          <w:tcPr>
            <w:tcW w:w="1701" w:type="dxa"/>
            <w:tcBorders>
              <w:top w:val="single" w:sz="4" w:space="0" w:color="auto"/>
              <w:left w:val="single" w:sz="4" w:space="0" w:color="auto"/>
              <w:bottom w:val="single" w:sz="6" w:space="0" w:color="auto"/>
            </w:tcBorders>
          </w:tcPr>
          <w:p w14:paraId="6382A8A8" w14:textId="77777777" w:rsidR="000A0DAC" w:rsidRDefault="000A0DAC" w:rsidP="000A0DAC">
            <w:pPr>
              <w:spacing w:before="20" w:after="20"/>
              <w:jc w:val="left"/>
              <w:rPr>
                <w:snapToGrid w:val="0"/>
                <w:sz w:val="20"/>
              </w:rPr>
            </w:pPr>
          </w:p>
        </w:tc>
      </w:tr>
      <w:tr w:rsidR="000A0DAC" w14:paraId="442E89D5" w14:textId="77777777" w:rsidTr="00C31B2C">
        <w:trPr>
          <w:trHeight w:val="126"/>
        </w:trPr>
        <w:tc>
          <w:tcPr>
            <w:tcW w:w="709" w:type="dxa"/>
            <w:tcBorders>
              <w:top w:val="single" w:sz="6" w:space="0" w:color="auto"/>
              <w:left w:val="nil"/>
              <w:bottom w:val="single" w:sz="6" w:space="0" w:color="auto"/>
              <w:right w:val="single" w:sz="6" w:space="0" w:color="auto"/>
            </w:tcBorders>
          </w:tcPr>
          <w:p w14:paraId="0EAB19BA" w14:textId="77777777" w:rsidR="000A0DAC" w:rsidRDefault="000A0DAC" w:rsidP="000A0DAC">
            <w:pPr>
              <w:spacing w:before="20" w:after="20"/>
              <w:jc w:val="center"/>
              <w:rPr>
                <w:b/>
                <w:snapToGrid w:val="0"/>
                <w:sz w:val="20"/>
              </w:rPr>
            </w:pPr>
          </w:p>
        </w:tc>
        <w:tc>
          <w:tcPr>
            <w:tcW w:w="6096" w:type="dxa"/>
            <w:tcBorders>
              <w:top w:val="single" w:sz="6" w:space="0" w:color="auto"/>
              <w:left w:val="single" w:sz="6" w:space="0" w:color="auto"/>
              <w:bottom w:val="single" w:sz="6" w:space="0" w:color="auto"/>
              <w:right w:val="single" w:sz="6" w:space="0" w:color="auto"/>
            </w:tcBorders>
          </w:tcPr>
          <w:p w14:paraId="5506B1DC" w14:textId="77777777" w:rsidR="000A0DAC" w:rsidRDefault="000A0DAC" w:rsidP="000A0DAC">
            <w:pPr>
              <w:spacing w:before="20" w:after="20"/>
              <w:jc w:val="left"/>
              <w:rPr>
                <w:b/>
                <w:snapToGrid w:val="0"/>
                <w:sz w:val="20"/>
              </w:rPr>
            </w:pPr>
            <w:r>
              <w:rPr>
                <w:b/>
                <w:snapToGrid w:val="0"/>
                <w:sz w:val="20"/>
              </w:rPr>
              <w:t>Examen du dossier d'appel d'offre auprès des entreprises</w:t>
            </w:r>
          </w:p>
        </w:tc>
        <w:tc>
          <w:tcPr>
            <w:tcW w:w="992" w:type="dxa"/>
            <w:tcBorders>
              <w:top w:val="single" w:sz="6" w:space="0" w:color="auto"/>
              <w:left w:val="single" w:sz="6" w:space="0" w:color="auto"/>
              <w:bottom w:val="single" w:sz="6" w:space="0" w:color="auto"/>
              <w:right w:val="nil"/>
            </w:tcBorders>
          </w:tcPr>
          <w:p w14:paraId="7CE23516" w14:textId="77777777" w:rsidR="000A0DAC" w:rsidRDefault="000A0DAC" w:rsidP="000A0DAC">
            <w:pPr>
              <w:spacing w:before="20" w:after="20"/>
              <w:jc w:val="center"/>
              <w:rPr>
                <w:b/>
                <w:snapToGrid w:val="0"/>
                <w:sz w:val="20"/>
              </w:rPr>
            </w:pPr>
          </w:p>
        </w:tc>
        <w:tc>
          <w:tcPr>
            <w:tcW w:w="425" w:type="dxa"/>
            <w:tcBorders>
              <w:top w:val="single" w:sz="6" w:space="0" w:color="auto"/>
              <w:left w:val="nil"/>
              <w:bottom w:val="single" w:sz="6" w:space="0" w:color="auto"/>
              <w:right w:val="nil"/>
            </w:tcBorders>
          </w:tcPr>
          <w:p w14:paraId="0D1B89FA" w14:textId="77777777" w:rsidR="000A0DAC" w:rsidRDefault="000A0DAC" w:rsidP="000A0DAC">
            <w:pPr>
              <w:spacing w:before="20" w:after="20"/>
              <w:jc w:val="center"/>
              <w:rPr>
                <w:b/>
                <w:snapToGrid w:val="0"/>
                <w:sz w:val="20"/>
              </w:rPr>
            </w:pPr>
          </w:p>
        </w:tc>
        <w:tc>
          <w:tcPr>
            <w:tcW w:w="1701" w:type="dxa"/>
            <w:tcBorders>
              <w:top w:val="single" w:sz="6" w:space="0" w:color="auto"/>
              <w:left w:val="nil"/>
              <w:bottom w:val="single" w:sz="6" w:space="0" w:color="auto"/>
              <w:right w:val="single" w:sz="6" w:space="0" w:color="auto"/>
            </w:tcBorders>
          </w:tcPr>
          <w:p w14:paraId="7488EE65" w14:textId="77777777" w:rsidR="000A0DAC" w:rsidRDefault="000A0DAC" w:rsidP="000A0DAC">
            <w:pPr>
              <w:spacing w:before="20" w:after="20"/>
              <w:jc w:val="left"/>
              <w:rPr>
                <w:b/>
                <w:snapToGrid w:val="0"/>
                <w:sz w:val="20"/>
              </w:rPr>
            </w:pPr>
          </w:p>
        </w:tc>
      </w:tr>
      <w:tr w:rsidR="000A0DAC" w14:paraId="0914AD61" w14:textId="77777777" w:rsidTr="00C31B2C">
        <w:trPr>
          <w:trHeight w:val="231"/>
        </w:trPr>
        <w:tc>
          <w:tcPr>
            <w:tcW w:w="709" w:type="dxa"/>
            <w:tcBorders>
              <w:top w:val="single" w:sz="6" w:space="0" w:color="auto"/>
              <w:left w:val="single" w:sz="6" w:space="0" w:color="auto"/>
              <w:bottom w:val="single" w:sz="6" w:space="0" w:color="auto"/>
              <w:right w:val="single" w:sz="6" w:space="0" w:color="auto"/>
            </w:tcBorders>
          </w:tcPr>
          <w:p w14:paraId="486A9502" w14:textId="77777777" w:rsidR="000A0DAC" w:rsidRDefault="000A0DAC" w:rsidP="000A0DAC">
            <w:pPr>
              <w:spacing w:before="20" w:after="20"/>
              <w:jc w:val="center"/>
              <w:rPr>
                <w:b/>
                <w:bCs/>
                <w:snapToGrid w:val="0"/>
                <w:sz w:val="20"/>
              </w:rPr>
            </w:pPr>
            <w:r>
              <w:rPr>
                <w:sz w:val="20"/>
                <w:lang w:val="fr-CH"/>
              </w:rPr>
              <w:t>P41.19</w:t>
            </w:r>
          </w:p>
        </w:tc>
        <w:tc>
          <w:tcPr>
            <w:tcW w:w="6096" w:type="dxa"/>
            <w:tcBorders>
              <w:top w:val="single" w:sz="6" w:space="0" w:color="auto"/>
              <w:left w:val="single" w:sz="6" w:space="0" w:color="auto"/>
              <w:bottom w:val="single" w:sz="4" w:space="0" w:color="auto"/>
              <w:right w:val="single" w:sz="4" w:space="0" w:color="auto"/>
            </w:tcBorders>
          </w:tcPr>
          <w:p w14:paraId="3BE34565" w14:textId="77777777" w:rsidR="000A0DAC" w:rsidRPr="004B12E8" w:rsidRDefault="000A0DAC" w:rsidP="000A0DAC">
            <w:pPr>
              <w:rPr>
                <w:snapToGrid w:val="0"/>
                <w:sz w:val="20"/>
              </w:rPr>
            </w:pPr>
            <w:r w:rsidRPr="004B12E8">
              <w:rPr>
                <w:snapToGrid w:val="0"/>
                <w:sz w:val="20"/>
              </w:rPr>
              <w:t>Rédaction des propositions de réponses aux questions des entreprises et envoi au MO pour validation</w:t>
            </w:r>
          </w:p>
        </w:tc>
        <w:tc>
          <w:tcPr>
            <w:tcW w:w="992" w:type="dxa"/>
            <w:tcBorders>
              <w:top w:val="single" w:sz="6" w:space="0" w:color="auto"/>
              <w:left w:val="single" w:sz="4" w:space="0" w:color="auto"/>
              <w:bottom w:val="single" w:sz="4" w:space="0" w:color="auto"/>
              <w:right w:val="single" w:sz="4" w:space="0" w:color="auto"/>
            </w:tcBorders>
          </w:tcPr>
          <w:p w14:paraId="18E9FB1A"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6" w:space="0" w:color="auto"/>
              <w:left w:val="single" w:sz="4" w:space="0" w:color="auto"/>
              <w:bottom w:val="single" w:sz="4" w:space="0" w:color="auto"/>
              <w:right w:val="single" w:sz="4" w:space="0" w:color="auto"/>
            </w:tcBorders>
          </w:tcPr>
          <w:p w14:paraId="6352CBE4" w14:textId="77777777" w:rsidR="000A0DAC" w:rsidRDefault="000A0DAC" w:rsidP="000A0DAC">
            <w:pPr>
              <w:spacing w:before="20" w:after="20"/>
              <w:jc w:val="center"/>
              <w:rPr>
                <w:b/>
                <w:bCs/>
                <w:snapToGrid w:val="0"/>
                <w:sz w:val="20"/>
              </w:rPr>
            </w:pPr>
          </w:p>
        </w:tc>
        <w:tc>
          <w:tcPr>
            <w:tcW w:w="1701" w:type="dxa"/>
            <w:tcBorders>
              <w:top w:val="single" w:sz="6" w:space="0" w:color="auto"/>
              <w:left w:val="single" w:sz="4" w:space="0" w:color="auto"/>
              <w:bottom w:val="nil"/>
            </w:tcBorders>
          </w:tcPr>
          <w:p w14:paraId="7A64D38C" w14:textId="77777777" w:rsidR="000A0DAC" w:rsidRPr="004B12E8" w:rsidRDefault="000A0DAC" w:rsidP="000A0DAC">
            <w:pPr>
              <w:jc w:val="left"/>
              <w:rPr>
                <w:snapToGrid w:val="0"/>
                <w:sz w:val="20"/>
              </w:rPr>
            </w:pPr>
            <w:r w:rsidRPr="004B12E8">
              <w:rPr>
                <w:snapToGrid w:val="0"/>
                <w:sz w:val="20"/>
              </w:rPr>
              <w:t>Réponse aux questions</w:t>
            </w:r>
          </w:p>
        </w:tc>
      </w:tr>
      <w:tr w:rsidR="000A0DAC" w14:paraId="63BCC33D" w14:textId="77777777" w:rsidTr="00C31B2C">
        <w:trPr>
          <w:trHeight w:val="152"/>
        </w:trPr>
        <w:tc>
          <w:tcPr>
            <w:tcW w:w="709" w:type="dxa"/>
            <w:tcBorders>
              <w:top w:val="single" w:sz="6" w:space="0" w:color="auto"/>
              <w:left w:val="single" w:sz="6" w:space="0" w:color="auto"/>
              <w:bottom w:val="single" w:sz="6" w:space="0" w:color="auto"/>
              <w:right w:val="single" w:sz="6" w:space="0" w:color="auto"/>
            </w:tcBorders>
          </w:tcPr>
          <w:p w14:paraId="794C1E1A" w14:textId="77777777" w:rsidR="000A0DAC" w:rsidRDefault="000A0DAC" w:rsidP="000A0DAC">
            <w:pPr>
              <w:spacing w:before="20" w:after="20"/>
              <w:jc w:val="center"/>
              <w:rPr>
                <w:b/>
                <w:bCs/>
                <w:snapToGrid w:val="0"/>
                <w:sz w:val="20"/>
              </w:rPr>
            </w:pPr>
            <w:r>
              <w:rPr>
                <w:sz w:val="20"/>
                <w:lang w:val="fr-CH"/>
              </w:rPr>
              <w:t>P41.20</w:t>
            </w:r>
          </w:p>
        </w:tc>
        <w:tc>
          <w:tcPr>
            <w:tcW w:w="6096" w:type="dxa"/>
            <w:tcBorders>
              <w:top w:val="single" w:sz="4" w:space="0" w:color="auto"/>
              <w:left w:val="single" w:sz="6" w:space="0" w:color="auto"/>
              <w:bottom w:val="single" w:sz="6" w:space="0" w:color="auto"/>
              <w:right w:val="single" w:sz="4" w:space="0" w:color="auto"/>
            </w:tcBorders>
          </w:tcPr>
          <w:p w14:paraId="782BD0AA" w14:textId="77777777" w:rsidR="000A0DAC" w:rsidRPr="004B12E8" w:rsidRDefault="000A0DAC" w:rsidP="000A0DAC">
            <w:pPr>
              <w:rPr>
                <w:snapToGrid w:val="0"/>
                <w:sz w:val="20"/>
              </w:rPr>
            </w:pPr>
            <w:r w:rsidRPr="004B12E8">
              <w:rPr>
                <w:snapToGrid w:val="0"/>
                <w:sz w:val="20"/>
              </w:rPr>
              <w:t>Réception des questions et envoi des réponses aux entreprises</w:t>
            </w:r>
          </w:p>
        </w:tc>
        <w:tc>
          <w:tcPr>
            <w:tcW w:w="992" w:type="dxa"/>
            <w:tcBorders>
              <w:top w:val="single" w:sz="4" w:space="0" w:color="auto"/>
              <w:left w:val="single" w:sz="4" w:space="0" w:color="auto"/>
              <w:bottom w:val="single" w:sz="6" w:space="0" w:color="auto"/>
              <w:right w:val="single" w:sz="4" w:space="0" w:color="auto"/>
            </w:tcBorders>
          </w:tcPr>
          <w:p w14:paraId="43F10876" w14:textId="77777777" w:rsidR="000A0DAC" w:rsidRDefault="000A0DAC" w:rsidP="000A0DAC">
            <w:pPr>
              <w:spacing w:before="20" w:after="20"/>
              <w:jc w:val="center"/>
              <w:rPr>
                <w:snapToGrid w:val="0"/>
                <w:sz w:val="20"/>
              </w:rPr>
            </w:pPr>
          </w:p>
        </w:tc>
        <w:tc>
          <w:tcPr>
            <w:tcW w:w="425" w:type="dxa"/>
            <w:tcBorders>
              <w:top w:val="single" w:sz="4" w:space="0" w:color="auto"/>
              <w:left w:val="single" w:sz="4" w:space="0" w:color="auto"/>
              <w:bottom w:val="single" w:sz="6" w:space="0" w:color="auto"/>
              <w:right w:val="single" w:sz="4" w:space="0" w:color="auto"/>
            </w:tcBorders>
          </w:tcPr>
          <w:p w14:paraId="10DE76B4" w14:textId="77777777" w:rsidR="000A0DAC" w:rsidRDefault="000A0DAC" w:rsidP="000A0DAC">
            <w:pPr>
              <w:spacing w:before="20" w:after="20"/>
              <w:jc w:val="center"/>
              <w:rPr>
                <w:b/>
                <w:bCs/>
                <w:snapToGrid w:val="0"/>
                <w:sz w:val="20"/>
              </w:rPr>
            </w:pPr>
            <w:r>
              <w:rPr>
                <w:b/>
                <w:bCs/>
                <w:snapToGrid w:val="0"/>
                <w:sz w:val="20"/>
              </w:rPr>
              <w:t>R</w:t>
            </w:r>
          </w:p>
        </w:tc>
        <w:tc>
          <w:tcPr>
            <w:tcW w:w="1701" w:type="dxa"/>
            <w:tcBorders>
              <w:top w:val="nil"/>
              <w:left w:val="single" w:sz="4" w:space="0" w:color="auto"/>
              <w:bottom w:val="single" w:sz="6" w:space="0" w:color="auto"/>
            </w:tcBorders>
          </w:tcPr>
          <w:p w14:paraId="417C9714" w14:textId="77777777" w:rsidR="000A0DAC" w:rsidRPr="004B12E8" w:rsidRDefault="000A0DAC" w:rsidP="000A0DAC">
            <w:pPr>
              <w:rPr>
                <w:snapToGrid w:val="0"/>
                <w:sz w:val="20"/>
              </w:rPr>
            </w:pPr>
          </w:p>
        </w:tc>
      </w:tr>
      <w:tr w:rsidR="000A0DAC" w14:paraId="6FFD2E14" w14:textId="77777777" w:rsidTr="00C31B2C">
        <w:trPr>
          <w:trHeight w:val="108"/>
        </w:trPr>
        <w:tc>
          <w:tcPr>
            <w:tcW w:w="709" w:type="dxa"/>
            <w:tcBorders>
              <w:top w:val="single" w:sz="6" w:space="0" w:color="auto"/>
              <w:left w:val="nil"/>
              <w:bottom w:val="single" w:sz="6" w:space="0" w:color="auto"/>
              <w:right w:val="single" w:sz="6" w:space="0" w:color="auto"/>
            </w:tcBorders>
          </w:tcPr>
          <w:p w14:paraId="5B9AE75B" w14:textId="77777777" w:rsidR="000A0DAC" w:rsidRDefault="000A0DAC" w:rsidP="000A0DAC">
            <w:pPr>
              <w:spacing w:before="20" w:after="20"/>
              <w:jc w:val="center"/>
              <w:rPr>
                <w:b/>
                <w:bCs/>
                <w:snapToGrid w:val="0"/>
                <w:sz w:val="20"/>
              </w:rPr>
            </w:pPr>
          </w:p>
        </w:tc>
        <w:tc>
          <w:tcPr>
            <w:tcW w:w="6096" w:type="dxa"/>
            <w:tcBorders>
              <w:top w:val="single" w:sz="6" w:space="0" w:color="auto"/>
              <w:left w:val="single" w:sz="6" w:space="0" w:color="auto"/>
              <w:bottom w:val="single" w:sz="6" w:space="0" w:color="auto"/>
              <w:right w:val="single" w:sz="6" w:space="0" w:color="auto"/>
            </w:tcBorders>
          </w:tcPr>
          <w:p w14:paraId="60AA72FC" w14:textId="77777777" w:rsidR="000A0DAC" w:rsidRDefault="000A0DAC" w:rsidP="000A0DAC">
            <w:pPr>
              <w:spacing w:before="20" w:after="20"/>
              <w:jc w:val="left"/>
              <w:rPr>
                <w:b/>
                <w:snapToGrid w:val="0"/>
                <w:sz w:val="20"/>
              </w:rPr>
            </w:pPr>
            <w:r>
              <w:rPr>
                <w:b/>
                <w:snapToGrid w:val="0"/>
                <w:sz w:val="20"/>
              </w:rPr>
              <w:t>Comparaison des offres</w:t>
            </w:r>
          </w:p>
        </w:tc>
        <w:tc>
          <w:tcPr>
            <w:tcW w:w="992" w:type="dxa"/>
            <w:tcBorders>
              <w:top w:val="single" w:sz="6" w:space="0" w:color="auto"/>
              <w:left w:val="single" w:sz="6" w:space="0" w:color="auto"/>
              <w:bottom w:val="single" w:sz="6" w:space="0" w:color="auto"/>
              <w:right w:val="nil"/>
            </w:tcBorders>
          </w:tcPr>
          <w:p w14:paraId="060A2117" w14:textId="77777777" w:rsidR="000A0DAC" w:rsidRDefault="000A0DAC" w:rsidP="000A0DAC">
            <w:pPr>
              <w:spacing w:before="20" w:after="20"/>
              <w:jc w:val="center"/>
              <w:rPr>
                <w:b/>
                <w:snapToGrid w:val="0"/>
                <w:sz w:val="20"/>
              </w:rPr>
            </w:pPr>
          </w:p>
        </w:tc>
        <w:tc>
          <w:tcPr>
            <w:tcW w:w="425" w:type="dxa"/>
            <w:tcBorders>
              <w:top w:val="single" w:sz="6" w:space="0" w:color="auto"/>
              <w:left w:val="nil"/>
              <w:bottom w:val="single" w:sz="6" w:space="0" w:color="auto"/>
              <w:right w:val="nil"/>
            </w:tcBorders>
          </w:tcPr>
          <w:p w14:paraId="4DA42647" w14:textId="77777777" w:rsidR="000A0DAC" w:rsidRDefault="000A0DAC" w:rsidP="000A0DAC">
            <w:pPr>
              <w:spacing w:before="20" w:after="20"/>
              <w:jc w:val="center"/>
              <w:rPr>
                <w:b/>
                <w:snapToGrid w:val="0"/>
                <w:sz w:val="20"/>
              </w:rPr>
            </w:pPr>
          </w:p>
        </w:tc>
        <w:tc>
          <w:tcPr>
            <w:tcW w:w="1701" w:type="dxa"/>
            <w:tcBorders>
              <w:top w:val="single" w:sz="6" w:space="0" w:color="auto"/>
              <w:left w:val="nil"/>
              <w:bottom w:val="single" w:sz="4" w:space="0" w:color="auto"/>
              <w:right w:val="single" w:sz="6" w:space="0" w:color="auto"/>
            </w:tcBorders>
          </w:tcPr>
          <w:p w14:paraId="2D5D511A" w14:textId="77777777" w:rsidR="000A0DAC" w:rsidRDefault="000A0DAC" w:rsidP="000A0DAC">
            <w:pPr>
              <w:spacing w:before="20" w:after="20"/>
              <w:jc w:val="left"/>
              <w:rPr>
                <w:b/>
                <w:snapToGrid w:val="0"/>
                <w:sz w:val="20"/>
              </w:rPr>
            </w:pPr>
          </w:p>
        </w:tc>
      </w:tr>
      <w:tr w:rsidR="000A0DAC" w14:paraId="713531BF" w14:textId="77777777" w:rsidTr="00C31B2C">
        <w:trPr>
          <w:cantSplit/>
          <w:trHeight w:val="251"/>
        </w:trPr>
        <w:tc>
          <w:tcPr>
            <w:tcW w:w="709" w:type="dxa"/>
            <w:tcBorders>
              <w:top w:val="single" w:sz="6" w:space="0" w:color="auto"/>
              <w:left w:val="single" w:sz="6" w:space="0" w:color="auto"/>
              <w:bottom w:val="single" w:sz="6" w:space="0" w:color="auto"/>
              <w:right w:val="single" w:sz="6" w:space="0" w:color="auto"/>
            </w:tcBorders>
          </w:tcPr>
          <w:p w14:paraId="5EDDBB16" w14:textId="77777777" w:rsidR="000A0DAC" w:rsidRDefault="000A0DAC" w:rsidP="000A0DAC">
            <w:pPr>
              <w:spacing w:before="20" w:after="20"/>
              <w:jc w:val="center"/>
            </w:pPr>
            <w:r>
              <w:rPr>
                <w:sz w:val="20"/>
                <w:lang w:val="fr-CH"/>
              </w:rPr>
              <w:t>P41.21</w:t>
            </w:r>
          </w:p>
        </w:tc>
        <w:tc>
          <w:tcPr>
            <w:tcW w:w="6096" w:type="dxa"/>
            <w:tcBorders>
              <w:top w:val="single" w:sz="6" w:space="0" w:color="auto"/>
              <w:left w:val="single" w:sz="6" w:space="0" w:color="auto"/>
              <w:bottom w:val="single" w:sz="4" w:space="0" w:color="auto"/>
              <w:right w:val="single" w:sz="6" w:space="0" w:color="auto"/>
            </w:tcBorders>
          </w:tcPr>
          <w:p w14:paraId="7B5F24B6" w14:textId="77777777" w:rsidR="000A0DAC" w:rsidRPr="004B12E8" w:rsidRDefault="000A0DAC" w:rsidP="000A0DAC">
            <w:pPr>
              <w:rPr>
                <w:snapToGrid w:val="0"/>
                <w:sz w:val="20"/>
              </w:rPr>
            </w:pPr>
            <w:r w:rsidRPr="004B12E8">
              <w:rPr>
                <w:snapToGrid w:val="0"/>
                <w:sz w:val="20"/>
              </w:rPr>
              <w:t>Contrôle technique et arithmétique des offres avec tableau comparatif des prix unitaires et des parties d'ouvrage</w:t>
            </w:r>
          </w:p>
        </w:tc>
        <w:tc>
          <w:tcPr>
            <w:tcW w:w="992" w:type="dxa"/>
            <w:tcBorders>
              <w:top w:val="single" w:sz="6" w:space="0" w:color="auto"/>
              <w:left w:val="single" w:sz="6" w:space="0" w:color="auto"/>
              <w:bottom w:val="single" w:sz="6" w:space="0" w:color="auto"/>
              <w:right w:val="single" w:sz="6" w:space="0" w:color="auto"/>
            </w:tcBorders>
          </w:tcPr>
          <w:p w14:paraId="0C1065A3"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4" w:space="0" w:color="auto"/>
              <w:right w:val="single" w:sz="4" w:space="0" w:color="auto"/>
            </w:tcBorders>
          </w:tcPr>
          <w:p w14:paraId="6C17DA15" w14:textId="77777777" w:rsidR="000A0DAC" w:rsidRDefault="000A0DAC" w:rsidP="000A0DAC">
            <w:pPr>
              <w:spacing w:before="20" w:after="20"/>
              <w:jc w:val="center"/>
              <w:rPr>
                <w:snapToGrid w:val="0"/>
                <w:sz w:val="20"/>
              </w:rPr>
            </w:pPr>
          </w:p>
        </w:tc>
        <w:tc>
          <w:tcPr>
            <w:tcW w:w="1701" w:type="dxa"/>
            <w:vMerge w:val="restart"/>
            <w:tcBorders>
              <w:top w:val="single" w:sz="4" w:space="0" w:color="auto"/>
              <w:left w:val="single" w:sz="4" w:space="0" w:color="auto"/>
              <w:bottom w:val="single" w:sz="4" w:space="0" w:color="auto"/>
            </w:tcBorders>
          </w:tcPr>
          <w:p w14:paraId="6A16367C" w14:textId="77777777" w:rsidR="000A0DAC" w:rsidRPr="004B12E8" w:rsidRDefault="000A0DAC" w:rsidP="000A0DAC">
            <w:pPr>
              <w:jc w:val="left"/>
              <w:rPr>
                <w:snapToGrid w:val="0"/>
                <w:sz w:val="20"/>
              </w:rPr>
            </w:pPr>
            <w:r w:rsidRPr="004B12E8">
              <w:rPr>
                <w:snapToGrid w:val="0"/>
                <w:sz w:val="20"/>
              </w:rPr>
              <w:t>PV de la séance d’évaluation des offres par l’équipe d’évaluation du MO</w:t>
            </w:r>
          </w:p>
        </w:tc>
      </w:tr>
      <w:tr w:rsidR="000A0DAC" w14:paraId="21B12502" w14:textId="77777777" w:rsidTr="00C31B2C">
        <w:trPr>
          <w:cantSplit/>
          <w:trHeight w:val="251"/>
        </w:trPr>
        <w:tc>
          <w:tcPr>
            <w:tcW w:w="709" w:type="dxa"/>
            <w:tcBorders>
              <w:top w:val="single" w:sz="6" w:space="0" w:color="auto"/>
              <w:bottom w:val="single" w:sz="4" w:space="0" w:color="auto"/>
              <w:right w:val="single" w:sz="4" w:space="0" w:color="auto"/>
            </w:tcBorders>
          </w:tcPr>
          <w:p w14:paraId="20C27283" w14:textId="77777777" w:rsidR="000A0DAC" w:rsidRDefault="000A0DAC" w:rsidP="000A0DAC">
            <w:pPr>
              <w:spacing w:before="20" w:after="20"/>
              <w:jc w:val="center"/>
            </w:pPr>
            <w:r>
              <w:rPr>
                <w:sz w:val="20"/>
                <w:lang w:val="fr-CH"/>
              </w:rPr>
              <w:t>P41.22</w:t>
            </w:r>
          </w:p>
        </w:tc>
        <w:tc>
          <w:tcPr>
            <w:tcW w:w="6096" w:type="dxa"/>
            <w:tcBorders>
              <w:top w:val="single" w:sz="4" w:space="0" w:color="auto"/>
              <w:left w:val="single" w:sz="4" w:space="0" w:color="auto"/>
              <w:bottom w:val="single" w:sz="4" w:space="0" w:color="auto"/>
              <w:right w:val="single" w:sz="6" w:space="0" w:color="auto"/>
            </w:tcBorders>
          </w:tcPr>
          <w:p w14:paraId="5EAFC475" w14:textId="77777777" w:rsidR="000A0DAC" w:rsidRPr="004B12E8" w:rsidRDefault="000A0DAC" w:rsidP="000A0DAC">
            <w:pPr>
              <w:rPr>
                <w:snapToGrid w:val="0"/>
                <w:sz w:val="20"/>
              </w:rPr>
            </w:pPr>
            <w:r w:rsidRPr="004B12E8">
              <w:rPr>
                <w:snapToGrid w:val="0"/>
                <w:sz w:val="20"/>
              </w:rPr>
              <w:t>Analyse des offres :</w:t>
            </w:r>
          </w:p>
          <w:p w14:paraId="1810B78A" w14:textId="77777777" w:rsidR="000A0DAC" w:rsidRPr="004B12E8" w:rsidRDefault="000A0DAC" w:rsidP="000A0DAC">
            <w:pPr>
              <w:rPr>
                <w:snapToGrid w:val="0"/>
                <w:sz w:val="20"/>
              </w:rPr>
            </w:pPr>
            <w:r w:rsidRPr="004B12E8">
              <w:rPr>
                <w:sz w:val="20"/>
              </w:rPr>
              <w:t>Comparaison qualitative et quantitative des offres, s</w:t>
            </w:r>
            <w:r w:rsidRPr="004B12E8">
              <w:rPr>
                <w:snapToGrid w:val="0"/>
                <w:sz w:val="20"/>
              </w:rPr>
              <w:t>elon les critères d'adjudication fixés par le Maître de l'ouvrage (</w:t>
            </w:r>
            <w:proofErr w:type="gramStart"/>
            <w:r w:rsidRPr="004B12E8">
              <w:rPr>
                <w:snapToGrid w:val="0"/>
                <w:sz w:val="20"/>
              </w:rPr>
              <w:t>entre autre</w:t>
            </w:r>
            <w:proofErr w:type="gramEnd"/>
            <w:r w:rsidRPr="004B12E8">
              <w:rPr>
                <w:snapToGrid w:val="0"/>
                <w:sz w:val="20"/>
              </w:rPr>
              <w:t xml:space="preserve"> la crédibilité et la pertinence des ressources humaines et matérielles dans la perspective du respect des délais). </w:t>
            </w:r>
          </w:p>
        </w:tc>
        <w:tc>
          <w:tcPr>
            <w:tcW w:w="992" w:type="dxa"/>
            <w:tcBorders>
              <w:top w:val="single" w:sz="6" w:space="0" w:color="auto"/>
              <w:left w:val="single" w:sz="6" w:space="0" w:color="auto"/>
              <w:bottom w:val="single" w:sz="6" w:space="0" w:color="auto"/>
              <w:right w:val="single" w:sz="6" w:space="0" w:color="auto"/>
            </w:tcBorders>
          </w:tcPr>
          <w:p w14:paraId="545DE659"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4" w:space="0" w:color="auto"/>
              <w:left w:val="single" w:sz="6" w:space="0" w:color="auto"/>
              <w:bottom w:val="single" w:sz="4" w:space="0" w:color="auto"/>
              <w:right w:val="single" w:sz="4" w:space="0" w:color="auto"/>
            </w:tcBorders>
          </w:tcPr>
          <w:p w14:paraId="315ACD88" w14:textId="77777777" w:rsidR="000A0DAC" w:rsidRDefault="000A0DAC" w:rsidP="000A0DAC">
            <w:pPr>
              <w:spacing w:before="20" w:after="20"/>
              <w:jc w:val="center"/>
              <w:rPr>
                <w:snapToGrid w:val="0"/>
                <w:sz w:val="20"/>
              </w:rPr>
            </w:pPr>
          </w:p>
        </w:tc>
        <w:tc>
          <w:tcPr>
            <w:tcW w:w="1701" w:type="dxa"/>
            <w:vMerge/>
            <w:tcBorders>
              <w:top w:val="nil"/>
              <w:left w:val="single" w:sz="4" w:space="0" w:color="auto"/>
              <w:bottom w:val="single" w:sz="4" w:space="0" w:color="auto"/>
            </w:tcBorders>
          </w:tcPr>
          <w:p w14:paraId="038BB526" w14:textId="77777777" w:rsidR="000A0DAC" w:rsidRPr="004B12E8" w:rsidRDefault="000A0DAC" w:rsidP="000A0DAC">
            <w:pPr>
              <w:rPr>
                <w:snapToGrid w:val="0"/>
                <w:sz w:val="20"/>
              </w:rPr>
            </w:pPr>
          </w:p>
        </w:tc>
      </w:tr>
      <w:tr w:rsidR="000A0DAC" w14:paraId="7C4182A6" w14:textId="77777777" w:rsidTr="00C31B2C">
        <w:trPr>
          <w:cantSplit/>
          <w:trHeight w:val="408"/>
        </w:trPr>
        <w:tc>
          <w:tcPr>
            <w:tcW w:w="709" w:type="dxa"/>
            <w:tcBorders>
              <w:top w:val="single" w:sz="4" w:space="0" w:color="auto"/>
              <w:bottom w:val="single" w:sz="4" w:space="0" w:color="auto"/>
              <w:right w:val="single" w:sz="4" w:space="0" w:color="auto"/>
            </w:tcBorders>
          </w:tcPr>
          <w:p w14:paraId="23E58C07" w14:textId="77777777" w:rsidR="000A0DAC" w:rsidRDefault="000A0DAC" w:rsidP="000A0DAC">
            <w:pPr>
              <w:spacing w:before="20" w:after="20"/>
              <w:jc w:val="center"/>
            </w:pPr>
            <w:r>
              <w:rPr>
                <w:sz w:val="20"/>
                <w:lang w:val="fr-CH"/>
              </w:rPr>
              <w:t>P41.23</w:t>
            </w:r>
          </w:p>
        </w:tc>
        <w:tc>
          <w:tcPr>
            <w:tcW w:w="6096" w:type="dxa"/>
            <w:tcBorders>
              <w:top w:val="single" w:sz="4" w:space="0" w:color="auto"/>
              <w:left w:val="single" w:sz="4" w:space="0" w:color="auto"/>
              <w:bottom w:val="single" w:sz="4" w:space="0" w:color="auto"/>
              <w:right w:val="single" w:sz="6" w:space="0" w:color="auto"/>
            </w:tcBorders>
          </w:tcPr>
          <w:p w14:paraId="3839BB44" w14:textId="77777777" w:rsidR="000A0DAC" w:rsidRPr="004B12E8" w:rsidRDefault="000A0DAC" w:rsidP="000A0DAC">
            <w:pPr>
              <w:rPr>
                <w:snapToGrid w:val="0"/>
                <w:sz w:val="20"/>
              </w:rPr>
            </w:pPr>
            <w:r w:rsidRPr="004B12E8">
              <w:rPr>
                <w:snapToGrid w:val="0"/>
                <w:sz w:val="20"/>
              </w:rPr>
              <w:t>Séance avec le chef de projet du SPC pour définir les clarifications à demander aux entreprises, rédaction des demandes de clarification</w:t>
            </w:r>
          </w:p>
        </w:tc>
        <w:tc>
          <w:tcPr>
            <w:tcW w:w="992" w:type="dxa"/>
            <w:tcBorders>
              <w:top w:val="single" w:sz="6" w:space="0" w:color="auto"/>
              <w:left w:val="single" w:sz="6" w:space="0" w:color="auto"/>
              <w:bottom w:val="single" w:sz="6" w:space="0" w:color="auto"/>
              <w:right w:val="single" w:sz="4" w:space="0" w:color="auto"/>
            </w:tcBorders>
          </w:tcPr>
          <w:p w14:paraId="19D1E790"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4" w:space="0" w:color="auto"/>
              <w:left w:val="single" w:sz="4" w:space="0" w:color="auto"/>
              <w:bottom w:val="single" w:sz="4" w:space="0" w:color="auto"/>
              <w:right w:val="single" w:sz="4" w:space="0" w:color="auto"/>
            </w:tcBorders>
          </w:tcPr>
          <w:p w14:paraId="24AD3A35" w14:textId="77777777" w:rsidR="000A0DAC" w:rsidRDefault="000A0DAC" w:rsidP="000A0DAC">
            <w:pPr>
              <w:spacing w:before="20" w:after="20"/>
              <w:jc w:val="center"/>
              <w:rPr>
                <w:snapToGrid w:val="0"/>
                <w:sz w:val="20"/>
              </w:rPr>
            </w:pPr>
          </w:p>
        </w:tc>
        <w:tc>
          <w:tcPr>
            <w:tcW w:w="1701" w:type="dxa"/>
            <w:vMerge w:val="restart"/>
            <w:tcBorders>
              <w:top w:val="single" w:sz="4" w:space="0" w:color="auto"/>
              <w:left w:val="single" w:sz="4" w:space="0" w:color="auto"/>
              <w:bottom w:val="single" w:sz="4" w:space="0" w:color="auto"/>
            </w:tcBorders>
          </w:tcPr>
          <w:p w14:paraId="249ED441" w14:textId="77777777" w:rsidR="000A0DAC" w:rsidRPr="004B12E8" w:rsidRDefault="000A0DAC" w:rsidP="000A0DAC">
            <w:pPr>
              <w:rPr>
                <w:snapToGrid w:val="0"/>
                <w:sz w:val="20"/>
              </w:rPr>
            </w:pPr>
            <w:r w:rsidRPr="004B12E8">
              <w:rPr>
                <w:snapToGrid w:val="0"/>
                <w:sz w:val="20"/>
              </w:rPr>
              <w:t>PV des séances de clarification</w:t>
            </w:r>
          </w:p>
        </w:tc>
      </w:tr>
      <w:tr w:rsidR="000A0DAC" w14:paraId="242C94EA" w14:textId="77777777" w:rsidTr="00C31B2C">
        <w:trPr>
          <w:cantSplit/>
          <w:trHeight w:val="251"/>
        </w:trPr>
        <w:tc>
          <w:tcPr>
            <w:tcW w:w="709" w:type="dxa"/>
            <w:tcBorders>
              <w:top w:val="single" w:sz="4" w:space="0" w:color="auto"/>
              <w:bottom w:val="single" w:sz="4" w:space="0" w:color="auto"/>
              <w:right w:val="single" w:sz="4" w:space="0" w:color="auto"/>
            </w:tcBorders>
          </w:tcPr>
          <w:p w14:paraId="783E0D9E" w14:textId="77777777" w:rsidR="000A0DAC" w:rsidRDefault="000A0DAC" w:rsidP="000A0DAC">
            <w:pPr>
              <w:spacing w:before="20" w:after="20"/>
              <w:jc w:val="center"/>
            </w:pPr>
            <w:r>
              <w:rPr>
                <w:sz w:val="20"/>
                <w:lang w:val="fr-CH"/>
              </w:rPr>
              <w:t>P41.24</w:t>
            </w:r>
          </w:p>
        </w:tc>
        <w:tc>
          <w:tcPr>
            <w:tcW w:w="6096" w:type="dxa"/>
            <w:tcBorders>
              <w:top w:val="single" w:sz="4" w:space="0" w:color="auto"/>
              <w:left w:val="single" w:sz="4" w:space="0" w:color="auto"/>
              <w:bottom w:val="single" w:sz="4" w:space="0" w:color="auto"/>
              <w:right w:val="single" w:sz="4" w:space="0" w:color="auto"/>
            </w:tcBorders>
          </w:tcPr>
          <w:p w14:paraId="7F9D5537" w14:textId="77777777" w:rsidR="000A0DAC" w:rsidRPr="004B12E8" w:rsidRDefault="000A0DAC" w:rsidP="000A0DAC">
            <w:pPr>
              <w:rPr>
                <w:snapToGrid w:val="0"/>
                <w:sz w:val="20"/>
              </w:rPr>
            </w:pPr>
            <w:r w:rsidRPr="004B12E8">
              <w:rPr>
                <w:snapToGrid w:val="0"/>
                <w:sz w:val="20"/>
              </w:rPr>
              <w:t>Envoi des demandes de clarification et réception des éclaircissements d'entreprises</w:t>
            </w:r>
          </w:p>
        </w:tc>
        <w:tc>
          <w:tcPr>
            <w:tcW w:w="992" w:type="dxa"/>
            <w:tcBorders>
              <w:top w:val="single" w:sz="6" w:space="0" w:color="auto"/>
              <w:left w:val="single" w:sz="4" w:space="0" w:color="auto"/>
              <w:bottom w:val="single" w:sz="4" w:space="0" w:color="auto"/>
              <w:right w:val="single" w:sz="4" w:space="0" w:color="auto"/>
            </w:tcBorders>
          </w:tcPr>
          <w:p w14:paraId="51DB11B2" w14:textId="77777777" w:rsidR="000A0DAC" w:rsidRDefault="000A0DAC" w:rsidP="000A0DAC">
            <w:pPr>
              <w:spacing w:before="20" w:after="20"/>
              <w:jc w:val="center"/>
              <w:rPr>
                <w:snapToGrid w:val="0"/>
                <w:sz w:val="20"/>
              </w:rPr>
            </w:pPr>
          </w:p>
        </w:tc>
        <w:tc>
          <w:tcPr>
            <w:tcW w:w="425" w:type="dxa"/>
            <w:tcBorders>
              <w:top w:val="single" w:sz="4" w:space="0" w:color="auto"/>
              <w:left w:val="single" w:sz="4" w:space="0" w:color="auto"/>
              <w:bottom w:val="single" w:sz="4" w:space="0" w:color="auto"/>
              <w:right w:val="single" w:sz="4" w:space="0" w:color="auto"/>
            </w:tcBorders>
          </w:tcPr>
          <w:p w14:paraId="5C42B719" w14:textId="77777777" w:rsidR="000A0DAC" w:rsidRDefault="000A0DAC" w:rsidP="000A0DAC">
            <w:pPr>
              <w:spacing w:before="20" w:after="20"/>
              <w:jc w:val="center"/>
              <w:rPr>
                <w:b/>
                <w:bCs/>
                <w:snapToGrid w:val="0"/>
                <w:sz w:val="20"/>
              </w:rPr>
            </w:pPr>
            <w:r>
              <w:rPr>
                <w:b/>
                <w:bCs/>
                <w:snapToGrid w:val="0"/>
                <w:sz w:val="20"/>
              </w:rPr>
              <w:t>R</w:t>
            </w:r>
          </w:p>
        </w:tc>
        <w:tc>
          <w:tcPr>
            <w:tcW w:w="1701" w:type="dxa"/>
            <w:vMerge/>
            <w:tcBorders>
              <w:top w:val="nil"/>
              <w:left w:val="single" w:sz="4" w:space="0" w:color="auto"/>
              <w:bottom w:val="single" w:sz="4" w:space="0" w:color="auto"/>
            </w:tcBorders>
          </w:tcPr>
          <w:p w14:paraId="06772755" w14:textId="77777777" w:rsidR="000A0DAC" w:rsidRPr="004B12E8" w:rsidRDefault="000A0DAC" w:rsidP="000A0DAC">
            <w:pPr>
              <w:rPr>
                <w:snapToGrid w:val="0"/>
                <w:sz w:val="20"/>
              </w:rPr>
            </w:pPr>
          </w:p>
        </w:tc>
      </w:tr>
      <w:tr w:rsidR="000A0DAC" w14:paraId="53B696DA" w14:textId="77777777" w:rsidTr="00C31B2C">
        <w:trPr>
          <w:cantSplit/>
          <w:trHeight w:val="241"/>
        </w:trPr>
        <w:tc>
          <w:tcPr>
            <w:tcW w:w="709" w:type="dxa"/>
            <w:tcBorders>
              <w:top w:val="single" w:sz="4" w:space="0" w:color="auto"/>
              <w:bottom w:val="single" w:sz="4" w:space="0" w:color="auto"/>
              <w:right w:val="single" w:sz="4" w:space="0" w:color="auto"/>
            </w:tcBorders>
          </w:tcPr>
          <w:p w14:paraId="5D598EDA" w14:textId="77777777" w:rsidR="000A0DAC" w:rsidRDefault="000A0DAC" w:rsidP="000A0DAC">
            <w:pPr>
              <w:spacing w:before="20" w:after="20"/>
              <w:jc w:val="center"/>
            </w:pPr>
            <w:r>
              <w:rPr>
                <w:sz w:val="20"/>
                <w:lang w:val="fr-CH"/>
              </w:rPr>
              <w:t>P41.25</w:t>
            </w:r>
          </w:p>
        </w:tc>
        <w:tc>
          <w:tcPr>
            <w:tcW w:w="6096" w:type="dxa"/>
            <w:tcBorders>
              <w:top w:val="single" w:sz="4" w:space="0" w:color="auto"/>
              <w:left w:val="single" w:sz="4" w:space="0" w:color="auto"/>
              <w:bottom w:val="single" w:sz="4" w:space="0" w:color="auto"/>
              <w:right w:val="single" w:sz="6" w:space="0" w:color="auto"/>
            </w:tcBorders>
          </w:tcPr>
          <w:p w14:paraId="4FCA23BA" w14:textId="77777777" w:rsidR="000A0DAC" w:rsidRPr="004B12E8" w:rsidRDefault="000A0DAC" w:rsidP="000A0DAC">
            <w:pPr>
              <w:rPr>
                <w:snapToGrid w:val="0"/>
                <w:sz w:val="20"/>
              </w:rPr>
            </w:pPr>
            <w:r w:rsidRPr="004B12E8">
              <w:rPr>
                <w:snapToGrid w:val="0"/>
                <w:sz w:val="20"/>
              </w:rPr>
              <w:t>Assistance lors des séances de clarification avec les entrepreneurs et les responsables de domaine et rédaction des PV</w:t>
            </w:r>
          </w:p>
        </w:tc>
        <w:tc>
          <w:tcPr>
            <w:tcW w:w="992" w:type="dxa"/>
            <w:tcBorders>
              <w:top w:val="single" w:sz="6" w:space="0" w:color="auto"/>
              <w:left w:val="single" w:sz="6" w:space="0" w:color="auto"/>
              <w:bottom w:val="single" w:sz="6" w:space="0" w:color="auto"/>
              <w:right w:val="single" w:sz="6" w:space="0" w:color="auto"/>
            </w:tcBorders>
          </w:tcPr>
          <w:p w14:paraId="18C96AF1"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4" w:space="0" w:color="auto"/>
              <w:left w:val="single" w:sz="6" w:space="0" w:color="auto"/>
              <w:bottom w:val="single" w:sz="4" w:space="0" w:color="auto"/>
              <w:right w:val="single" w:sz="4" w:space="0" w:color="auto"/>
            </w:tcBorders>
          </w:tcPr>
          <w:p w14:paraId="02186743" w14:textId="77777777" w:rsidR="000A0DAC" w:rsidRDefault="000A0DAC" w:rsidP="000A0DAC">
            <w:pPr>
              <w:spacing w:before="20" w:after="20"/>
              <w:jc w:val="center"/>
              <w:rPr>
                <w:snapToGrid w:val="0"/>
                <w:sz w:val="20"/>
              </w:rPr>
            </w:pPr>
          </w:p>
        </w:tc>
        <w:tc>
          <w:tcPr>
            <w:tcW w:w="1701" w:type="dxa"/>
            <w:vMerge/>
            <w:tcBorders>
              <w:top w:val="nil"/>
              <w:left w:val="single" w:sz="4" w:space="0" w:color="auto"/>
              <w:bottom w:val="single" w:sz="4" w:space="0" w:color="auto"/>
            </w:tcBorders>
          </w:tcPr>
          <w:p w14:paraId="7D3E224B" w14:textId="77777777" w:rsidR="000A0DAC" w:rsidRPr="004B12E8" w:rsidRDefault="000A0DAC" w:rsidP="000A0DAC">
            <w:pPr>
              <w:rPr>
                <w:snapToGrid w:val="0"/>
                <w:sz w:val="20"/>
              </w:rPr>
            </w:pPr>
          </w:p>
        </w:tc>
      </w:tr>
      <w:tr w:rsidR="000A0DAC" w14:paraId="00763D43" w14:textId="77777777" w:rsidTr="00C31B2C">
        <w:trPr>
          <w:trHeight w:val="436"/>
        </w:trPr>
        <w:tc>
          <w:tcPr>
            <w:tcW w:w="709" w:type="dxa"/>
            <w:tcBorders>
              <w:top w:val="single" w:sz="4" w:space="0" w:color="auto"/>
              <w:bottom w:val="single" w:sz="4" w:space="0" w:color="auto"/>
              <w:right w:val="single" w:sz="4" w:space="0" w:color="auto"/>
            </w:tcBorders>
          </w:tcPr>
          <w:p w14:paraId="1EC6007D" w14:textId="77777777" w:rsidR="000A0DAC" w:rsidRDefault="000A0DAC" w:rsidP="000A0DAC">
            <w:pPr>
              <w:spacing w:before="20" w:after="20"/>
              <w:jc w:val="center"/>
            </w:pPr>
            <w:r>
              <w:rPr>
                <w:sz w:val="20"/>
                <w:lang w:val="fr-CH"/>
              </w:rPr>
              <w:t>P41.26</w:t>
            </w:r>
          </w:p>
        </w:tc>
        <w:tc>
          <w:tcPr>
            <w:tcW w:w="6096" w:type="dxa"/>
            <w:tcBorders>
              <w:top w:val="single" w:sz="4" w:space="0" w:color="auto"/>
              <w:left w:val="single" w:sz="4" w:space="0" w:color="auto"/>
              <w:bottom w:val="single" w:sz="4" w:space="0" w:color="auto"/>
              <w:right w:val="single" w:sz="4" w:space="0" w:color="auto"/>
            </w:tcBorders>
          </w:tcPr>
          <w:p w14:paraId="2D0D8657" w14:textId="77777777" w:rsidR="000A0DAC" w:rsidRPr="004B12E8" w:rsidRDefault="000A0DAC" w:rsidP="000A0DAC">
            <w:pPr>
              <w:rPr>
                <w:snapToGrid w:val="0"/>
                <w:sz w:val="20"/>
              </w:rPr>
            </w:pPr>
            <w:r w:rsidRPr="004B12E8">
              <w:rPr>
                <w:snapToGrid w:val="0"/>
                <w:sz w:val="20"/>
              </w:rPr>
              <w:t>Proposition d'adjudication selon les critères d'adjudication fixés par le Maître de l'ouvrage.</w:t>
            </w:r>
          </w:p>
        </w:tc>
        <w:tc>
          <w:tcPr>
            <w:tcW w:w="992" w:type="dxa"/>
            <w:tcBorders>
              <w:top w:val="single" w:sz="4" w:space="0" w:color="auto"/>
              <w:left w:val="single" w:sz="4" w:space="0" w:color="auto"/>
              <w:bottom w:val="single" w:sz="4" w:space="0" w:color="auto"/>
              <w:right w:val="single" w:sz="4" w:space="0" w:color="auto"/>
            </w:tcBorders>
          </w:tcPr>
          <w:p w14:paraId="7AE783A8"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4" w:space="0" w:color="auto"/>
              <w:left w:val="single" w:sz="4" w:space="0" w:color="auto"/>
              <w:bottom w:val="single" w:sz="4" w:space="0" w:color="auto"/>
              <w:right w:val="single" w:sz="6" w:space="0" w:color="auto"/>
            </w:tcBorders>
          </w:tcPr>
          <w:p w14:paraId="1EB2ABE2" w14:textId="77777777" w:rsidR="000A0DAC" w:rsidRDefault="000A0DAC" w:rsidP="000A0DAC">
            <w:pPr>
              <w:spacing w:before="20" w:after="20"/>
              <w:jc w:val="center"/>
              <w:rPr>
                <w:snapToGrid w:val="0"/>
                <w:sz w:val="20"/>
              </w:rPr>
            </w:pPr>
          </w:p>
        </w:tc>
        <w:tc>
          <w:tcPr>
            <w:tcW w:w="1701" w:type="dxa"/>
            <w:tcBorders>
              <w:top w:val="single" w:sz="4" w:space="0" w:color="auto"/>
              <w:left w:val="single" w:sz="6" w:space="0" w:color="auto"/>
              <w:bottom w:val="single" w:sz="6" w:space="0" w:color="auto"/>
              <w:right w:val="single" w:sz="6" w:space="0" w:color="auto"/>
            </w:tcBorders>
          </w:tcPr>
          <w:p w14:paraId="4778CDA6" w14:textId="77777777" w:rsidR="000A0DAC" w:rsidRPr="004B12E8" w:rsidRDefault="000A0DAC" w:rsidP="000A0DAC">
            <w:pPr>
              <w:rPr>
                <w:snapToGrid w:val="0"/>
                <w:sz w:val="20"/>
              </w:rPr>
            </w:pPr>
            <w:r w:rsidRPr="004B12E8">
              <w:rPr>
                <w:snapToGrid w:val="0"/>
                <w:sz w:val="20"/>
              </w:rPr>
              <w:t>Rapport d'évaluation des offres</w:t>
            </w:r>
          </w:p>
        </w:tc>
      </w:tr>
      <w:tr w:rsidR="000A0DAC" w14:paraId="2FB25AE3" w14:textId="77777777" w:rsidTr="00C31B2C">
        <w:trPr>
          <w:trHeight w:val="251"/>
        </w:trPr>
        <w:tc>
          <w:tcPr>
            <w:tcW w:w="709" w:type="dxa"/>
            <w:tcBorders>
              <w:top w:val="single" w:sz="4" w:space="0" w:color="auto"/>
              <w:bottom w:val="single" w:sz="6" w:space="0" w:color="auto"/>
              <w:right w:val="single" w:sz="4" w:space="0" w:color="auto"/>
            </w:tcBorders>
          </w:tcPr>
          <w:p w14:paraId="5318F2A7" w14:textId="77777777" w:rsidR="000A0DAC" w:rsidRDefault="000A0DAC" w:rsidP="000A0DAC">
            <w:pPr>
              <w:spacing w:before="20" w:after="20"/>
              <w:jc w:val="center"/>
            </w:pPr>
            <w:r>
              <w:rPr>
                <w:sz w:val="20"/>
                <w:lang w:val="fr-CH"/>
              </w:rPr>
              <w:t>P41.27</w:t>
            </w:r>
          </w:p>
        </w:tc>
        <w:tc>
          <w:tcPr>
            <w:tcW w:w="6096" w:type="dxa"/>
            <w:tcBorders>
              <w:top w:val="single" w:sz="4" w:space="0" w:color="auto"/>
              <w:left w:val="single" w:sz="4" w:space="0" w:color="auto"/>
              <w:bottom w:val="single" w:sz="4" w:space="0" w:color="auto"/>
              <w:right w:val="single" w:sz="6" w:space="0" w:color="auto"/>
            </w:tcBorders>
          </w:tcPr>
          <w:p w14:paraId="7F21DD29" w14:textId="77777777" w:rsidR="000A0DAC" w:rsidRPr="004B12E8" w:rsidRDefault="000A0DAC" w:rsidP="000A0DAC">
            <w:pPr>
              <w:rPr>
                <w:snapToGrid w:val="0"/>
                <w:sz w:val="20"/>
              </w:rPr>
            </w:pPr>
            <w:r w:rsidRPr="004B12E8">
              <w:rPr>
                <w:snapToGrid w:val="0"/>
                <w:sz w:val="20"/>
              </w:rPr>
              <w:t>Etablissement définitif des formulaires ICP en collaboration avec l’entreprise et le MO</w:t>
            </w:r>
          </w:p>
        </w:tc>
        <w:tc>
          <w:tcPr>
            <w:tcW w:w="992" w:type="dxa"/>
            <w:tcBorders>
              <w:top w:val="single" w:sz="6" w:space="0" w:color="auto"/>
              <w:left w:val="single" w:sz="6" w:space="0" w:color="auto"/>
              <w:bottom w:val="single" w:sz="6" w:space="0" w:color="auto"/>
              <w:right w:val="single" w:sz="6" w:space="0" w:color="auto"/>
            </w:tcBorders>
          </w:tcPr>
          <w:p w14:paraId="512E7A29" w14:textId="77777777" w:rsidR="000A0DAC" w:rsidRDefault="000A0DAC" w:rsidP="000A0DAC">
            <w:pPr>
              <w:spacing w:before="20" w:after="20"/>
              <w:jc w:val="center"/>
              <w:rPr>
                <w:b/>
                <w:bCs/>
                <w:snapToGrid w:val="0"/>
                <w:sz w:val="20"/>
                <w:lang w:val="en-GB"/>
              </w:rPr>
            </w:pPr>
            <w:r>
              <w:rPr>
                <w:b/>
                <w:bCs/>
                <w:snapToGrid w:val="0"/>
                <w:sz w:val="20"/>
                <w:lang w:val="en-GB"/>
              </w:rPr>
              <w:t>R</w:t>
            </w:r>
          </w:p>
        </w:tc>
        <w:tc>
          <w:tcPr>
            <w:tcW w:w="425" w:type="dxa"/>
            <w:tcBorders>
              <w:top w:val="single" w:sz="4" w:space="0" w:color="auto"/>
              <w:left w:val="single" w:sz="6" w:space="0" w:color="auto"/>
              <w:bottom w:val="single" w:sz="6" w:space="0" w:color="auto"/>
              <w:right w:val="single" w:sz="6" w:space="0" w:color="auto"/>
            </w:tcBorders>
          </w:tcPr>
          <w:p w14:paraId="7F1151EE" w14:textId="77777777" w:rsidR="000A0DAC" w:rsidRDefault="000A0DAC" w:rsidP="000A0DAC">
            <w:pPr>
              <w:spacing w:before="20" w:after="20"/>
              <w:jc w:val="center"/>
              <w:rPr>
                <w:b/>
                <w:snapToGrid w:val="0"/>
                <w:sz w:val="20"/>
                <w:lang w:val="en-GB"/>
              </w:rPr>
            </w:pPr>
            <w:r>
              <w:rPr>
                <w:b/>
                <w:snapToGrid w:val="0"/>
                <w:sz w:val="20"/>
                <w:lang w:val="en-GB"/>
              </w:rPr>
              <w:t>D</w:t>
            </w:r>
          </w:p>
        </w:tc>
        <w:tc>
          <w:tcPr>
            <w:tcW w:w="1701" w:type="dxa"/>
            <w:tcBorders>
              <w:top w:val="nil"/>
              <w:left w:val="single" w:sz="6" w:space="0" w:color="auto"/>
              <w:bottom w:val="single" w:sz="4" w:space="0" w:color="auto"/>
              <w:right w:val="single" w:sz="6" w:space="0" w:color="auto"/>
            </w:tcBorders>
          </w:tcPr>
          <w:p w14:paraId="56810BE6" w14:textId="77777777" w:rsidR="000A0DAC" w:rsidRPr="004B12E8" w:rsidRDefault="000A0DAC" w:rsidP="000A0DAC">
            <w:pPr>
              <w:rPr>
                <w:snapToGrid w:val="0"/>
                <w:sz w:val="20"/>
                <w:lang w:val="en-GB"/>
              </w:rPr>
            </w:pPr>
          </w:p>
        </w:tc>
      </w:tr>
      <w:tr w:rsidR="000A0DAC" w14:paraId="456107BC" w14:textId="77777777" w:rsidTr="00C31B2C">
        <w:trPr>
          <w:trHeight w:val="82"/>
        </w:trPr>
        <w:tc>
          <w:tcPr>
            <w:tcW w:w="709" w:type="dxa"/>
            <w:tcBorders>
              <w:top w:val="single" w:sz="6" w:space="0" w:color="auto"/>
              <w:left w:val="single" w:sz="6" w:space="0" w:color="auto"/>
              <w:bottom w:val="single" w:sz="6" w:space="0" w:color="auto"/>
              <w:right w:val="single" w:sz="6" w:space="0" w:color="auto"/>
            </w:tcBorders>
          </w:tcPr>
          <w:p w14:paraId="68557241" w14:textId="77777777" w:rsidR="000A0DAC" w:rsidRDefault="000A0DAC" w:rsidP="000A0DAC">
            <w:pPr>
              <w:spacing w:before="20" w:after="20"/>
              <w:jc w:val="center"/>
              <w:rPr>
                <w:lang w:val="en-GB"/>
              </w:rPr>
            </w:pPr>
            <w:r>
              <w:rPr>
                <w:sz w:val="20"/>
                <w:lang w:val="en-GB"/>
              </w:rPr>
              <w:t>P41.28</w:t>
            </w:r>
          </w:p>
        </w:tc>
        <w:tc>
          <w:tcPr>
            <w:tcW w:w="6096" w:type="dxa"/>
            <w:tcBorders>
              <w:top w:val="single" w:sz="4" w:space="0" w:color="auto"/>
              <w:left w:val="single" w:sz="6" w:space="0" w:color="auto"/>
              <w:bottom w:val="single" w:sz="6" w:space="0" w:color="auto"/>
              <w:right w:val="single" w:sz="6" w:space="0" w:color="auto"/>
            </w:tcBorders>
          </w:tcPr>
          <w:p w14:paraId="310D25DE" w14:textId="77777777" w:rsidR="000A0DAC" w:rsidRDefault="000A0DAC" w:rsidP="000A0DAC">
            <w:pPr>
              <w:spacing w:before="20" w:after="20"/>
              <w:jc w:val="left"/>
              <w:rPr>
                <w:snapToGrid w:val="0"/>
                <w:sz w:val="20"/>
              </w:rPr>
            </w:pPr>
            <w:r>
              <w:rPr>
                <w:snapToGrid w:val="0"/>
                <w:sz w:val="20"/>
              </w:rPr>
              <w:t>Préparation du contrat d'entreprise avec le chef de projet du SPC</w:t>
            </w:r>
          </w:p>
        </w:tc>
        <w:tc>
          <w:tcPr>
            <w:tcW w:w="992" w:type="dxa"/>
            <w:tcBorders>
              <w:top w:val="single" w:sz="6" w:space="0" w:color="auto"/>
              <w:left w:val="single" w:sz="6" w:space="0" w:color="auto"/>
              <w:bottom w:val="single" w:sz="6" w:space="0" w:color="auto"/>
              <w:right w:val="single" w:sz="6" w:space="0" w:color="auto"/>
            </w:tcBorders>
          </w:tcPr>
          <w:p w14:paraId="607291F5" w14:textId="77777777" w:rsidR="000A0DAC" w:rsidRDefault="000A0DAC" w:rsidP="000A0DA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4" w:space="0" w:color="auto"/>
            </w:tcBorders>
          </w:tcPr>
          <w:p w14:paraId="26565BD1" w14:textId="77777777" w:rsidR="000A0DAC" w:rsidRDefault="000A0DAC" w:rsidP="000A0DAC">
            <w:pPr>
              <w:spacing w:before="20" w:after="20"/>
              <w:jc w:val="center"/>
              <w:rPr>
                <w:b/>
                <w:snapToGrid w:val="0"/>
                <w:sz w:val="20"/>
              </w:rPr>
            </w:pPr>
            <w:r>
              <w:rPr>
                <w:b/>
                <w:snapToGrid w:val="0"/>
                <w:sz w:val="20"/>
              </w:rPr>
              <w:t>D</w:t>
            </w:r>
          </w:p>
        </w:tc>
        <w:tc>
          <w:tcPr>
            <w:tcW w:w="1701" w:type="dxa"/>
            <w:tcBorders>
              <w:top w:val="single" w:sz="4" w:space="0" w:color="auto"/>
              <w:left w:val="single" w:sz="4" w:space="0" w:color="auto"/>
              <w:bottom w:val="single" w:sz="6" w:space="0" w:color="auto"/>
            </w:tcBorders>
          </w:tcPr>
          <w:p w14:paraId="5A0D2569" w14:textId="77777777" w:rsidR="000A0DAC" w:rsidRDefault="000A0DAC" w:rsidP="000A0DAC">
            <w:pPr>
              <w:spacing w:before="20" w:after="20"/>
              <w:jc w:val="left"/>
              <w:rPr>
                <w:snapToGrid w:val="0"/>
                <w:sz w:val="20"/>
              </w:rPr>
            </w:pPr>
            <w:r>
              <w:rPr>
                <w:snapToGrid w:val="0"/>
                <w:sz w:val="20"/>
              </w:rPr>
              <w:t>Contrat</w:t>
            </w:r>
          </w:p>
        </w:tc>
      </w:tr>
    </w:tbl>
    <w:p w14:paraId="22216E6C" w14:textId="77777777" w:rsidR="005E1E80" w:rsidRDefault="005E1E80" w:rsidP="005E1E80">
      <w:pPr>
        <w:spacing w:before="120" w:after="120"/>
        <w:rPr>
          <w:b/>
          <w:bCs/>
          <w:sz w:val="24"/>
        </w:rPr>
      </w:pPr>
    </w:p>
    <w:p w14:paraId="32173C84" w14:textId="77777777" w:rsidR="00A23760" w:rsidRDefault="00A23760">
      <w:pPr>
        <w:widowControl/>
        <w:overflowPunct/>
        <w:autoSpaceDE/>
        <w:autoSpaceDN/>
        <w:adjustRightInd/>
        <w:spacing w:after="0"/>
        <w:jc w:val="left"/>
        <w:textAlignment w:val="auto"/>
        <w:rPr>
          <w:b/>
          <w:bCs/>
          <w:sz w:val="24"/>
        </w:rPr>
      </w:pPr>
      <w:r>
        <w:rPr>
          <w:b/>
          <w:bCs/>
          <w:sz w:val="24"/>
        </w:rPr>
        <w:br w:type="page"/>
      </w:r>
    </w:p>
    <w:p w14:paraId="3CB818F0" w14:textId="2ADE6D63" w:rsidR="006A33D4" w:rsidRPr="005E1E80" w:rsidRDefault="006A33D4" w:rsidP="005E1E80">
      <w:pPr>
        <w:spacing w:before="120" w:after="120"/>
        <w:rPr>
          <w:b/>
          <w:bCs/>
          <w:sz w:val="24"/>
        </w:rPr>
      </w:pPr>
      <w:r w:rsidRPr="005E1E80">
        <w:rPr>
          <w:b/>
          <w:bCs/>
          <w:sz w:val="24"/>
        </w:rPr>
        <w:t>P</w:t>
      </w:r>
      <w:r w:rsidR="00093ED4" w:rsidRPr="005E1E80">
        <w:rPr>
          <w:b/>
          <w:bCs/>
          <w:sz w:val="24"/>
        </w:rPr>
        <w:t>51</w:t>
      </w:r>
      <w:r w:rsidRPr="005E1E80">
        <w:rPr>
          <w:b/>
          <w:bCs/>
          <w:sz w:val="24"/>
        </w:rPr>
        <w:t xml:space="preserve"> </w:t>
      </w:r>
      <w:r w:rsidRPr="005E1E80">
        <w:rPr>
          <w:b/>
          <w:bCs/>
          <w:sz w:val="24"/>
        </w:rPr>
        <w:tab/>
        <w:t>Etablissement du projet d’exécution (phase partielle 51)</w:t>
      </w:r>
      <w:r w:rsidR="00EA11EB">
        <w:rPr>
          <w:b/>
          <w:bCs/>
          <w:sz w:val="24"/>
        </w:rPr>
        <w:t>,</w:t>
      </w:r>
      <w:r w:rsidR="00EA11EB" w:rsidRPr="00EA11EB">
        <w:rPr>
          <w:b/>
          <w:bCs/>
          <w:sz w:val="24"/>
        </w:rPr>
        <w:t xml:space="preserve"> </w:t>
      </w:r>
      <w:r w:rsidR="00EA11EB">
        <w:rPr>
          <w:b/>
          <w:bCs/>
          <w:sz w:val="24"/>
        </w:rPr>
        <w:t>valable pour séquences n°3 et n°4</w:t>
      </w:r>
    </w:p>
    <w:tbl>
      <w:tblPr>
        <w:tblW w:w="9923" w:type="dxa"/>
        <w:tblInd w:w="-11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20" w:firstRow="1" w:lastRow="0" w:firstColumn="0" w:lastColumn="0" w:noHBand="0" w:noVBand="0"/>
      </w:tblPr>
      <w:tblGrid>
        <w:gridCol w:w="709"/>
        <w:gridCol w:w="6096"/>
        <w:gridCol w:w="992"/>
        <w:gridCol w:w="425"/>
        <w:gridCol w:w="1701"/>
      </w:tblGrid>
      <w:tr w:rsidR="003B2429" w14:paraId="65B61F47" w14:textId="77777777" w:rsidTr="00587002">
        <w:trPr>
          <w:trHeight w:val="270"/>
        </w:trPr>
        <w:tc>
          <w:tcPr>
            <w:tcW w:w="709" w:type="dxa"/>
            <w:tcBorders>
              <w:top w:val="single" w:sz="4" w:space="0" w:color="auto"/>
              <w:left w:val="single" w:sz="6" w:space="0" w:color="auto"/>
              <w:bottom w:val="single" w:sz="4" w:space="0" w:color="auto"/>
              <w:right w:val="single" w:sz="6" w:space="0" w:color="auto"/>
            </w:tcBorders>
          </w:tcPr>
          <w:p w14:paraId="0B2B20AD" w14:textId="14E33499" w:rsidR="003B2429" w:rsidRPr="00687DC2" w:rsidRDefault="00093ED4" w:rsidP="00587002">
            <w:pPr>
              <w:spacing w:before="20"/>
              <w:jc w:val="center"/>
              <w:rPr>
                <w:sz w:val="20"/>
                <w:highlight w:val="blue"/>
                <w:lang w:val="fr-CH"/>
              </w:rPr>
            </w:pPr>
            <w:r>
              <w:rPr>
                <w:sz w:val="20"/>
                <w:lang w:val="fr-CH"/>
              </w:rPr>
              <w:t>P51</w:t>
            </w:r>
            <w:r w:rsidR="00866101">
              <w:rPr>
                <w:sz w:val="20"/>
                <w:lang w:val="fr-CH"/>
              </w:rPr>
              <w:t>.1</w:t>
            </w:r>
          </w:p>
        </w:tc>
        <w:tc>
          <w:tcPr>
            <w:tcW w:w="6096" w:type="dxa"/>
            <w:tcBorders>
              <w:top w:val="single" w:sz="4" w:space="0" w:color="auto"/>
              <w:left w:val="single" w:sz="6" w:space="0" w:color="auto"/>
              <w:bottom w:val="single" w:sz="4" w:space="0" w:color="auto"/>
              <w:right w:val="single" w:sz="6" w:space="0" w:color="auto"/>
            </w:tcBorders>
            <w:vAlign w:val="center"/>
          </w:tcPr>
          <w:p w14:paraId="10914426" w14:textId="6A3DA23F" w:rsidR="003B2429" w:rsidRDefault="003B2429" w:rsidP="00C115C9">
            <w:pPr>
              <w:spacing w:before="20"/>
              <w:jc w:val="left"/>
              <w:rPr>
                <w:sz w:val="20"/>
                <w:lang w:val="fr-CH"/>
              </w:rPr>
            </w:pPr>
            <w:r w:rsidRPr="00046409">
              <w:rPr>
                <w:sz w:val="20"/>
              </w:rPr>
              <w:t xml:space="preserve">Reprise des données </w:t>
            </w:r>
            <w:r>
              <w:rPr>
                <w:sz w:val="20"/>
              </w:rPr>
              <w:t xml:space="preserve">du projet d’ouvrage pour les amener au niveau de détail </w:t>
            </w:r>
            <w:r w:rsidR="00C115C9">
              <w:rPr>
                <w:sz w:val="20"/>
              </w:rPr>
              <w:t>nécessaire pour</w:t>
            </w:r>
            <w:r>
              <w:rPr>
                <w:sz w:val="20"/>
              </w:rPr>
              <w:t xml:space="preserve"> la réalisation du projet</w:t>
            </w:r>
          </w:p>
        </w:tc>
        <w:tc>
          <w:tcPr>
            <w:tcW w:w="992" w:type="dxa"/>
            <w:tcBorders>
              <w:top w:val="single" w:sz="4" w:space="0" w:color="auto"/>
              <w:left w:val="single" w:sz="6" w:space="0" w:color="auto"/>
              <w:bottom w:val="single" w:sz="4" w:space="0" w:color="auto"/>
              <w:right w:val="single" w:sz="6" w:space="0" w:color="auto"/>
            </w:tcBorders>
            <w:vAlign w:val="center"/>
          </w:tcPr>
          <w:p w14:paraId="2FF01B3B" w14:textId="77777777" w:rsidR="003B2429" w:rsidRDefault="003B2429" w:rsidP="00587002">
            <w:pPr>
              <w:spacing w:before="20"/>
              <w:jc w:val="center"/>
              <w:rPr>
                <w:rFonts w:cs="Arial"/>
                <w:b/>
                <w:bCs/>
                <w:sz w:val="20"/>
                <w:lang w:val="fr-CH"/>
              </w:rPr>
            </w:pPr>
            <w:r>
              <w:rPr>
                <w:rFonts w:cs="Arial"/>
                <w:b/>
                <w:bCs/>
                <w:sz w:val="20"/>
                <w:lang w:val="fr-CH"/>
              </w:rPr>
              <w:t>R</w:t>
            </w:r>
          </w:p>
        </w:tc>
        <w:tc>
          <w:tcPr>
            <w:tcW w:w="425" w:type="dxa"/>
            <w:tcBorders>
              <w:top w:val="single" w:sz="4" w:space="0" w:color="auto"/>
              <w:left w:val="single" w:sz="6" w:space="0" w:color="auto"/>
              <w:bottom w:val="single" w:sz="4" w:space="0" w:color="auto"/>
              <w:right w:val="single" w:sz="6" w:space="0" w:color="auto"/>
            </w:tcBorders>
            <w:vAlign w:val="center"/>
          </w:tcPr>
          <w:p w14:paraId="29516D78" w14:textId="77777777" w:rsidR="003B2429" w:rsidRDefault="003B2429" w:rsidP="00587002">
            <w:pPr>
              <w:spacing w:before="20"/>
              <w:jc w:val="center"/>
              <w:rPr>
                <w:rFonts w:cs="Arial"/>
                <w:b/>
                <w:bCs/>
                <w:sz w:val="20"/>
                <w:lang w:val="fr-CH"/>
              </w:rPr>
            </w:pPr>
            <w:r>
              <w:rPr>
                <w:rFonts w:cs="Arial"/>
                <w:b/>
                <w:bCs/>
                <w:sz w:val="20"/>
                <w:lang w:val="fr-CH"/>
              </w:rPr>
              <w:t>D</w:t>
            </w:r>
          </w:p>
        </w:tc>
        <w:tc>
          <w:tcPr>
            <w:tcW w:w="1701" w:type="dxa"/>
            <w:tcBorders>
              <w:top w:val="single" w:sz="4" w:space="0" w:color="auto"/>
              <w:left w:val="single" w:sz="6" w:space="0" w:color="auto"/>
              <w:bottom w:val="single" w:sz="4" w:space="0" w:color="auto"/>
              <w:right w:val="single" w:sz="6" w:space="0" w:color="auto"/>
            </w:tcBorders>
            <w:vAlign w:val="center"/>
          </w:tcPr>
          <w:p w14:paraId="33E14F90" w14:textId="77777777" w:rsidR="003B2429" w:rsidRDefault="003B2429" w:rsidP="00587002">
            <w:pPr>
              <w:spacing w:before="20"/>
              <w:jc w:val="left"/>
              <w:rPr>
                <w:rFonts w:cs="Arial"/>
                <w:sz w:val="20"/>
                <w:lang w:val="fr-CH"/>
              </w:rPr>
            </w:pPr>
            <w:r>
              <w:rPr>
                <w:rFonts w:cs="Arial"/>
                <w:sz w:val="20"/>
                <w:lang w:val="fr-CH"/>
              </w:rPr>
              <w:t>Dossier</w:t>
            </w:r>
          </w:p>
        </w:tc>
      </w:tr>
      <w:tr w:rsidR="006A33D4" w14:paraId="5F3F1BFF" w14:textId="77777777" w:rsidTr="00812503">
        <w:trPr>
          <w:cantSplit/>
          <w:trHeight w:val="4616"/>
        </w:trPr>
        <w:tc>
          <w:tcPr>
            <w:tcW w:w="709" w:type="dxa"/>
            <w:tcBorders>
              <w:top w:val="single" w:sz="6" w:space="0" w:color="auto"/>
              <w:left w:val="single" w:sz="6" w:space="0" w:color="auto"/>
              <w:bottom w:val="single" w:sz="6" w:space="0" w:color="auto"/>
              <w:right w:val="single" w:sz="6" w:space="0" w:color="auto"/>
            </w:tcBorders>
          </w:tcPr>
          <w:p w14:paraId="4F8B435E" w14:textId="31049E3E" w:rsidR="006A33D4" w:rsidRDefault="00093ED4" w:rsidP="00866101">
            <w:pPr>
              <w:spacing w:before="20" w:after="20"/>
              <w:jc w:val="center"/>
              <w:rPr>
                <w:sz w:val="20"/>
                <w:lang w:val="fr-CH"/>
              </w:rPr>
            </w:pPr>
            <w:r>
              <w:rPr>
                <w:sz w:val="20"/>
                <w:lang w:val="fr-CH"/>
              </w:rPr>
              <w:lastRenderedPageBreak/>
              <w:t>P51</w:t>
            </w:r>
            <w:r w:rsidR="00866101">
              <w:rPr>
                <w:sz w:val="20"/>
                <w:lang w:val="fr-CH"/>
              </w:rPr>
              <w:t>.2</w:t>
            </w:r>
          </w:p>
        </w:tc>
        <w:tc>
          <w:tcPr>
            <w:tcW w:w="6096" w:type="dxa"/>
            <w:tcBorders>
              <w:top w:val="single" w:sz="6" w:space="0" w:color="auto"/>
              <w:left w:val="single" w:sz="6" w:space="0" w:color="auto"/>
              <w:bottom w:val="single" w:sz="6" w:space="0" w:color="auto"/>
              <w:right w:val="single" w:sz="6" w:space="0" w:color="auto"/>
            </w:tcBorders>
          </w:tcPr>
          <w:p w14:paraId="2CA459CC" w14:textId="77777777" w:rsidR="006A33D4" w:rsidRDefault="006A33D4" w:rsidP="000E2E0C">
            <w:pPr>
              <w:spacing w:before="20"/>
              <w:ind w:right="112"/>
              <w:jc w:val="left"/>
              <w:rPr>
                <w:rFonts w:cs="Arial"/>
                <w:sz w:val="20"/>
                <w:lang w:val="fr-CH"/>
              </w:rPr>
            </w:pPr>
            <w:r>
              <w:rPr>
                <w:rFonts w:cs="Arial"/>
                <w:sz w:val="20"/>
                <w:lang w:val="fr-CH"/>
              </w:rPr>
              <w:t>Etablissement de tous les documents d’exécution conformément aux prestations ordinaires définies dans les règlements SIA 103 et 112</w:t>
            </w:r>
          </w:p>
          <w:p w14:paraId="3815A91F" w14:textId="77777777" w:rsidR="006A33D4" w:rsidRPr="004B12E8" w:rsidRDefault="006A33D4" w:rsidP="004B12E8">
            <w:pPr>
              <w:rPr>
                <w:sz w:val="20"/>
              </w:rPr>
            </w:pPr>
            <w:r w:rsidRPr="004B12E8">
              <w:rPr>
                <w:sz w:val="20"/>
              </w:rPr>
              <w:t>Comprenant notamment :</w:t>
            </w:r>
          </w:p>
          <w:p w14:paraId="08700EBF" w14:textId="07560DBA" w:rsidR="00164FD1" w:rsidRDefault="00164FD1" w:rsidP="00C93830">
            <w:pPr>
              <w:numPr>
                <w:ilvl w:val="0"/>
                <w:numId w:val="7"/>
              </w:numPr>
              <w:tabs>
                <w:tab w:val="clear" w:pos="1494"/>
                <w:tab w:val="num" w:pos="254"/>
              </w:tabs>
              <w:spacing w:before="20"/>
              <w:ind w:left="254" w:right="112" w:hanging="142"/>
              <w:jc w:val="left"/>
              <w:rPr>
                <w:rFonts w:cs="Arial"/>
                <w:sz w:val="20"/>
                <w:lang w:val="fr-CH"/>
              </w:rPr>
            </w:pPr>
            <w:proofErr w:type="gramStart"/>
            <w:r>
              <w:rPr>
                <w:rFonts w:cs="Arial"/>
                <w:sz w:val="20"/>
                <w:lang w:val="fr-CH"/>
              </w:rPr>
              <w:t>les</w:t>
            </w:r>
            <w:proofErr w:type="gramEnd"/>
            <w:r>
              <w:rPr>
                <w:rFonts w:cs="Arial"/>
                <w:sz w:val="20"/>
                <w:lang w:val="fr-CH"/>
              </w:rPr>
              <w:t xml:space="preserve"> plans, les rapports et la convention d’utilisation du projet d’ouvrage mis à jour pour l’exécution</w:t>
            </w:r>
          </w:p>
          <w:p w14:paraId="1D9CCE81" w14:textId="60BA6B9A" w:rsidR="00812503" w:rsidRDefault="00812503" w:rsidP="00C93830">
            <w:pPr>
              <w:numPr>
                <w:ilvl w:val="0"/>
                <w:numId w:val="7"/>
              </w:numPr>
              <w:tabs>
                <w:tab w:val="clear" w:pos="1494"/>
                <w:tab w:val="num" w:pos="254"/>
              </w:tabs>
              <w:spacing w:before="20"/>
              <w:ind w:left="254" w:right="112" w:hanging="142"/>
              <w:jc w:val="left"/>
              <w:rPr>
                <w:rFonts w:cs="Arial"/>
                <w:sz w:val="20"/>
                <w:lang w:val="fr-CH"/>
              </w:rPr>
            </w:pPr>
            <w:proofErr w:type="gramStart"/>
            <w:r>
              <w:rPr>
                <w:rFonts w:cs="Arial"/>
                <w:sz w:val="20"/>
                <w:lang w:val="fr-CH"/>
              </w:rPr>
              <w:t>les</w:t>
            </w:r>
            <w:proofErr w:type="gramEnd"/>
            <w:r>
              <w:rPr>
                <w:rFonts w:cs="Arial"/>
                <w:sz w:val="20"/>
                <w:lang w:val="fr-CH"/>
              </w:rPr>
              <w:t xml:space="preserve"> calculs et dimensionnement définitifs de tous les éléments porteurs ou non</w:t>
            </w:r>
            <w:r w:rsidR="00F403CD">
              <w:rPr>
                <w:rFonts w:cs="Arial"/>
                <w:sz w:val="20"/>
                <w:lang w:val="fr-CH"/>
              </w:rPr>
              <w:t>, y compris travaux spéciaux pour soutènements provisoires</w:t>
            </w:r>
          </w:p>
          <w:p w14:paraId="70479672" w14:textId="056391F9" w:rsidR="00756F3B" w:rsidRDefault="00756F3B" w:rsidP="00C93830">
            <w:pPr>
              <w:numPr>
                <w:ilvl w:val="0"/>
                <w:numId w:val="7"/>
              </w:numPr>
              <w:tabs>
                <w:tab w:val="clear" w:pos="1494"/>
                <w:tab w:val="num" w:pos="254"/>
              </w:tabs>
              <w:spacing w:before="20"/>
              <w:ind w:left="254" w:right="112" w:hanging="142"/>
              <w:jc w:val="left"/>
              <w:rPr>
                <w:rFonts w:cs="Arial"/>
                <w:sz w:val="20"/>
                <w:lang w:val="fr-CH"/>
              </w:rPr>
            </w:pPr>
            <w:proofErr w:type="gramStart"/>
            <w:r>
              <w:rPr>
                <w:rFonts w:cs="Arial"/>
                <w:sz w:val="20"/>
                <w:lang w:val="fr-CH"/>
              </w:rPr>
              <w:t>le</w:t>
            </w:r>
            <w:proofErr w:type="gramEnd"/>
            <w:r>
              <w:rPr>
                <w:rFonts w:cs="Arial"/>
                <w:sz w:val="20"/>
                <w:lang w:val="fr-CH"/>
              </w:rPr>
              <w:t xml:space="preserve"> traitement de tous les détails constructifs</w:t>
            </w:r>
          </w:p>
          <w:p w14:paraId="51962757" w14:textId="53D6E034" w:rsidR="00164FD1" w:rsidRDefault="00164FD1" w:rsidP="00C93830">
            <w:pPr>
              <w:numPr>
                <w:ilvl w:val="0"/>
                <w:numId w:val="7"/>
              </w:numPr>
              <w:tabs>
                <w:tab w:val="clear" w:pos="1494"/>
                <w:tab w:val="num" w:pos="254"/>
              </w:tabs>
              <w:ind w:left="255" w:right="112" w:hanging="142"/>
              <w:jc w:val="left"/>
              <w:rPr>
                <w:rFonts w:cs="Arial"/>
                <w:sz w:val="20"/>
                <w:lang w:val="fr-CH"/>
              </w:rPr>
            </w:pPr>
            <w:proofErr w:type="gramStart"/>
            <w:r>
              <w:rPr>
                <w:rFonts w:cs="Arial"/>
                <w:sz w:val="20"/>
                <w:lang w:val="fr-CH"/>
              </w:rPr>
              <w:t>les</w:t>
            </w:r>
            <w:proofErr w:type="gramEnd"/>
            <w:r>
              <w:rPr>
                <w:rFonts w:cs="Arial"/>
                <w:sz w:val="20"/>
                <w:lang w:val="fr-CH"/>
              </w:rPr>
              <w:t xml:space="preserve"> plans de coffrage, d’armature, </w:t>
            </w:r>
            <w:r w:rsidR="00756F3B">
              <w:rPr>
                <w:rFonts w:cs="Arial"/>
                <w:sz w:val="20"/>
                <w:lang w:val="fr-CH"/>
              </w:rPr>
              <w:t>listes de pièces</w:t>
            </w:r>
            <w:r>
              <w:rPr>
                <w:rFonts w:cs="Arial"/>
                <w:sz w:val="20"/>
                <w:lang w:val="fr-CH"/>
              </w:rPr>
              <w:t>,… des ouvrages d’art et des installations de traitement/rétention des eaux</w:t>
            </w:r>
          </w:p>
          <w:p w14:paraId="3205E513" w14:textId="4915DBED" w:rsidR="006A33D4" w:rsidRDefault="00164FD1" w:rsidP="00C93830">
            <w:pPr>
              <w:numPr>
                <w:ilvl w:val="0"/>
                <w:numId w:val="7"/>
              </w:numPr>
              <w:tabs>
                <w:tab w:val="clear" w:pos="1494"/>
                <w:tab w:val="num" w:pos="254"/>
              </w:tabs>
              <w:ind w:left="255" w:right="112" w:hanging="142"/>
              <w:jc w:val="left"/>
              <w:rPr>
                <w:rFonts w:cs="Arial"/>
                <w:sz w:val="20"/>
                <w:lang w:val="fr-CH"/>
              </w:rPr>
            </w:pPr>
            <w:proofErr w:type="gramStart"/>
            <w:r>
              <w:rPr>
                <w:rFonts w:cs="Arial"/>
                <w:sz w:val="20"/>
                <w:lang w:val="fr-CH"/>
              </w:rPr>
              <w:t>l</w:t>
            </w:r>
            <w:r w:rsidR="006A33D4">
              <w:rPr>
                <w:rFonts w:cs="Arial"/>
                <w:sz w:val="20"/>
                <w:lang w:val="fr-CH"/>
              </w:rPr>
              <w:t>e</w:t>
            </w:r>
            <w:proofErr w:type="gramEnd"/>
            <w:r w:rsidR="006A33D4">
              <w:rPr>
                <w:rFonts w:cs="Arial"/>
                <w:sz w:val="20"/>
                <w:lang w:val="fr-CH"/>
              </w:rPr>
              <w:t xml:space="preserve"> planning détaillé des travaux</w:t>
            </w:r>
          </w:p>
          <w:p w14:paraId="2731E970" w14:textId="162E84EB" w:rsidR="006A33D4" w:rsidRDefault="00164FD1" w:rsidP="00C93830">
            <w:pPr>
              <w:numPr>
                <w:ilvl w:val="0"/>
                <w:numId w:val="7"/>
              </w:numPr>
              <w:tabs>
                <w:tab w:val="clear" w:pos="1494"/>
                <w:tab w:val="num" w:pos="254"/>
              </w:tabs>
              <w:ind w:left="255" w:right="112" w:hanging="142"/>
              <w:jc w:val="left"/>
              <w:rPr>
                <w:rFonts w:cs="Arial"/>
                <w:sz w:val="20"/>
                <w:lang w:val="fr-CH"/>
              </w:rPr>
            </w:pPr>
            <w:proofErr w:type="gramStart"/>
            <w:r>
              <w:rPr>
                <w:rFonts w:cs="Arial"/>
                <w:sz w:val="20"/>
                <w:lang w:val="fr-CH"/>
              </w:rPr>
              <w:t>l</w:t>
            </w:r>
            <w:r w:rsidR="006A33D4">
              <w:rPr>
                <w:rFonts w:cs="Arial"/>
                <w:sz w:val="20"/>
                <w:lang w:val="fr-CH"/>
              </w:rPr>
              <w:t>es</w:t>
            </w:r>
            <w:proofErr w:type="gramEnd"/>
            <w:r w:rsidR="006A33D4">
              <w:rPr>
                <w:rFonts w:cs="Arial"/>
                <w:sz w:val="20"/>
                <w:lang w:val="fr-CH"/>
              </w:rPr>
              <w:t xml:space="preserve"> plans des phases d’exécution avec l’emprise des installations de chantier</w:t>
            </w:r>
          </w:p>
          <w:p w14:paraId="40D537DE" w14:textId="531849EE" w:rsidR="006A33D4" w:rsidRDefault="00164FD1" w:rsidP="00C93830">
            <w:pPr>
              <w:numPr>
                <w:ilvl w:val="0"/>
                <w:numId w:val="7"/>
              </w:numPr>
              <w:tabs>
                <w:tab w:val="clear" w:pos="1494"/>
                <w:tab w:val="num" w:pos="254"/>
              </w:tabs>
              <w:ind w:left="255" w:right="112" w:hanging="142"/>
              <w:jc w:val="left"/>
              <w:rPr>
                <w:rFonts w:cs="Arial"/>
                <w:sz w:val="20"/>
                <w:lang w:val="fr-CH"/>
              </w:rPr>
            </w:pPr>
            <w:proofErr w:type="gramStart"/>
            <w:r>
              <w:rPr>
                <w:rFonts w:cs="Arial"/>
                <w:sz w:val="20"/>
                <w:lang w:val="fr-CH"/>
              </w:rPr>
              <w:t>l</w:t>
            </w:r>
            <w:r w:rsidR="006A33D4">
              <w:rPr>
                <w:rFonts w:cs="Arial"/>
                <w:sz w:val="20"/>
                <w:lang w:val="fr-CH"/>
              </w:rPr>
              <w:t>e</w:t>
            </w:r>
            <w:proofErr w:type="gramEnd"/>
            <w:r w:rsidR="006A33D4">
              <w:rPr>
                <w:rFonts w:cs="Arial"/>
                <w:sz w:val="20"/>
                <w:lang w:val="fr-CH"/>
              </w:rPr>
              <w:t xml:space="preserve"> plan de gestion du trafic</w:t>
            </w:r>
            <w:r w:rsidR="00C732A4">
              <w:rPr>
                <w:rFonts w:cs="Arial"/>
                <w:sz w:val="20"/>
                <w:lang w:val="fr-CH"/>
              </w:rPr>
              <w:t xml:space="preserve"> routier et de la mobilité douce, ainsi que</w:t>
            </w:r>
            <w:r w:rsidR="006A33D4">
              <w:rPr>
                <w:rFonts w:cs="Arial"/>
                <w:sz w:val="20"/>
                <w:lang w:val="fr-CH"/>
              </w:rPr>
              <w:t xml:space="preserve"> des accès</w:t>
            </w:r>
            <w:r w:rsidR="00C732A4">
              <w:rPr>
                <w:rFonts w:cs="Arial"/>
                <w:sz w:val="20"/>
                <w:lang w:val="fr-CH"/>
              </w:rPr>
              <w:t xml:space="preserve"> en phase travaux et en phase définitive</w:t>
            </w:r>
            <w:r w:rsidR="006A33D4">
              <w:rPr>
                <w:rFonts w:cs="Arial"/>
                <w:sz w:val="20"/>
                <w:lang w:val="fr-CH"/>
              </w:rPr>
              <w:t xml:space="preserve"> </w:t>
            </w:r>
          </w:p>
          <w:p w14:paraId="0BF6D427" w14:textId="5741A72E" w:rsidR="00812503" w:rsidRPr="00812503" w:rsidRDefault="00812503" w:rsidP="00C93830">
            <w:pPr>
              <w:numPr>
                <w:ilvl w:val="0"/>
                <w:numId w:val="7"/>
              </w:numPr>
              <w:tabs>
                <w:tab w:val="clear" w:pos="1494"/>
                <w:tab w:val="num" w:pos="254"/>
              </w:tabs>
              <w:ind w:left="255" w:right="112" w:hanging="142"/>
              <w:jc w:val="left"/>
              <w:rPr>
                <w:sz w:val="20"/>
              </w:rPr>
            </w:pPr>
            <w:proofErr w:type="gramStart"/>
            <w:r>
              <w:rPr>
                <w:sz w:val="20"/>
              </w:rPr>
              <w:t>les</w:t>
            </w:r>
            <w:proofErr w:type="gramEnd"/>
            <w:r>
              <w:rPr>
                <w:sz w:val="20"/>
              </w:rPr>
              <w:t xml:space="preserve"> plans de piquetage</w:t>
            </w:r>
          </w:p>
        </w:tc>
        <w:tc>
          <w:tcPr>
            <w:tcW w:w="992" w:type="dxa"/>
            <w:tcBorders>
              <w:top w:val="single" w:sz="6" w:space="0" w:color="auto"/>
              <w:left w:val="single" w:sz="6" w:space="0" w:color="auto"/>
              <w:bottom w:val="single" w:sz="6" w:space="0" w:color="auto"/>
              <w:right w:val="single" w:sz="6" w:space="0" w:color="auto"/>
            </w:tcBorders>
            <w:vAlign w:val="center"/>
          </w:tcPr>
          <w:p w14:paraId="1735878E" w14:textId="77777777" w:rsidR="006A33D4" w:rsidRDefault="006A33D4" w:rsidP="00E92E2B">
            <w:pPr>
              <w:spacing w:before="20"/>
              <w:jc w:val="center"/>
              <w:rPr>
                <w:rFonts w:cs="Arial"/>
                <w:b/>
                <w:bCs/>
                <w:sz w:val="20"/>
                <w:lang w:val="fr-CH"/>
              </w:rPr>
            </w:pPr>
            <w:r>
              <w:rPr>
                <w:rFonts w:cs="Arial"/>
                <w:b/>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7B9E0C94" w14:textId="77777777" w:rsidR="006A33D4" w:rsidRDefault="006A33D4" w:rsidP="00E92E2B">
            <w:pPr>
              <w:spacing w:before="20"/>
              <w:jc w:val="center"/>
              <w:rPr>
                <w:rFonts w:cs="Arial"/>
                <w:b/>
                <w:bCs/>
                <w:sz w:val="20"/>
                <w:lang w:val="fr-CH"/>
              </w:rPr>
            </w:pPr>
            <w:r>
              <w:rPr>
                <w:rFonts w:cs="Arial"/>
                <w:b/>
                <w:bCs/>
                <w:sz w:val="20"/>
                <w:lang w:val="fr-CH"/>
              </w:rPr>
              <w:t>D</w:t>
            </w:r>
          </w:p>
        </w:tc>
        <w:tc>
          <w:tcPr>
            <w:tcW w:w="1701" w:type="dxa"/>
            <w:tcBorders>
              <w:top w:val="single" w:sz="6" w:space="0" w:color="auto"/>
              <w:left w:val="single" w:sz="6" w:space="0" w:color="auto"/>
              <w:bottom w:val="single" w:sz="6" w:space="0" w:color="auto"/>
              <w:right w:val="single" w:sz="6" w:space="0" w:color="auto"/>
            </w:tcBorders>
            <w:vAlign w:val="center"/>
          </w:tcPr>
          <w:p w14:paraId="79557A3B" w14:textId="77777777" w:rsidR="006A33D4" w:rsidRPr="004B12E8" w:rsidRDefault="006A33D4" w:rsidP="004B12E8">
            <w:pPr>
              <w:rPr>
                <w:sz w:val="20"/>
                <w:lang w:val="fr-CH"/>
              </w:rPr>
            </w:pPr>
            <w:r w:rsidRPr="004B12E8">
              <w:rPr>
                <w:sz w:val="20"/>
                <w:lang w:val="fr-CH"/>
              </w:rPr>
              <w:t>Dossier d’exécution</w:t>
            </w:r>
          </w:p>
        </w:tc>
      </w:tr>
      <w:tr w:rsidR="00812503" w14:paraId="618D5A04" w14:textId="77777777" w:rsidTr="00587002">
        <w:trPr>
          <w:cantSplit/>
          <w:trHeight w:val="255"/>
        </w:trPr>
        <w:tc>
          <w:tcPr>
            <w:tcW w:w="709" w:type="dxa"/>
            <w:tcBorders>
              <w:top w:val="single" w:sz="6" w:space="0" w:color="auto"/>
              <w:left w:val="single" w:sz="6" w:space="0" w:color="auto"/>
              <w:bottom w:val="single" w:sz="6" w:space="0" w:color="auto"/>
              <w:right w:val="single" w:sz="6" w:space="0" w:color="auto"/>
            </w:tcBorders>
          </w:tcPr>
          <w:p w14:paraId="00EBDD9F" w14:textId="016AF2FB" w:rsidR="00812503" w:rsidRDefault="00093ED4" w:rsidP="00587002">
            <w:pPr>
              <w:spacing w:before="20" w:after="20"/>
              <w:jc w:val="center"/>
              <w:rPr>
                <w:sz w:val="20"/>
                <w:lang w:val="fr-CH"/>
              </w:rPr>
            </w:pPr>
            <w:r>
              <w:rPr>
                <w:sz w:val="20"/>
                <w:lang w:val="fr-CH"/>
              </w:rPr>
              <w:t>P51</w:t>
            </w:r>
            <w:r w:rsidR="00866101">
              <w:rPr>
                <w:sz w:val="20"/>
                <w:lang w:val="fr-CH"/>
              </w:rPr>
              <w:t>.3</w:t>
            </w:r>
          </w:p>
        </w:tc>
        <w:tc>
          <w:tcPr>
            <w:tcW w:w="6096" w:type="dxa"/>
            <w:tcBorders>
              <w:top w:val="single" w:sz="6" w:space="0" w:color="auto"/>
              <w:left w:val="single" w:sz="6" w:space="0" w:color="auto"/>
              <w:bottom w:val="single" w:sz="6" w:space="0" w:color="auto"/>
              <w:right w:val="single" w:sz="6" w:space="0" w:color="auto"/>
            </w:tcBorders>
            <w:vAlign w:val="center"/>
          </w:tcPr>
          <w:p w14:paraId="73A1CF1C" w14:textId="06C32D50" w:rsidR="00812503" w:rsidRDefault="00812503" w:rsidP="00587002">
            <w:pPr>
              <w:spacing w:before="20" w:after="20"/>
              <w:jc w:val="left"/>
              <w:rPr>
                <w:sz w:val="20"/>
              </w:rPr>
            </w:pPr>
            <w:r>
              <w:rPr>
                <w:sz w:val="20"/>
              </w:rPr>
              <w:t>Choix définitif des matériaux et des équipements avec la MO</w:t>
            </w:r>
          </w:p>
        </w:tc>
        <w:tc>
          <w:tcPr>
            <w:tcW w:w="992" w:type="dxa"/>
            <w:tcBorders>
              <w:top w:val="single" w:sz="6" w:space="0" w:color="auto"/>
              <w:left w:val="single" w:sz="6" w:space="0" w:color="auto"/>
              <w:bottom w:val="single" w:sz="6" w:space="0" w:color="auto"/>
              <w:right w:val="single" w:sz="6" w:space="0" w:color="auto"/>
            </w:tcBorders>
            <w:vAlign w:val="center"/>
          </w:tcPr>
          <w:p w14:paraId="219367C6" w14:textId="08AE1215" w:rsidR="00812503" w:rsidRPr="00812503" w:rsidRDefault="00812503" w:rsidP="00587002">
            <w:pPr>
              <w:spacing w:before="20" w:after="20"/>
              <w:jc w:val="center"/>
              <w:rPr>
                <w:rFonts w:cs="Arial"/>
                <w:b/>
                <w:bCs/>
                <w:sz w:val="20"/>
              </w:rPr>
            </w:pPr>
            <w:r>
              <w:rPr>
                <w:rFonts w:cs="Arial"/>
                <w:b/>
                <w:bCs/>
                <w:sz w:val="20"/>
              </w:rPr>
              <w:t>R</w:t>
            </w:r>
          </w:p>
        </w:tc>
        <w:tc>
          <w:tcPr>
            <w:tcW w:w="425" w:type="dxa"/>
            <w:tcBorders>
              <w:top w:val="single" w:sz="6" w:space="0" w:color="auto"/>
              <w:left w:val="single" w:sz="6" w:space="0" w:color="auto"/>
              <w:bottom w:val="single" w:sz="6" w:space="0" w:color="auto"/>
              <w:right w:val="single" w:sz="6" w:space="0" w:color="auto"/>
            </w:tcBorders>
            <w:vAlign w:val="center"/>
          </w:tcPr>
          <w:p w14:paraId="2F00ED06" w14:textId="18F87610" w:rsidR="00812503" w:rsidRDefault="00812503" w:rsidP="00587002">
            <w:pPr>
              <w:spacing w:before="20" w:after="20"/>
              <w:jc w:val="center"/>
              <w:rPr>
                <w:rFonts w:cs="Arial"/>
                <w:b/>
                <w:bCs/>
                <w:sz w:val="20"/>
                <w:lang w:val="fr-CH"/>
              </w:rPr>
            </w:pPr>
            <w:r>
              <w:rPr>
                <w:rFonts w:cs="Arial"/>
                <w:b/>
                <w:bCs/>
                <w:sz w:val="20"/>
                <w:lang w:val="fr-CH"/>
              </w:rPr>
              <w:t>D</w:t>
            </w:r>
          </w:p>
        </w:tc>
        <w:tc>
          <w:tcPr>
            <w:tcW w:w="1701" w:type="dxa"/>
            <w:tcBorders>
              <w:top w:val="single" w:sz="6" w:space="0" w:color="auto"/>
              <w:left w:val="single" w:sz="6" w:space="0" w:color="auto"/>
              <w:bottom w:val="single" w:sz="6" w:space="0" w:color="auto"/>
              <w:right w:val="single" w:sz="6" w:space="0" w:color="auto"/>
            </w:tcBorders>
            <w:vAlign w:val="center"/>
          </w:tcPr>
          <w:p w14:paraId="5191CDB4" w14:textId="77777777" w:rsidR="00812503" w:rsidRDefault="00812503" w:rsidP="00587002">
            <w:pPr>
              <w:spacing w:before="20" w:after="20"/>
              <w:jc w:val="left"/>
              <w:rPr>
                <w:rFonts w:cs="Arial"/>
                <w:sz w:val="20"/>
                <w:lang w:val="fr-CH"/>
              </w:rPr>
            </w:pPr>
          </w:p>
        </w:tc>
      </w:tr>
      <w:tr w:rsidR="003B2429" w14:paraId="29046250" w14:textId="77777777" w:rsidTr="00587002">
        <w:trPr>
          <w:cantSplit/>
          <w:trHeight w:val="255"/>
        </w:trPr>
        <w:tc>
          <w:tcPr>
            <w:tcW w:w="709" w:type="dxa"/>
            <w:tcBorders>
              <w:top w:val="single" w:sz="6" w:space="0" w:color="auto"/>
              <w:left w:val="single" w:sz="6" w:space="0" w:color="auto"/>
              <w:bottom w:val="single" w:sz="6" w:space="0" w:color="auto"/>
              <w:right w:val="single" w:sz="6" w:space="0" w:color="auto"/>
            </w:tcBorders>
          </w:tcPr>
          <w:p w14:paraId="04ACCA57" w14:textId="133CFF17" w:rsidR="003B2429" w:rsidRDefault="00093ED4" w:rsidP="00587002">
            <w:pPr>
              <w:spacing w:before="20" w:after="20"/>
              <w:jc w:val="center"/>
              <w:rPr>
                <w:sz w:val="20"/>
                <w:lang w:val="fr-CH"/>
              </w:rPr>
            </w:pPr>
            <w:r>
              <w:rPr>
                <w:sz w:val="20"/>
                <w:lang w:val="fr-CH"/>
              </w:rPr>
              <w:t>P51</w:t>
            </w:r>
            <w:r w:rsidR="00866101">
              <w:rPr>
                <w:sz w:val="20"/>
                <w:lang w:val="fr-CH"/>
              </w:rPr>
              <w:t>.4</w:t>
            </w:r>
          </w:p>
        </w:tc>
        <w:tc>
          <w:tcPr>
            <w:tcW w:w="6096" w:type="dxa"/>
            <w:tcBorders>
              <w:top w:val="single" w:sz="6" w:space="0" w:color="auto"/>
              <w:left w:val="single" w:sz="6" w:space="0" w:color="auto"/>
              <w:bottom w:val="single" w:sz="6" w:space="0" w:color="auto"/>
              <w:right w:val="single" w:sz="6" w:space="0" w:color="auto"/>
            </w:tcBorders>
            <w:vAlign w:val="center"/>
          </w:tcPr>
          <w:p w14:paraId="73DB11BE" w14:textId="672D2557" w:rsidR="003B2429" w:rsidRDefault="00812503" w:rsidP="00587002">
            <w:pPr>
              <w:spacing w:before="20" w:after="20"/>
              <w:jc w:val="left"/>
              <w:rPr>
                <w:sz w:val="20"/>
              </w:rPr>
            </w:pPr>
            <w:r>
              <w:rPr>
                <w:sz w:val="20"/>
              </w:rPr>
              <w:t>Reprise d’éléments provenant de plans de tiers</w:t>
            </w:r>
          </w:p>
        </w:tc>
        <w:tc>
          <w:tcPr>
            <w:tcW w:w="992" w:type="dxa"/>
            <w:tcBorders>
              <w:top w:val="single" w:sz="6" w:space="0" w:color="auto"/>
              <w:left w:val="single" w:sz="6" w:space="0" w:color="auto"/>
              <w:bottom w:val="single" w:sz="6" w:space="0" w:color="auto"/>
              <w:right w:val="single" w:sz="6" w:space="0" w:color="auto"/>
            </w:tcBorders>
            <w:vAlign w:val="center"/>
          </w:tcPr>
          <w:p w14:paraId="36449152" w14:textId="77777777" w:rsidR="003B2429" w:rsidRDefault="003B2429" w:rsidP="00587002">
            <w:pPr>
              <w:spacing w:before="20" w:after="20"/>
              <w:jc w:val="center"/>
              <w:rPr>
                <w:rFonts w:cs="Arial"/>
                <w:b/>
                <w:bCs/>
                <w:sz w:val="20"/>
                <w:lang w:val="fr-CH"/>
              </w:rPr>
            </w:pPr>
          </w:p>
        </w:tc>
        <w:tc>
          <w:tcPr>
            <w:tcW w:w="425" w:type="dxa"/>
            <w:tcBorders>
              <w:top w:val="single" w:sz="6" w:space="0" w:color="auto"/>
              <w:left w:val="single" w:sz="6" w:space="0" w:color="auto"/>
              <w:bottom w:val="single" w:sz="6" w:space="0" w:color="auto"/>
              <w:right w:val="single" w:sz="6" w:space="0" w:color="auto"/>
            </w:tcBorders>
            <w:vAlign w:val="center"/>
          </w:tcPr>
          <w:p w14:paraId="7F87D4D2" w14:textId="77777777" w:rsidR="003B2429" w:rsidRDefault="003B2429" w:rsidP="00587002">
            <w:pPr>
              <w:spacing w:before="20" w:after="20"/>
              <w:jc w:val="center"/>
              <w:rPr>
                <w:rFonts w:cs="Arial"/>
                <w:b/>
                <w:bCs/>
                <w:sz w:val="20"/>
                <w:lang w:val="fr-CH"/>
              </w:rPr>
            </w:pPr>
          </w:p>
        </w:tc>
        <w:tc>
          <w:tcPr>
            <w:tcW w:w="1701" w:type="dxa"/>
            <w:tcBorders>
              <w:top w:val="single" w:sz="6" w:space="0" w:color="auto"/>
              <w:left w:val="single" w:sz="6" w:space="0" w:color="auto"/>
              <w:bottom w:val="single" w:sz="6" w:space="0" w:color="auto"/>
              <w:right w:val="single" w:sz="6" w:space="0" w:color="auto"/>
            </w:tcBorders>
            <w:vAlign w:val="center"/>
          </w:tcPr>
          <w:p w14:paraId="18FC7AEC" w14:textId="77777777" w:rsidR="003B2429" w:rsidRDefault="003B2429" w:rsidP="00587002">
            <w:pPr>
              <w:spacing w:before="20" w:after="20"/>
              <w:jc w:val="left"/>
              <w:rPr>
                <w:rFonts w:cs="Arial"/>
                <w:sz w:val="20"/>
                <w:lang w:val="fr-CH"/>
              </w:rPr>
            </w:pPr>
          </w:p>
        </w:tc>
      </w:tr>
      <w:tr w:rsidR="003B2429" w14:paraId="34307642" w14:textId="77777777" w:rsidTr="00E92E2B">
        <w:trPr>
          <w:cantSplit/>
          <w:trHeight w:val="255"/>
        </w:trPr>
        <w:tc>
          <w:tcPr>
            <w:tcW w:w="709" w:type="dxa"/>
            <w:tcBorders>
              <w:top w:val="single" w:sz="6" w:space="0" w:color="auto"/>
              <w:left w:val="single" w:sz="6" w:space="0" w:color="auto"/>
              <w:bottom w:val="single" w:sz="6" w:space="0" w:color="auto"/>
              <w:right w:val="single" w:sz="6" w:space="0" w:color="auto"/>
            </w:tcBorders>
          </w:tcPr>
          <w:p w14:paraId="5BD448B6" w14:textId="3964A86A" w:rsidR="003B2429" w:rsidRPr="003B2429" w:rsidRDefault="00093ED4" w:rsidP="00E92E2B">
            <w:pPr>
              <w:spacing w:before="20" w:after="20"/>
              <w:jc w:val="center"/>
              <w:rPr>
                <w:sz w:val="20"/>
              </w:rPr>
            </w:pPr>
            <w:r>
              <w:rPr>
                <w:sz w:val="20"/>
              </w:rPr>
              <w:t>P51</w:t>
            </w:r>
            <w:r w:rsidR="00866101">
              <w:rPr>
                <w:sz w:val="20"/>
              </w:rPr>
              <w:t>.5</w:t>
            </w:r>
          </w:p>
        </w:tc>
        <w:tc>
          <w:tcPr>
            <w:tcW w:w="6096" w:type="dxa"/>
            <w:tcBorders>
              <w:top w:val="single" w:sz="6" w:space="0" w:color="auto"/>
              <w:left w:val="single" w:sz="6" w:space="0" w:color="auto"/>
              <w:bottom w:val="single" w:sz="6" w:space="0" w:color="auto"/>
              <w:right w:val="single" w:sz="6" w:space="0" w:color="auto"/>
            </w:tcBorders>
            <w:vAlign w:val="center"/>
          </w:tcPr>
          <w:p w14:paraId="79F66254" w14:textId="2EF9D2CE" w:rsidR="003B2429" w:rsidRDefault="003B2429" w:rsidP="003B2429">
            <w:pPr>
              <w:spacing w:before="20" w:after="20"/>
              <w:jc w:val="left"/>
              <w:rPr>
                <w:sz w:val="20"/>
              </w:rPr>
            </w:pPr>
            <w:r>
              <w:rPr>
                <w:sz w:val="20"/>
              </w:rPr>
              <w:t>Coordination avec les autres mandataires du MO pour planifier les interventions et les contr</w:t>
            </w:r>
            <w:r w:rsidR="000C0A7E">
              <w:rPr>
                <w:sz w:val="20"/>
              </w:rPr>
              <w:t>ôles de cha</w:t>
            </w:r>
            <w:r>
              <w:rPr>
                <w:sz w:val="20"/>
              </w:rPr>
              <w:t>cun</w:t>
            </w:r>
          </w:p>
        </w:tc>
        <w:tc>
          <w:tcPr>
            <w:tcW w:w="992" w:type="dxa"/>
            <w:tcBorders>
              <w:top w:val="single" w:sz="6" w:space="0" w:color="auto"/>
              <w:left w:val="single" w:sz="6" w:space="0" w:color="auto"/>
              <w:bottom w:val="single" w:sz="6" w:space="0" w:color="auto"/>
              <w:right w:val="single" w:sz="6" w:space="0" w:color="auto"/>
            </w:tcBorders>
            <w:vAlign w:val="center"/>
          </w:tcPr>
          <w:p w14:paraId="7C272626" w14:textId="77777777" w:rsidR="003B2429" w:rsidRDefault="003B2429" w:rsidP="00E92E2B">
            <w:pPr>
              <w:spacing w:before="20" w:after="20"/>
              <w:jc w:val="center"/>
              <w:rPr>
                <w:rFonts w:cs="Arial"/>
                <w:b/>
                <w:bCs/>
                <w:sz w:val="20"/>
                <w:lang w:val="fr-CH"/>
              </w:rPr>
            </w:pPr>
          </w:p>
        </w:tc>
        <w:tc>
          <w:tcPr>
            <w:tcW w:w="425" w:type="dxa"/>
            <w:tcBorders>
              <w:top w:val="single" w:sz="6" w:space="0" w:color="auto"/>
              <w:left w:val="single" w:sz="6" w:space="0" w:color="auto"/>
              <w:bottom w:val="single" w:sz="6" w:space="0" w:color="auto"/>
              <w:right w:val="single" w:sz="6" w:space="0" w:color="auto"/>
            </w:tcBorders>
            <w:vAlign w:val="center"/>
          </w:tcPr>
          <w:p w14:paraId="04EF86E8" w14:textId="77777777" w:rsidR="003B2429" w:rsidRDefault="003B2429" w:rsidP="00E92E2B">
            <w:pPr>
              <w:spacing w:before="20" w:after="20"/>
              <w:jc w:val="center"/>
              <w:rPr>
                <w:rFonts w:cs="Arial"/>
                <w:b/>
                <w:bCs/>
                <w:sz w:val="20"/>
                <w:lang w:val="fr-CH"/>
              </w:rPr>
            </w:pPr>
          </w:p>
        </w:tc>
        <w:tc>
          <w:tcPr>
            <w:tcW w:w="1701" w:type="dxa"/>
            <w:tcBorders>
              <w:top w:val="single" w:sz="6" w:space="0" w:color="auto"/>
              <w:left w:val="single" w:sz="6" w:space="0" w:color="auto"/>
              <w:bottom w:val="single" w:sz="6" w:space="0" w:color="auto"/>
              <w:right w:val="single" w:sz="6" w:space="0" w:color="auto"/>
            </w:tcBorders>
            <w:vAlign w:val="center"/>
          </w:tcPr>
          <w:p w14:paraId="74171293" w14:textId="77777777" w:rsidR="003B2429" w:rsidRDefault="003B2429" w:rsidP="00E92E2B">
            <w:pPr>
              <w:spacing w:before="20" w:after="20"/>
              <w:jc w:val="left"/>
              <w:rPr>
                <w:rFonts w:cs="Arial"/>
                <w:sz w:val="20"/>
                <w:lang w:val="fr-CH"/>
              </w:rPr>
            </w:pPr>
          </w:p>
        </w:tc>
      </w:tr>
      <w:tr w:rsidR="006A33D4" w:rsidRPr="003B2429" w14:paraId="3267B4ED" w14:textId="77777777" w:rsidTr="00E92E2B">
        <w:trPr>
          <w:cantSplit/>
          <w:trHeight w:val="255"/>
        </w:trPr>
        <w:tc>
          <w:tcPr>
            <w:tcW w:w="709" w:type="dxa"/>
            <w:tcBorders>
              <w:top w:val="single" w:sz="6" w:space="0" w:color="auto"/>
              <w:left w:val="single" w:sz="6" w:space="0" w:color="auto"/>
              <w:bottom w:val="single" w:sz="6" w:space="0" w:color="auto"/>
              <w:right w:val="single" w:sz="6" w:space="0" w:color="auto"/>
            </w:tcBorders>
          </w:tcPr>
          <w:p w14:paraId="1321FB81" w14:textId="6F406A7C" w:rsidR="006A33D4" w:rsidRPr="003B2429" w:rsidRDefault="00093ED4" w:rsidP="00E92E2B">
            <w:pPr>
              <w:spacing w:before="20" w:after="20"/>
              <w:jc w:val="center"/>
              <w:rPr>
                <w:sz w:val="20"/>
                <w:lang w:val="fr-CH"/>
              </w:rPr>
            </w:pPr>
            <w:r>
              <w:rPr>
                <w:sz w:val="20"/>
                <w:lang w:val="fr-CH"/>
              </w:rPr>
              <w:t>P51</w:t>
            </w:r>
            <w:r w:rsidR="00866101">
              <w:rPr>
                <w:sz w:val="20"/>
                <w:lang w:val="fr-CH"/>
              </w:rPr>
              <w:t>.6</w:t>
            </w:r>
          </w:p>
        </w:tc>
        <w:tc>
          <w:tcPr>
            <w:tcW w:w="6096" w:type="dxa"/>
            <w:tcBorders>
              <w:top w:val="single" w:sz="6" w:space="0" w:color="auto"/>
              <w:left w:val="single" w:sz="6" w:space="0" w:color="auto"/>
              <w:bottom w:val="single" w:sz="6" w:space="0" w:color="auto"/>
              <w:right w:val="single" w:sz="6" w:space="0" w:color="auto"/>
            </w:tcBorders>
            <w:vAlign w:val="center"/>
          </w:tcPr>
          <w:p w14:paraId="164EC8C6" w14:textId="5C975242" w:rsidR="006A33D4" w:rsidRPr="003B2429" w:rsidRDefault="006A33D4" w:rsidP="00F96EDC">
            <w:pPr>
              <w:spacing w:before="20" w:after="20"/>
              <w:jc w:val="left"/>
              <w:rPr>
                <w:sz w:val="20"/>
              </w:rPr>
            </w:pPr>
            <w:r w:rsidRPr="003B2429">
              <w:rPr>
                <w:sz w:val="20"/>
              </w:rPr>
              <w:t>Constitution des dossiers en 3 ex. pour validation par le MO</w:t>
            </w:r>
          </w:p>
        </w:tc>
        <w:tc>
          <w:tcPr>
            <w:tcW w:w="992" w:type="dxa"/>
            <w:tcBorders>
              <w:top w:val="single" w:sz="6" w:space="0" w:color="auto"/>
              <w:left w:val="single" w:sz="6" w:space="0" w:color="auto"/>
              <w:bottom w:val="single" w:sz="6" w:space="0" w:color="auto"/>
              <w:right w:val="single" w:sz="6" w:space="0" w:color="auto"/>
            </w:tcBorders>
            <w:vAlign w:val="center"/>
          </w:tcPr>
          <w:p w14:paraId="677914D1" w14:textId="77777777" w:rsidR="006A33D4" w:rsidRPr="003B2429" w:rsidRDefault="006A33D4" w:rsidP="00E92E2B">
            <w:pPr>
              <w:spacing w:before="20" w:after="20"/>
              <w:jc w:val="center"/>
              <w:rPr>
                <w:rFonts w:cs="Arial"/>
                <w:bCs/>
                <w:sz w:val="20"/>
                <w:lang w:val="fr-CH"/>
              </w:rPr>
            </w:pPr>
            <w:r w:rsidRPr="003B2429">
              <w:rPr>
                <w:rFonts w:cs="Arial"/>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2B207B4E" w14:textId="77777777" w:rsidR="006A33D4" w:rsidRPr="003B2429" w:rsidRDefault="006A33D4" w:rsidP="00E92E2B">
            <w:pPr>
              <w:spacing w:before="20" w:after="20"/>
              <w:jc w:val="center"/>
              <w:rPr>
                <w:rFonts w:cs="Arial"/>
                <w:bCs/>
                <w:sz w:val="20"/>
                <w:lang w:val="fr-CH"/>
              </w:rPr>
            </w:pPr>
            <w:r w:rsidRPr="003B2429">
              <w:rPr>
                <w:rFonts w:cs="Arial"/>
                <w:bCs/>
                <w:sz w:val="20"/>
                <w:lang w:val="fr-CH"/>
              </w:rPr>
              <w:t>D</w:t>
            </w:r>
          </w:p>
        </w:tc>
        <w:tc>
          <w:tcPr>
            <w:tcW w:w="1701" w:type="dxa"/>
            <w:tcBorders>
              <w:top w:val="single" w:sz="6" w:space="0" w:color="auto"/>
              <w:left w:val="single" w:sz="6" w:space="0" w:color="auto"/>
              <w:bottom w:val="single" w:sz="6" w:space="0" w:color="auto"/>
              <w:right w:val="single" w:sz="6" w:space="0" w:color="auto"/>
            </w:tcBorders>
            <w:vAlign w:val="center"/>
          </w:tcPr>
          <w:p w14:paraId="18272FF6" w14:textId="77777777" w:rsidR="006A33D4" w:rsidRPr="003B2429" w:rsidRDefault="006A33D4" w:rsidP="00E92E2B">
            <w:pPr>
              <w:spacing w:before="20" w:after="20"/>
              <w:jc w:val="left"/>
              <w:rPr>
                <w:rFonts w:cs="Arial"/>
                <w:sz w:val="20"/>
                <w:lang w:val="fr-CH"/>
              </w:rPr>
            </w:pPr>
          </w:p>
        </w:tc>
      </w:tr>
      <w:tr w:rsidR="002434CC" w:rsidRPr="003B2429" w14:paraId="421DD4FA" w14:textId="77777777" w:rsidTr="00E92E2B">
        <w:trPr>
          <w:cantSplit/>
          <w:trHeight w:val="255"/>
        </w:trPr>
        <w:tc>
          <w:tcPr>
            <w:tcW w:w="709" w:type="dxa"/>
            <w:tcBorders>
              <w:top w:val="single" w:sz="6" w:space="0" w:color="auto"/>
              <w:left w:val="single" w:sz="6" w:space="0" w:color="auto"/>
              <w:bottom w:val="single" w:sz="6" w:space="0" w:color="auto"/>
              <w:right w:val="single" w:sz="6" w:space="0" w:color="auto"/>
            </w:tcBorders>
          </w:tcPr>
          <w:p w14:paraId="3324EDCD" w14:textId="074CA326" w:rsidR="002434CC" w:rsidRDefault="002434CC" w:rsidP="002434CC">
            <w:pPr>
              <w:spacing w:before="20" w:after="20"/>
              <w:jc w:val="center"/>
              <w:rPr>
                <w:sz w:val="20"/>
                <w:lang w:val="fr-CH"/>
              </w:rPr>
            </w:pPr>
            <w:r>
              <w:rPr>
                <w:sz w:val="20"/>
                <w:lang w:val="fr-CH"/>
              </w:rPr>
              <w:t>P51.7</w:t>
            </w:r>
          </w:p>
        </w:tc>
        <w:tc>
          <w:tcPr>
            <w:tcW w:w="6096" w:type="dxa"/>
            <w:tcBorders>
              <w:top w:val="single" w:sz="6" w:space="0" w:color="auto"/>
              <w:left w:val="single" w:sz="6" w:space="0" w:color="auto"/>
              <w:bottom w:val="single" w:sz="6" w:space="0" w:color="auto"/>
              <w:right w:val="single" w:sz="6" w:space="0" w:color="auto"/>
            </w:tcBorders>
            <w:vAlign w:val="center"/>
          </w:tcPr>
          <w:p w14:paraId="2AC3AB17" w14:textId="221BA8F2" w:rsidR="002434CC" w:rsidRPr="003B2429" w:rsidRDefault="002434CC" w:rsidP="002434CC">
            <w:pPr>
              <w:spacing w:before="20" w:after="20"/>
              <w:jc w:val="left"/>
              <w:rPr>
                <w:sz w:val="20"/>
              </w:rPr>
            </w:pPr>
            <w:r>
              <w:rPr>
                <w:sz w:val="20"/>
              </w:rPr>
              <w:t>Elaboration du cahier des charges pour l’octroi d’un mandat d’expertise pour preuves à futur. Définition du périmètre des constats et de leur ampleur.</w:t>
            </w:r>
          </w:p>
        </w:tc>
        <w:tc>
          <w:tcPr>
            <w:tcW w:w="992" w:type="dxa"/>
            <w:tcBorders>
              <w:top w:val="single" w:sz="6" w:space="0" w:color="auto"/>
              <w:left w:val="single" w:sz="6" w:space="0" w:color="auto"/>
              <w:bottom w:val="single" w:sz="6" w:space="0" w:color="auto"/>
              <w:right w:val="single" w:sz="6" w:space="0" w:color="auto"/>
            </w:tcBorders>
            <w:vAlign w:val="center"/>
          </w:tcPr>
          <w:p w14:paraId="2F874E20" w14:textId="1A2D11FA" w:rsidR="002434CC" w:rsidRPr="003B2429" w:rsidRDefault="002434CC" w:rsidP="002434CC">
            <w:pPr>
              <w:spacing w:before="20" w:after="20"/>
              <w:jc w:val="center"/>
              <w:rPr>
                <w:rFonts w:cs="Arial"/>
                <w:bCs/>
                <w:sz w:val="20"/>
                <w:lang w:val="fr-CH"/>
              </w:rPr>
            </w:pPr>
            <w:r>
              <w:rPr>
                <w:rFonts w:cs="Arial"/>
                <w:bCs/>
                <w:sz w:val="20"/>
                <w:lang w:val="fr-CH"/>
              </w:rPr>
              <w:t>R</w:t>
            </w:r>
          </w:p>
        </w:tc>
        <w:tc>
          <w:tcPr>
            <w:tcW w:w="425" w:type="dxa"/>
            <w:tcBorders>
              <w:top w:val="single" w:sz="6" w:space="0" w:color="auto"/>
              <w:left w:val="single" w:sz="6" w:space="0" w:color="auto"/>
              <w:bottom w:val="single" w:sz="6" w:space="0" w:color="auto"/>
              <w:right w:val="single" w:sz="6" w:space="0" w:color="auto"/>
            </w:tcBorders>
            <w:vAlign w:val="center"/>
          </w:tcPr>
          <w:p w14:paraId="74CCE103" w14:textId="4E1750ED" w:rsidR="002434CC" w:rsidRPr="003B2429" w:rsidRDefault="002434CC" w:rsidP="002434CC">
            <w:pPr>
              <w:spacing w:before="20" w:after="20"/>
              <w:jc w:val="center"/>
              <w:rPr>
                <w:rFonts w:cs="Arial"/>
                <w:bCs/>
                <w:sz w:val="20"/>
                <w:lang w:val="fr-CH"/>
              </w:rPr>
            </w:pPr>
            <w:r>
              <w:rPr>
                <w:rFonts w:cs="Arial"/>
                <w:bCs/>
                <w:sz w:val="20"/>
                <w:lang w:val="fr-CH"/>
              </w:rPr>
              <w:t>D</w:t>
            </w:r>
          </w:p>
        </w:tc>
        <w:tc>
          <w:tcPr>
            <w:tcW w:w="1701" w:type="dxa"/>
            <w:tcBorders>
              <w:top w:val="single" w:sz="6" w:space="0" w:color="auto"/>
              <w:left w:val="single" w:sz="6" w:space="0" w:color="auto"/>
              <w:bottom w:val="single" w:sz="6" w:space="0" w:color="auto"/>
              <w:right w:val="single" w:sz="6" w:space="0" w:color="auto"/>
            </w:tcBorders>
            <w:vAlign w:val="center"/>
          </w:tcPr>
          <w:p w14:paraId="72E1238D" w14:textId="77777777" w:rsidR="002434CC" w:rsidRPr="003B2429" w:rsidRDefault="002434CC" w:rsidP="002434CC">
            <w:pPr>
              <w:spacing w:before="20" w:after="20"/>
              <w:jc w:val="left"/>
              <w:rPr>
                <w:rFonts w:cs="Arial"/>
                <w:sz w:val="20"/>
                <w:lang w:val="fr-CH"/>
              </w:rPr>
            </w:pPr>
          </w:p>
        </w:tc>
      </w:tr>
    </w:tbl>
    <w:p w14:paraId="0FF9F8CE" w14:textId="77777777" w:rsidR="009F63C0" w:rsidRDefault="009F63C0">
      <w:pPr>
        <w:rPr>
          <w:b/>
        </w:rPr>
      </w:pPr>
    </w:p>
    <w:p w14:paraId="2EEB8AEC" w14:textId="77777777" w:rsidR="009F63C0" w:rsidRDefault="009F63C0">
      <w:pPr>
        <w:widowControl/>
        <w:overflowPunct/>
        <w:autoSpaceDE/>
        <w:autoSpaceDN/>
        <w:adjustRightInd/>
        <w:spacing w:after="0"/>
        <w:jc w:val="left"/>
        <w:textAlignment w:val="auto"/>
        <w:rPr>
          <w:b/>
          <w:bCs/>
          <w:sz w:val="24"/>
        </w:rPr>
      </w:pPr>
      <w:r>
        <w:rPr>
          <w:b/>
          <w:bCs/>
          <w:sz w:val="24"/>
        </w:rPr>
        <w:br w:type="page"/>
      </w:r>
    </w:p>
    <w:p w14:paraId="1327F764" w14:textId="5D23511C" w:rsidR="009F63C0" w:rsidRPr="009F63C0" w:rsidRDefault="009F63C0" w:rsidP="009F63C0">
      <w:pPr>
        <w:spacing w:before="120" w:after="120"/>
        <w:rPr>
          <w:b/>
          <w:bCs/>
          <w:sz w:val="24"/>
        </w:rPr>
      </w:pPr>
      <w:r w:rsidRPr="009F63C0">
        <w:rPr>
          <w:b/>
          <w:bCs/>
          <w:sz w:val="24"/>
        </w:rPr>
        <w:lastRenderedPageBreak/>
        <w:t>P52</w:t>
      </w:r>
      <w:r w:rsidRPr="009F63C0">
        <w:rPr>
          <w:b/>
          <w:bCs/>
          <w:sz w:val="24"/>
        </w:rPr>
        <w:tab/>
        <w:t>Exécution de l’ouvrage (phase partielle 52)</w:t>
      </w:r>
    </w:p>
    <w:tbl>
      <w:tblPr>
        <w:tblW w:w="9923" w:type="dxa"/>
        <w:tblInd w:w="-11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709"/>
        <w:gridCol w:w="6096"/>
        <w:gridCol w:w="992"/>
        <w:gridCol w:w="425"/>
        <w:gridCol w:w="1701"/>
      </w:tblGrid>
      <w:tr w:rsidR="002434CC" w14:paraId="370204CF" w14:textId="77777777" w:rsidTr="009F63C0">
        <w:trPr>
          <w:trHeight w:val="255"/>
        </w:trPr>
        <w:tc>
          <w:tcPr>
            <w:tcW w:w="709" w:type="dxa"/>
            <w:tcBorders>
              <w:top w:val="single" w:sz="6" w:space="0" w:color="auto"/>
              <w:left w:val="single" w:sz="6" w:space="0" w:color="auto"/>
              <w:bottom w:val="single" w:sz="6" w:space="0" w:color="auto"/>
              <w:right w:val="single" w:sz="6" w:space="0" w:color="auto"/>
            </w:tcBorders>
          </w:tcPr>
          <w:p w14:paraId="31A26860" w14:textId="6038C3D7" w:rsidR="002434CC" w:rsidRDefault="002434CC" w:rsidP="002434CC">
            <w:pPr>
              <w:spacing w:before="20" w:after="20"/>
              <w:jc w:val="center"/>
              <w:rPr>
                <w:b/>
                <w:bCs/>
                <w:snapToGrid w:val="0"/>
                <w:sz w:val="20"/>
              </w:rPr>
            </w:pPr>
            <w:r>
              <w:rPr>
                <w:sz w:val="20"/>
                <w:lang w:val="fr-CH"/>
              </w:rPr>
              <w:t>P52.1</w:t>
            </w:r>
          </w:p>
        </w:tc>
        <w:tc>
          <w:tcPr>
            <w:tcW w:w="6096" w:type="dxa"/>
            <w:tcBorders>
              <w:top w:val="single" w:sz="6" w:space="0" w:color="auto"/>
              <w:left w:val="single" w:sz="6" w:space="0" w:color="auto"/>
              <w:bottom w:val="single" w:sz="4" w:space="0" w:color="auto"/>
              <w:right w:val="single" w:sz="6" w:space="0" w:color="auto"/>
            </w:tcBorders>
            <w:vAlign w:val="center"/>
          </w:tcPr>
          <w:p w14:paraId="3E8B07DD" w14:textId="610AEEA6" w:rsidR="002434CC" w:rsidRDefault="002434CC" w:rsidP="002434CC">
            <w:pPr>
              <w:pStyle w:val="En-tte"/>
              <w:tabs>
                <w:tab w:val="clear" w:pos="4536"/>
                <w:tab w:val="clear" w:pos="9072"/>
              </w:tabs>
              <w:spacing w:before="20" w:after="0"/>
              <w:jc w:val="left"/>
              <w:rPr>
                <w:sz w:val="20"/>
                <w:lang w:val="fr-CH"/>
              </w:rPr>
            </w:pPr>
            <w:r>
              <w:rPr>
                <w:sz w:val="20"/>
                <w:lang w:val="fr-CH"/>
              </w:rPr>
              <w:t>Organisation et mise en œuvre de la préparation du chantier</w:t>
            </w:r>
            <w:r w:rsidR="00C732A4">
              <w:rPr>
                <w:sz w:val="20"/>
                <w:lang w:val="fr-CH"/>
              </w:rPr>
              <w:t> </w:t>
            </w:r>
            <w:r>
              <w:rPr>
                <w:sz w:val="20"/>
                <w:lang w:val="fr-CH"/>
              </w:rPr>
              <w:t>:</w:t>
            </w:r>
          </w:p>
          <w:p w14:paraId="76B96CB8" w14:textId="77777777" w:rsidR="002434CC" w:rsidRDefault="002434CC" w:rsidP="00C93830">
            <w:pPr>
              <w:pStyle w:val="En-tte"/>
              <w:numPr>
                <w:ilvl w:val="0"/>
                <w:numId w:val="10"/>
              </w:numPr>
              <w:tabs>
                <w:tab w:val="clear" w:pos="360"/>
                <w:tab w:val="clear" w:pos="4536"/>
                <w:tab w:val="clear" w:pos="9072"/>
                <w:tab w:val="num" w:pos="112"/>
              </w:tabs>
              <w:spacing w:after="0"/>
              <w:jc w:val="left"/>
              <w:rPr>
                <w:sz w:val="20"/>
                <w:lang w:val="fr-CH"/>
              </w:rPr>
            </w:pPr>
            <w:proofErr w:type="gramStart"/>
            <w:r>
              <w:rPr>
                <w:sz w:val="20"/>
                <w:lang w:val="fr-CH"/>
              </w:rPr>
              <w:t>conduite</w:t>
            </w:r>
            <w:proofErr w:type="gramEnd"/>
            <w:r>
              <w:rPr>
                <w:sz w:val="20"/>
                <w:lang w:val="fr-CH"/>
              </w:rPr>
              <w:t xml:space="preserve"> des séances</w:t>
            </w:r>
          </w:p>
          <w:p w14:paraId="428CBAF7" w14:textId="77777777" w:rsidR="002434CC" w:rsidRDefault="002434CC" w:rsidP="00C93830">
            <w:pPr>
              <w:pStyle w:val="En-tte"/>
              <w:numPr>
                <w:ilvl w:val="0"/>
                <w:numId w:val="10"/>
              </w:numPr>
              <w:tabs>
                <w:tab w:val="clear" w:pos="360"/>
                <w:tab w:val="clear" w:pos="4536"/>
                <w:tab w:val="clear" w:pos="9072"/>
                <w:tab w:val="num" w:pos="112"/>
              </w:tabs>
              <w:spacing w:after="20"/>
              <w:ind w:left="357" w:hanging="357"/>
              <w:jc w:val="left"/>
              <w:rPr>
                <w:snapToGrid w:val="0"/>
                <w:sz w:val="20"/>
              </w:rPr>
            </w:pPr>
            <w:proofErr w:type="gramStart"/>
            <w:r>
              <w:rPr>
                <w:sz w:val="20"/>
                <w:lang w:val="fr-CH"/>
              </w:rPr>
              <w:t>rédaction</w:t>
            </w:r>
            <w:proofErr w:type="gramEnd"/>
            <w:r>
              <w:rPr>
                <w:sz w:val="20"/>
                <w:lang w:val="fr-CH"/>
              </w:rPr>
              <w:t xml:space="preserve"> des PV de séances, journal, correspondance, etc.</w:t>
            </w:r>
          </w:p>
        </w:tc>
        <w:tc>
          <w:tcPr>
            <w:tcW w:w="992" w:type="dxa"/>
            <w:tcBorders>
              <w:top w:val="single" w:sz="6" w:space="0" w:color="auto"/>
              <w:left w:val="single" w:sz="6" w:space="0" w:color="auto"/>
              <w:bottom w:val="single" w:sz="6" w:space="0" w:color="auto"/>
              <w:right w:val="single" w:sz="6" w:space="0" w:color="auto"/>
            </w:tcBorders>
            <w:vAlign w:val="center"/>
          </w:tcPr>
          <w:p w14:paraId="2BED73C4" w14:textId="77777777" w:rsidR="002434CC" w:rsidRDefault="002434CC" w:rsidP="002434CC">
            <w:pPr>
              <w:spacing w:before="40" w:after="40"/>
              <w:jc w:val="center"/>
              <w:rPr>
                <w:b/>
                <w:snapToGrid w:val="0"/>
                <w:sz w:val="20"/>
              </w:rPr>
            </w:pPr>
            <w:r>
              <w:rPr>
                <w:b/>
                <w:snapToGrid w:val="0"/>
                <w:sz w:val="20"/>
              </w:rPr>
              <w:t>R</w:t>
            </w:r>
          </w:p>
        </w:tc>
        <w:tc>
          <w:tcPr>
            <w:tcW w:w="425" w:type="dxa"/>
            <w:tcBorders>
              <w:top w:val="single" w:sz="4" w:space="0" w:color="auto"/>
              <w:left w:val="single" w:sz="6" w:space="0" w:color="auto"/>
              <w:bottom w:val="single" w:sz="6" w:space="0" w:color="auto"/>
              <w:right w:val="single" w:sz="4" w:space="0" w:color="auto"/>
            </w:tcBorders>
            <w:vAlign w:val="center"/>
          </w:tcPr>
          <w:p w14:paraId="4F7EFE78" w14:textId="77777777" w:rsidR="002434CC" w:rsidRDefault="002434CC" w:rsidP="002434CC">
            <w:pPr>
              <w:spacing w:before="40" w:after="40"/>
              <w:jc w:val="center"/>
              <w:rPr>
                <w:b/>
                <w:snapToGrid w:val="0"/>
                <w:sz w:val="20"/>
              </w:rPr>
            </w:pPr>
          </w:p>
        </w:tc>
        <w:tc>
          <w:tcPr>
            <w:tcW w:w="1701" w:type="dxa"/>
            <w:tcBorders>
              <w:top w:val="single" w:sz="4" w:space="0" w:color="auto"/>
              <w:left w:val="single" w:sz="4" w:space="0" w:color="auto"/>
              <w:bottom w:val="single" w:sz="4" w:space="0" w:color="auto"/>
            </w:tcBorders>
            <w:vAlign w:val="center"/>
          </w:tcPr>
          <w:p w14:paraId="55F51A62" w14:textId="77777777" w:rsidR="002434CC" w:rsidRPr="004B12E8" w:rsidRDefault="002434CC" w:rsidP="002434CC">
            <w:pPr>
              <w:rPr>
                <w:snapToGrid w:val="0"/>
                <w:sz w:val="20"/>
              </w:rPr>
            </w:pPr>
            <w:r w:rsidRPr="004B12E8">
              <w:rPr>
                <w:snapToGrid w:val="0"/>
                <w:sz w:val="20"/>
              </w:rPr>
              <w:t>PV de séances</w:t>
            </w:r>
          </w:p>
        </w:tc>
      </w:tr>
      <w:tr w:rsidR="002434CC" w14:paraId="6E273996" w14:textId="77777777" w:rsidTr="009F63C0">
        <w:trPr>
          <w:cantSplit/>
          <w:trHeight w:val="255"/>
        </w:trPr>
        <w:tc>
          <w:tcPr>
            <w:tcW w:w="709" w:type="dxa"/>
            <w:tcBorders>
              <w:top w:val="single" w:sz="4" w:space="0" w:color="auto"/>
              <w:bottom w:val="single" w:sz="4" w:space="0" w:color="auto"/>
              <w:right w:val="single" w:sz="6" w:space="0" w:color="auto"/>
            </w:tcBorders>
          </w:tcPr>
          <w:p w14:paraId="637F3F8E" w14:textId="1DA111F3" w:rsidR="002434CC" w:rsidRDefault="002434CC" w:rsidP="002434CC">
            <w:pPr>
              <w:spacing w:before="20" w:after="20"/>
              <w:jc w:val="center"/>
              <w:rPr>
                <w:b/>
                <w:bCs/>
                <w:snapToGrid w:val="0"/>
                <w:sz w:val="20"/>
              </w:rPr>
            </w:pPr>
            <w:r>
              <w:rPr>
                <w:sz w:val="20"/>
                <w:lang w:val="fr-CH"/>
              </w:rPr>
              <w:t>P52.2</w:t>
            </w:r>
          </w:p>
        </w:tc>
        <w:tc>
          <w:tcPr>
            <w:tcW w:w="6096" w:type="dxa"/>
            <w:tcBorders>
              <w:top w:val="single" w:sz="4" w:space="0" w:color="auto"/>
              <w:left w:val="single" w:sz="6" w:space="0" w:color="auto"/>
              <w:bottom w:val="single" w:sz="4" w:space="0" w:color="auto"/>
              <w:right w:val="single" w:sz="6" w:space="0" w:color="auto"/>
            </w:tcBorders>
          </w:tcPr>
          <w:p w14:paraId="23B619EE" w14:textId="6AAFFEF1" w:rsidR="002434CC" w:rsidRPr="004B12E8" w:rsidRDefault="002434CC" w:rsidP="002434CC">
            <w:pPr>
              <w:rPr>
                <w:snapToGrid w:val="0"/>
                <w:sz w:val="20"/>
              </w:rPr>
            </w:pPr>
            <w:r w:rsidRPr="004B12E8">
              <w:rPr>
                <w:snapToGrid w:val="0"/>
                <w:sz w:val="20"/>
              </w:rPr>
              <w:t>Liste des plans et documents d’exécution à établir avant le début des travaux (tenir compte du délai de validation des plans par le MO</w:t>
            </w:r>
            <w:r w:rsidR="00C732A4">
              <w:rPr>
                <w:snapToGrid w:val="0"/>
                <w:sz w:val="20"/>
              </w:rPr>
              <w:t> </w:t>
            </w:r>
            <w:r w:rsidRPr="004B12E8">
              <w:rPr>
                <w:snapToGrid w:val="0"/>
                <w:sz w:val="20"/>
              </w:rPr>
              <w:t xml:space="preserve">: 3 semaines) et </w:t>
            </w:r>
            <w:r w:rsidRPr="004B12E8">
              <w:rPr>
                <w:sz w:val="20"/>
                <w:lang w:val="fr-CH"/>
              </w:rPr>
              <w:t>établissement du planning de livraison des plans avec l’entreprise</w:t>
            </w:r>
          </w:p>
        </w:tc>
        <w:tc>
          <w:tcPr>
            <w:tcW w:w="992" w:type="dxa"/>
            <w:tcBorders>
              <w:top w:val="single" w:sz="4" w:space="0" w:color="auto"/>
              <w:left w:val="single" w:sz="6" w:space="0" w:color="auto"/>
              <w:bottom w:val="single" w:sz="6" w:space="0" w:color="auto"/>
              <w:right w:val="single" w:sz="6" w:space="0" w:color="auto"/>
            </w:tcBorders>
          </w:tcPr>
          <w:p w14:paraId="1C0D9628" w14:textId="77777777" w:rsidR="002434CC" w:rsidRDefault="002434CC" w:rsidP="002434C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6" w:space="0" w:color="auto"/>
            </w:tcBorders>
          </w:tcPr>
          <w:p w14:paraId="50463613" w14:textId="77777777" w:rsidR="002434CC" w:rsidRDefault="002434CC" w:rsidP="002434CC">
            <w:pPr>
              <w:spacing w:before="20" w:after="20"/>
              <w:jc w:val="center"/>
              <w:rPr>
                <w:snapToGrid w:val="0"/>
                <w:sz w:val="20"/>
              </w:rPr>
            </w:pPr>
          </w:p>
        </w:tc>
        <w:tc>
          <w:tcPr>
            <w:tcW w:w="1701" w:type="dxa"/>
            <w:vMerge w:val="restart"/>
            <w:tcBorders>
              <w:top w:val="nil"/>
              <w:left w:val="single" w:sz="6" w:space="0" w:color="auto"/>
              <w:right w:val="single" w:sz="6" w:space="0" w:color="auto"/>
            </w:tcBorders>
          </w:tcPr>
          <w:p w14:paraId="309563ED" w14:textId="77777777" w:rsidR="002434CC" w:rsidRPr="004B12E8" w:rsidRDefault="002434CC" w:rsidP="002434CC">
            <w:pPr>
              <w:rPr>
                <w:snapToGrid w:val="0"/>
                <w:sz w:val="20"/>
              </w:rPr>
            </w:pPr>
            <w:r w:rsidRPr="004B12E8">
              <w:rPr>
                <w:snapToGrid w:val="0"/>
                <w:sz w:val="20"/>
              </w:rPr>
              <w:t>Dossier de plans et documents d’exécution</w:t>
            </w:r>
          </w:p>
        </w:tc>
      </w:tr>
      <w:tr w:rsidR="002434CC" w14:paraId="50B482F4" w14:textId="77777777" w:rsidTr="009F63C0">
        <w:trPr>
          <w:cantSplit/>
          <w:trHeight w:val="255"/>
        </w:trPr>
        <w:tc>
          <w:tcPr>
            <w:tcW w:w="709" w:type="dxa"/>
            <w:tcBorders>
              <w:top w:val="single" w:sz="4" w:space="0" w:color="auto"/>
              <w:bottom w:val="single" w:sz="4" w:space="0" w:color="auto"/>
              <w:right w:val="single" w:sz="6" w:space="0" w:color="auto"/>
            </w:tcBorders>
          </w:tcPr>
          <w:p w14:paraId="71D91C10" w14:textId="242A0A94" w:rsidR="002434CC" w:rsidRDefault="002434CC" w:rsidP="002434CC">
            <w:pPr>
              <w:spacing w:before="20" w:after="20"/>
              <w:jc w:val="center"/>
              <w:rPr>
                <w:b/>
                <w:bCs/>
                <w:snapToGrid w:val="0"/>
                <w:sz w:val="20"/>
              </w:rPr>
            </w:pPr>
            <w:r>
              <w:rPr>
                <w:sz w:val="20"/>
                <w:lang w:val="fr-CH"/>
              </w:rPr>
              <w:t>P52.3</w:t>
            </w:r>
          </w:p>
        </w:tc>
        <w:tc>
          <w:tcPr>
            <w:tcW w:w="6096" w:type="dxa"/>
            <w:tcBorders>
              <w:top w:val="single" w:sz="4" w:space="0" w:color="auto"/>
              <w:left w:val="single" w:sz="6" w:space="0" w:color="auto"/>
              <w:bottom w:val="single" w:sz="4" w:space="0" w:color="auto"/>
              <w:right w:val="single" w:sz="6" w:space="0" w:color="auto"/>
            </w:tcBorders>
          </w:tcPr>
          <w:p w14:paraId="3116734C" w14:textId="77777777" w:rsidR="002434CC" w:rsidRPr="004B12E8" w:rsidRDefault="002434CC" w:rsidP="002434CC">
            <w:pPr>
              <w:rPr>
                <w:snapToGrid w:val="0"/>
                <w:sz w:val="20"/>
              </w:rPr>
            </w:pPr>
            <w:r w:rsidRPr="004B12E8">
              <w:rPr>
                <w:snapToGrid w:val="0"/>
                <w:sz w:val="20"/>
              </w:rPr>
              <w:t>Vérification de la conformité des plans de fabrication et d’atelier de tiers avec les plans d’ingénieur</w:t>
            </w:r>
          </w:p>
        </w:tc>
        <w:tc>
          <w:tcPr>
            <w:tcW w:w="992" w:type="dxa"/>
            <w:tcBorders>
              <w:top w:val="single" w:sz="6" w:space="0" w:color="auto"/>
              <w:left w:val="single" w:sz="6" w:space="0" w:color="auto"/>
              <w:bottom w:val="single" w:sz="6" w:space="0" w:color="auto"/>
              <w:right w:val="single" w:sz="6" w:space="0" w:color="auto"/>
            </w:tcBorders>
          </w:tcPr>
          <w:p w14:paraId="4551EA39" w14:textId="77777777" w:rsidR="002434CC" w:rsidRDefault="002434CC" w:rsidP="002434CC">
            <w:pPr>
              <w:spacing w:before="20" w:after="20"/>
              <w:jc w:val="center"/>
              <w:rPr>
                <w:b/>
                <w:bCs/>
                <w:snapToGrid w:val="0"/>
                <w:sz w:val="20"/>
              </w:rPr>
            </w:pPr>
            <w:r>
              <w:rPr>
                <w:b/>
                <w:bCs/>
                <w:snapToGrid w:val="0"/>
                <w:sz w:val="20"/>
              </w:rPr>
              <w:t>R</w:t>
            </w:r>
          </w:p>
        </w:tc>
        <w:tc>
          <w:tcPr>
            <w:tcW w:w="425" w:type="dxa"/>
            <w:tcBorders>
              <w:top w:val="single" w:sz="6" w:space="0" w:color="auto"/>
              <w:left w:val="single" w:sz="6" w:space="0" w:color="auto"/>
              <w:bottom w:val="single" w:sz="6" w:space="0" w:color="auto"/>
              <w:right w:val="single" w:sz="6" w:space="0" w:color="auto"/>
            </w:tcBorders>
          </w:tcPr>
          <w:p w14:paraId="72936EB6" w14:textId="77777777" w:rsidR="002434CC" w:rsidRDefault="002434CC" w:rsidP="002434CC">
            <w:pPr>
              <w:spacing w:before="20" w:after="20"/>
              <w:jc w:val="center"/>
              <w:rPr>
                <w:snapToGrid w:val="0"/>
                <w:sz w:val="20"/>
              </w:rPr>
            </w:pPr>
          </w:p>
        </w:tc>
        <w:tc>
          <w:tcPr>
            <w:tcW w:w="1701" w:type="dxa"/>
            <w:vMerge/>
            <w:tcBorders>
              <w:left w:val="single" w:sz="6" w:space="0" w:color="auto"/>
              <w:bottom w:val="nil"/>
              <w:right w:val="single" w:sz="6" w:space="0" w:color="auto"/>
            </w:tcBorders>
          </w:tcPr>
          <w:p w14:paraId="1D0B2C70" w14:textId="77777777" w:rsidR="002434CC" w:rsidRDefault="002434CC" w:rsidP="002434CC">
            <w:pPr>
              <w:spacing w:before="20" w:after="20"/>
              <w:rPr>
                <w:snapToGrid w:val="0"/>
                <w:sz w:val="20"/>
              </w:rPr>
            </w:pPr>
          </w:p>
        </w:tc>
      </w:tr>
      <w:tr w:rsidR="002434CC" w14:paraId="5092FA97" w14:textId="77777777" w:rsidTr="009F63C0">
        <w:trPr>
          <w:trHeight w:val="862"/>
        </w:trPr>
        <w:tc>
          <w:tcPr>
            <w:tcW w:w="709" w:type="dxa"/>
            <w:tcBorders>
              <w:top w:val="single" w:sz="4" w:space="0" w:color="auto"/>
              <w:bottom w:val="single" w:sz="4" w:space="0" w:color="auto"/>
              <w:right w:val="single" w:sz="6" w:space="0" w:color="auto"/>
            </w:tcBorders>
          </w:tcPr>
          <w:p w14:paraId="3810A24F" w14:textId="0AADDAA0" w:rsidR="002434CC" w:rsidRDefault="002434CC" w:rsidP="002434CC">
            <w:pPr>
              <w:spacing w:before="20" w:after="20"/>
              <w:jc w:val="center"/>
              <w:rPr>
                <w:b/>
                <w:bCs/>
                <w:snapToGrid w:val="0"/>
                <w:sz w:val="20"/>
              </w:rPr>
            </w:pPr>
            <w:r>
              <w:rPr>
                <w:sz w:val="20"/>
                <w:lang w:val="fr-CH"/>
              </w:rPr>
              <w:t>P52.4</w:t>
            </w:r>
          </w:p>
        </w:tc>
        <w:tc>
          <w:tcPr>
            <w:tcW w:w="6096" w:type="dxa"/>
            <w:tcBorders>
              <w:top w:val="single" w:sz="4" w:space="0" w:color="auto"/>
              <w:left w:val="single" w:sz="6" w:space="0" w:color="auto"/>
              <w:bottom w:val="single" w:sz="4" w:space="0" w:color="auto"/>
              <w:right w:val="single" w:sz="6" w:space="0" w:color="auto"/>
            </w:tcBorders>
          </w:tcPr>
          <w:p w14:paraId="712F781A" w14:textId="77777777" w:rsidR="002434CC" w:rsidRPr="004B12E8" w:rsidRDefault="002434CC" w:rsidP="002434CC">
            <w:pPr>
              <w:rPr>
                <w:snapToGrid w:val="0"/>
                <w:sz w:val="20"/>
              </w:rPr>
            </w:pPr>
            <w:r w:rsidRPr="004B12E8">
              <w:rPr>
                <w:snapToGrid w:val="0"/>
                <w:sz w:val="20"/>
              </w:rPr>
              <w:t xml:space="preserve">Rapport sur le bilan environnemental de tous les matériaux entrant et sortant du chantier (propositions de recyclage, de choix pour des matériaux ou produits alternatifs non polluants, gestion des transports, etc.) </w:t>
            </w:r>
          </w:p>
        </w:tc>
        <w:tc>
          <w:tcPr>
            <w:tcW w:w="992" w:type="dxa"/>
            <w:tcBorders>
              <w:top w:val="single" w:sz="6" w:space="0" w:color="auto"/>
              <w:left w:val="single" w:sz="6" w:space="0" w:color="auto"/>
              <w:bottom w:val="single" w:sz="6" w:space="0" w:color="auto"/>
              <w:right w:val="single" w:sz="6" w:space="0" w:color="auto"/>
            </w:tcBorders>
          </w:tcPr>
          <w:p w14:paraId="451F819E" w14:textId="77777777" w:rsidR="002434CC" w:rsidRDefault="002434CC" w:rsidP="002434CC">
            <w:pPr>
              <w:spacing w:before="20" w:after="20"/>
              <w:jc w:val="center"/>
              <w:rPr>
                <w:b/>
                <w:bCs/>
                <w:snapToGrid w:val="0"/>
                <w:sz w:val="20"/>
              </w:rPr>
            </w:pPr>
            <w:r>
              <w:rPr>
                <w:b/>
                <w:bCs/>
                <w:snapToGrid w:val="0"/>
                <w:sz w:val="20"/>
              </w:rPr>
              <w:t>R</w:t>
            </w:r>
          </w:p>
        </w:tc>
        <w:tc>
          <w:tcPr>
            <w:tcW w:w="425" w:type="dxa"/>
            <w:tcBorders>
              <w:top w:val="nil"/>
              <w:left w:val="single" w:sz="6" w:space="0" w:color="auto"/>
              <w:bottom w:val="nil"/>
              <w:right w:val="single" w:sz="6" w:space="0" w:color="auto"/>
            </w:tcBorders>
          </w:tcPr>
          <w:p w14:paraId="64BC741F" w14:textId="77777777" w:rsidR="002434CC" w:rsidRDefault="002434CC" w:rsidP="002434CC">
            <w:pPr>
              <w:spacing w:before="20" w:after="20"/>
              <w:jc w:val="center"/>
              <w:rPr>
                <w:snapToGrid w:val="0"/>
                <w:sz w:val="20"/>
              </w:rPr>
            </w:pPr>
          </w:p>
        </w:tc>
        <w:tc>
          <w:tcPr>
            <w:tcW w:w="1701" w:type="dxa"/>
            <w:tcBorders>
              <w:top w:val="single" w:sz="4" w:space="0" w:color="auto"/>
              <w:left w:val="single" w:sz="6" w:space="0" w:color="auto"/>
              <w:bottom w:val="nil"/>
              <w:right w:val="single" w:sz="6" w:space="0" w:color="auto"/>
            </w:tcBorders>
          </w:tcPr>
          <w:p w14:paraId="2CBFAE6B" w14:textId="77777777" w:rsidR="002434CC" w:rsidRDefault="002434CC" w:rsidP="002434CC">
            <w:pPr>
              <w:spacing w:before="20" w:after="20"/>
              <w:jc w:val="left"/>
              <w:rPr>
                <w:snapToGrid w:val="0"/>
                <w:sz w:val="20"/>
              </w:rPr>
            </w:pPr>
            <w:r>
              <w:rPr>
                <w:snapToGrid w:val="0"/>
                <w:sz w:val="20"/>
              </w:rPr>
              <w:t>Matrice des matériaux de la soumission avec quantités et bilan</w:t>
            </w:r>
          </w:p>
        </w:tc>
      </w:tr>
      <w:tr w:rsidR="002434CC" w14:paraId="263C93EE" w14:textId="77777777" w:rsidTr="009F63C0">
        <w:trPr>
          <w:trHeight w:val="255"/>
        </w:trPr>
        <w:tc>
          <w:tcPr>
            <w:tcW w:w="709" w:type="dxa"/>
            <w:tcBorders>
              <w:top w:val="single" w:sz="4" w:space="0" w:color="auto"/>
              <w:bottom w:val="single" w:sz="4" w:space="0" w:color="auto"/>
              <w:right w:val="single" w:sz="4" w:space="0" w:color="auto"/>
            </w:tcBorders>
          </w:tcPr>
          <w:p w14:paraId="31A443C7" w14:textId="4EE9C256" w:rsidR="002434CC" w:rsidRDefault="002434CC" w:rsidP="002434CC">
            <w:pPr>
              <w:spacing w:before="20" w:after="20"/>
              <w:jc w:val="center"/>
              <w:rPr>
                <w:b/>
                <w:bCs/>
                <w:snapToGrid w:val="0"/>
                <w:sz w:val="20"/>
              </w:rPr>
            </w:pPr>
            <w:r>
              <w:rPr>
                <w:sz w:val="20"/>
                <w:lang w:val="fr-CH"/>
              </w:rPr>
              <w:t>P52.5</w:t>
            </w:r>
          </w:p>
        </w:tc>
        <w:tc>
          <w:tcPr>
            <w:tcW w:w="6096" w:type="dxa"/>
            <w:tcBorders>
              <w:top w:val="single" w:sz="4" w:space="0" w:color="auto"/>
              <w:left w:val="single" w:sz="4" w:space="0" w:color="auto"/>
              <w:bottom w:val="single" w:sz="4" w:space="0" w:color="auto"/>
              <w:right w:val="single" w:sz="6" w:space="0" w:color="auto"/>
            </w:tcBorders>
            <w:vAlign w:val="center"/>
          </w:tcPr>
          <w:p w14:paraId="05C909BB" w14:textId="198110E1" w:rsidR="002434CC" w:rsidRPr="004B12E8" w:rsidRDefault="002434CC" w:rsidP="002434CC">
            <w:pPr>
              <w:rPr>
                <w:sz w:val="20"/>
              </w:rPr>
            </w:pPr>
            <w:r w:rsidRPr="004B12E8">
              <w:rPr>
                <w:sz w:val="20"/>
                <w:lang w:val="fr-CH"/>
              </w:rPr>
              <w:t>Adaptation du PAQ type au chantier, contrôle de l</w:t>
            </w:r>
            <w:r w:rsidR="00C732A4">
              <w:rPr>
                <w:sz w:val="20"/>
                <w:lang w:val="fr-CH"/>
              </w:rPr>
              <w:t>’</w:t>
            </w:r>
            <w:r w:rsidRPr="004B12E8">
              <w:rPr>
                <w:sz w:val="20"/>
                <w:lang w:val="fr-CH"/>
              </w:rPr>
              <w:t>introduction des points d</w:t>
            </w:r>
            <w:r w:rsidR="00C732A4">
              <w:rPr>
                <w:sz w:val="20"/>
                <w:lang w:val="fr-CH"/>
              </w:rPr>
              <w:t>’</w:t>
            </w:r>
            <w:r w:rsidRPr="004B12E8">
              <w:rPr>
                <w:sz w:val="20"/>
                <w:lang w:val="fr-CH"/>
              </w:rPr>
              <w:t>arrêts du PAQ-MO dans le PAQ-entreprise</w:t>
            </w:r>
          </w:p>
        </w:tc>
        <w:tc>
          <w:tcPr>
            <w:tcW w:w="992" w:type="dxa"/>
            <w:tcBorders>
              <w:top w:val="single" w:sz="4" w:space="0" w:color="auto"/>
              <w:left w:val="single" w:sz="6" w:space="0" w:color="auto"/>
              <w:bottom w:val="single" w:sz="6" w:space="0" w:color="auto"/>
              <w:right w:val="single" w:sz="6" w:space="0" w:color="auto"/>
            </w:tcBorders>
            <w:vAlign w:val="center"/>
          </w:tcPr>
          <w:p w14:paraId="0C86F5A5"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308A82F3"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single" w:sz="4" w:space="0" w:color="auto"/>
            </w:tcBorders>
            <w:vAlign w:val="center"/>
          </w:tcPr>
          <w:p w14:paraId="4CCE6D1B" w14:textId="77777777" w:rsidR="002434CC" w:rsidRDefault="002434CC" w:rsidP="002434CC">
            <w:pPr>
              <w:spacing w:before="20" w:after="20"/>
              <w:jc w:val="left"/>
              <w:rPr>
                <w:snapToGrid w:val="0"/>
                <w:sz w:val="20"/>
              </w:rPr>
            </w:pPr>
            <w:r w:rsidRPr="003E35EA">
              <w:rPr>
                <w:snapToGrid w:val="0"/>
                <w:sz w:val="20"/>
              </w:rPr>
              <w:t>PAQ</w:t>
            </w:r>
          </w:p>
        </w:tc>
      </w:tr>
      <w:tr w:rsidR="002434CC" w14:paraId="3131C287" w14:textId="77777777" w:rsidTr="009F63C0">
        <w:trPr>
          <w:trHeight w:val="255"/>
        </w:trPr>
        <w:tc>
          <w:tcPr>
            <w:tcW w:w="709" w:type="dxa"/>
            <w:tcBorders>
              <w:top w:val="single" w:sz="4" w:space="0" w:color="auto"/>
              <w:bottom w:val="single" w:sz="4" w:space="0" w:color="auto"/>
              <w:right w:val="single" w:sz="4" w:space="0" w:color="auto"/>
            </w:tcBorders>
          </w:tcPr>
          <w:p w14:paraId="7D03D33F" w14:textId="0E54A5A1" w:rsidR="002434CC" w:rsidRDefault="002434CC" w:rsidP="002434CC">
            <w:pPr>
              <w:spacing w:before="20" w:after="20"/>
              <w:jc w:val="center"/>
            </w:pPr>
            <w:r>
              <w:rPr>
                <w:sz w:val="20"/>
                <w:lang w:val="fr-CH"/>
              </w:rPr>
              <w:t>P52.6</w:t>
            </w:r>
          </w:p>
        </w:tc>
        <w:tc>
          <w:tcPr>
            <w:tcW w:w="6096" w:type="dxa"/>
            <w:tcBorders>
              <w:top w:val="single" w:sz="4" w:space="0" w:color="auto"/>
              <w:left w:val="single" w:sz="4" w:space="0" w:color="auto"/>
              <w:bottom w:val="single" w:sz="4" w:space="0" w:color="auto"/>
              <w:right w:val="single" w:sz="6" w:space="0" w:color="auto"/>
            </w:tcBorders>
            <w:vAlign w:val="center"/>
          </w:tcPr>
          <w:p w14:paraId="16CC0429" w14:textId="20CAFE32" w:rsidR="002434CC" w:rsidRPr="004B12E8" w:rsidRDefault="002434CC" w:rsidP="002434CC">
            <w:pPr>
              <w:rPr>
                <w:sz w:val="20"/>
              </w:rPr>
            </w:pPr>
            <w:r w:rsidRPr="004B12E8">
              <w:rPr>
                <w:sz w:val="20"/>
                <w:lang w:val="fr-CH"/>
              </w:rPr>
              <w:t>Organisation des essais préliminaires et des planches d</w:t>
            </w:r>
            <w:r w:rsidR="00C732A4">
              <w:rPr>
                <w:sz w:val="20"/>
                <w:lang w:val="fr-CH"/>
              </w:rPr>
              <w:t>’</w:t>
            </w:r>
            <w:r w:rsidRPr="004B12E8">
              <w:rPr>
                <w:sz w:val="20"/>
                <w:lang w:val="fr-CH"/>
              </w:rPr>
              <w:t xml:space="preserve">essais (enrobés, bétons, graves, </w:t>
            </w:r>
            <w:proofErr w:type="spellStart"/>
            <w:r w:rsidRPr="004B12E8">
              <w:rPr>
                <w:sz w:val="20"/>
                <w:lang w:val="fr-CH"/>
              </w:rPr>
              <w:t>etc</w:t>
            </w:r>
            <w:proofErr w:type="spellEnd"/>
            <w:r w:rsidRPr="004B12E8">
              <w:rPr>
                <w:sz w:val="20"/>
                <w:lang w:val="fr-CH"/>
              </w:rPr>
              <w:t>) et organisation des contrôles de la conformité des matériaux avant commande</w:t>
            </w:r>
          </w:p>
        </w:tc>
        <w:tc>
          <w:tcPr>
            <w:tcW w:w="992" w:type="dxa"/>
            <w:tcBorders>
              <w:top w:val="single" w:sz="6" w:space="0" w:color="auto"/>
              <w:left w:val="single" w:sz="6" w:space="0" w:color="auto"/>
              <w:bottom w:val="single" w:sz="6" w:space="0" w:color="auto"/>
              <w:right w:val="single" w:sz="6" w:space="0" w:color="auto"/>
            </w:tcBorders>
            <w:vAlign w:val="center"/>
          </w:tcPr>
          <w:p w14:paraId="2BC85E81"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40DE4AE3"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2AEBC001" w14:textId="77777777" w:rsidR="002434CC" w:rsidRDefault="002434CC" w:rsidP="002434CC">
            <w:pPr>
              <w:spacing w:before="20" w:after="20"/>
              <w:rPr>
                <w:snapToGrid w:val="0"/>
                <w:sz w:val="20"/>
              </w:rPr>
            </w:pPr>
          </w:p>
        </w:tc>
      </w:tr>
      <w:tr w:rsidR="002434CC" w14:paraId="06A99BE1" w14:textId="77777777" w:rsidTr="009F63C0">
        <w:trPr>
          <w:trHeight w:val="65"/>
        </w:trPr>
        <w:tc>
          <w:tcPr>
            <w:tcW w:w="709" w:type="dxa"/>
            <w:tcBorders>
              <w:top w:val="single" w:sz="4" w:space="0" w:color="auto"/>
              <w:bottom w:val="single" w:sz="4" w:space="0" w:color="auto"/>
              <w:right w:val="single" w:sz="4" w:space="0" w:color="auto"/>
            </w:tcBorders>
          </w:tcPr>
          <w:p w14:paraId="5D00788D" w14:textId="4AD16AE2" w:rsidR="002434CC" w:rsidRDefault="002434CC" w:rsidP="002434CC">
            <w:pPr>
              <w:spacing w:before="20" w:after="20"/>
              <w:jc w:val="center"/>
            </w:pPr>
            <w:r>
              <w:rPr>
                <w:sz w:val="20"/>
                <w:lang w:val="fr-CH"/>
              </w:rPr>
              <w:t>P52.7</w:t>
            </w:r>
          </w:p>
        </w:tc>
        <w:tc>
          <w:tcPr>
            <w:tcW w:w="6096" w:type="dxa"/>
            <w:tcBorders>
              <w:top w:val="single" w:sz="4" w:space="0" w:color="auto"/>
              <w:left w:val="single" w:sz="4" w:space="0" w:color="auto"/>
              <w:bottom w:val="single" w:sz="4" w:space="0" w:color="auto"/>
              <w:right w:val="single" w:sz="6" w:space="0" w:color="auto"/>
            </w:tcBorders>
            <w:vAlign w:val="center"/>
          </w:tcPr>
          <w:p w14:paraId="761DAC4F" w14:textId="0FCDFE92" w:rsidR="002434CC" w:rsidRPr="004B12E8" w:rsidRDefault="002434CC" w:rsidP="002434CC">
            <w:pPr>
              <w:rPr>
                <w:sz w:val="20"/>
              </w:rPr>
            </w:pPr>
            <w:r w:rsidRPr="004B12E8">
              <w:rPr>
                <w:sz w:val="20"/>
                <w:lang w:val="fr-CH"/>
              </w:rPr>
              <w:t>Mise au point avec l</w:t>
            </w:r>
            <w:r w:rsidR="00C732A4">
              <w:rPr>
                <w:sz w:val="20"/>
                <w:lang w:val="fr-CH"/>
              </w:rPr>
              <w:t>’</w:t>
            </w:r>
            <w:r w:rsidRPr="004B12E8">
              <w:rPr>
                <w:sz w:val="20"/>
                <w:lang w:val="fr-CH"/>
              </w:rPr>
              <w:t>entreprise de la matrice des risques</w:t>
            </w:r>
          </w:p>
        </w:tc>
        <w:tc>
          <w:tcPr>
            <w:tcW w:w="992" w:type="dxa"/>
            <w:tcBorders>
              <w:top w:val="single" w:sz="6" w:space="0" w:color="auto"/>
              <w:left w:val="single" w:sz="6" w:space="0" w:color="auto"/>
              <w:bottom w:val="single" w:sz="6" w:space="0" w:color="auto"/>
              <w:right w:val="single" w:sz="6" w:space="0" w:color="auto"/>
            </w:tcBorders>
            <w:vAlign w:val="center"/>
          </w:tcPr>
          <w:p w14:paraId="6B6852E6"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1C4139AB"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0D4E0F32" w14:textId="77777777" w:rsidR="002434CC" w:rsidRDefault="002434CC" w:rsidP="002434CC">
            <w:pPr>
              <w:pStyle w:val="Style1"/>
              <w:keepNext w:val="0"/>
              <w:widowControl w:val="0"/>
              <w:overflowPunct w:val="0"/>
              <w:autoSpaceDE w:val="0"/>
              <w:autoSpaceDN w:val="0"/>
              <w:adjustRightInd w:val="0"/>
              <w:spacing w:before="20" w:after="20"/>
              <w:textAlignment w:val="baseline"/>
              <w:rPr>
                <w:rFonts w:ascii="Arial" w:hAnsi="Arial"/>
                <w:snapToGrid w:val="0"/>
                <w:lang w:val="fr-FR"/>
              </w:rPr>
            </w:pPr>
          </w:p>
        </w:tc>
      </w:tr>
      <w:tr w:rsidR="002434CC" w14:paraId="0F27F415" w14:textId="77777777" w:rsidTr="009F63C0">
        <w:trPr>
          <w:trHeight w:val="255"/>
        </w:trPr>
        <w:tc>
          <w:tcPr>
            <w:tcW w:w="709" w:type="dxa"/>
            <w:tcBorders>
              <w:top w:val="single" w:sz="4" w:space="0" w:color="auto"/>
              <w:bottom w:val="single" w:sz="4" w:space="0" w:color="auto"/>
              <w:right w:val="single" w:sz="4" w:space="0" w:color="auto"/>
            </w:tcBorders>
          </w:tcPr>
          <w:p w14:paraId="33CDA862" w14:textId="57EAFC47" w:rsidR="002434CC" w:rsidRDefault="002434CC" w:rsidP="002434CC">
            <w:pPr>
              <w:spacing w:before="20" w:after="20"/>
              <w:jc w:val="center"/>
            </w:pPr>
            <w:r>
              <w:rPr>
                <w:sz w:val="20"/>
                <w:lang w:val="fr-CH"/>
              </w:rPr>
              <w:t>P52.8</w:t>
            </w:r>
          </w:p>
        </w:tc>
        <w:tc>
          <w:tcPr>
            <w:tcW w:w="6096" w:type="dxa"/>
            <w:tcBorders>
              <w:top w:val="single" w:sz="4" w:space="0" w:color="auto"/>
              <w:left w:val="single" w:sz="4" w:space="0" w:color="auto"/>
              <w:bottom w:val="single" w:sz="4" w:space="0" w:color="auto"/>
              <w:right w:val="single" w:sz="6" w:space="0" w:color="auto"/>
            </w:tcBorders>
            <w:vAlign w:val="center"/>
          </w:tcPr>
          <w:p w14:paraId="73C1806E" w14:textId="77777777" w:rsidR="002434CC" w:rsidRDefault="002434CC" w:rsidP="002434CC">
            <w:pPr>
              <w:spacing w:before="20" w:after="20"/>
              <w:ind w:firstLine="15"/>
              <w:jc w:val="left"/>
              <w:rPr>
                <w:sz w:val="20"/>
              </w:rPr>
            </w:pPr>
            <w:r>
              <w:rPr>
                <w:sz w:val="20"/>
                <w:lang w:val="fr-CH"/>
              </w:rPr>
              <w:t>Détermination des mesures prévisionnelles à prendre pour respecter les délais</w:t>
            </w:r>
          </w:p>
        </w:tc>
        <w:tc>
          <w:tcPr>
            <w:tcW w:w="992" w:type="dxa"/>
            <w:tcBorders>
              <w:top w:val="single" w:sz="6" w:space="0" w:color="auto"/>
              <w:left w:val="single" w:sz="6" w:space="0" w:color="auto"/>
              <w:bottom w:val="single" w:sz="6" w:space="0" w:color="auto"/>
              <w:right w:val="single" w:sz="6" w:space="0" w:color="auto"/>
            </w:tcBorders>
            <w:vAlign w:val="center"/>
          </w:tcPr>
          <w:p w14:paraId="6168EB14"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110F467E"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12101CA7" w14:textId="77777777" w:rsidR="002434CC" w:rsidRDefault="002434CC" w:rsidP="002434CC">
            <w:pPr>
              <w:pStyle w:val="Notedebasdepage"/>
              <w:spacing w:before="20" w:after="20"/>
              <w:rPr>
                <w:snapToGrid w:val="0"/>
              </w:rPr>
            </w:pPr>
          </w:p>
        </w:tc>
      </w:tr>
      <w:tr w:rsidR="002434CC" w14:paraId="0C032E97" w14:textId="77777777" w:rsidTr="009F63C0">
        <w:trPr>
          <w:trHeight w:val="255"/>
        </w:trPr>
        <w:tc>
          <w:tcPr>
            <w:tcW w:w="709" w:type="dxa"/>
            <w:tcBorders>
              <w:top w:val="single" w:sz="4" w:space="0" w:color="auto"/>
              <w:bottom w:val="single" w:sz="4" w:space="0" w:color="auto"/>
              <w:right w:val="single" w:sz="4" w:space="0" w:color="auto"/>
            </w:tcBorders>
          </w:tcPr>
          <w:p w14:paraId="0ACB9310" w14:textId="76995F97" w:rsidR="002434CC" w:rsidRDefault="002434CC" w:rsidP="002434CC">
            <w:pPr>
              <w:spacing w:before="20" w:after="20"/>
              <w:jc w:val="center"/>
            </w:pPr>
            <w:r>
              <w:rPr>
                <w:sz w:val="20"/>
                <w:lang w:val="fr-CH"/>
              </w:rPr>
              <w:t>P52.9</w:t>
            </w:r>
          </w:p>
        </w:tc>
        <w:tc>
          <w:tcPr>
            <w:tcW w:w="6096" w:type="dxa"/>
            <w:tcBorders>
              <w:top w:val="single" w:sz="4" w:space="0" w:color="auto"/>
              <w:left w:val="single" w:sz="4" w:space="0" w:color="auto"/>
              <w:bottom w:val="single" w:sz="4" w:space="0" w:color="auto"/>
              <w:right w:val="single" w:sz="6" w:space="0" w:color="auto"/>
            </w:tcBorders>
            <w:vAlign w:val="center"/>
          </w:tcPr>
          <w:p w14:paraId="3ED58097" w14:textId="1B51C471" w:rsidR="002434CC" w:rsidRDefault="002434CC" w:rsidP="002434CC">
            <w:pPr>
              <w:spacing w:before="20" w:after="20"/>
              <w:ind w:firstLine="15"/>
              <w:jc w:val="left"/>
              <w:rPr>
                <w:sz w:val="20"/>
              </w:rPr>
            </w:pPr>
            <w:r>
              <w:rPr>
                <w:sz w:val="20"/>
                <w:lang w:val="fr-CH"/>
              </w:rPr>
              <w:t>Contrôle du plan de gestion des eaux et des déchets de chantier de l</w:t>
            </w:r>
            <w:r w:rsidR="00C732A4">
              <w:rPr>
                <w:sz w:val="20"/>
                <w:lang w:val="fr-CH"/>
              </w:rPr>
              <w:t>’</w:t>
            </w:r>
            <w:r>
              <w:rPr>
                <w:sz w:val="20"/>
                <w:lang w:val="fr-CH"/>
              </w:rPr>
              <w:t>entreprise et de son approbation par les instances concernées</w:t>
            </w:r>
          </w:p>
        </w:tc>
        <w:tc>
          <w:tcPr>
            <w:tcW w:w="992" w:type="dxa"/>
            <w:tcBorders>
              <w:top w:val="single" w:sz="6" w:space="0" w:color="auto"/>
              <w:left w:val="single" w:sz="6" w:space="0" w:color="auto"/>
              <w:bottom w:val="single" w:sz="6" w:space="0" w:color="auto"/>
              <w:right w:val="single" w:sz="6" w:space="0" w:color="auto"/>
            </w:tcBorders>
            <w:vAlign w:val="center"/>
          </w:tcPr>
          <w:p w14:paraId="1FB2E80A"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2D7C908A"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1EC1CDDC" w14:textId="77777777" w:rsidR="002434CC" w:rsidRDefault="002434CC" w:rsidP="002434CC">
            <w:pPr>
              <w:spacing w:before="20" w:after="20"/>
              <w:rPr>
                <w:snapToGrid w:val="0"/>
                <w:sz w:val="20"/>
              </w:rPr>
            </w:pPr>
          </w:p>
        </w:tc>
      </w:tr>
      <w:tr w:rsidR="002434CC" w14:paraId="7D04DB69" w14:textId="77777777" w:rsidTr="009F63C0">
        <w:trPr>
          <w:trHeight w:val="255"/>
        </w:trPr>
        <w:tc>
          <w:tcPr>
            <w:tcW w:w="709" w:type="dxa"/>
            <w:tcBorders>
              <w:top w:val="single" w:sz="4" w:space="0" w:color="auto"/>
              <w:bottom w:val="single" w:sz="4" w:space="0" w:color="auto"/>
              <w:right w:val="single" w:sz="4" w:space="0" w:color="auto"/>
            </w:tcBorders>
          </w:tcPr>
          <w:p w14:paraId="711F1D23" w14:textId="79CBB855" w:rsidR="002434CC" w:rsidRDefault="002434CC" w:rsidP="002434CC">
            <w:pPr>
              <w:spacing w:before="20" w:after="20"/>
              <w:jc w:val="center"/>
            </w:pPr>
            <w:r>
              <w:rPr>
                <w:sz w:val="20"/>
                <w:lang w:val="fr-CH"/>
              </w:rPr>
              <w:t>P52.10</w:t>
            </w:r>
          </w:p>
        </w:tc>
        <w:tc>
          <w:tcPr>
            <w:tcW w:w="6096" w:type="dxa"/>
            <w:tcBorders>
              <w:top w:val="single" w:sz="4" w:space="0" w:color="auto"/>
              <w:left w:val="single" w:sz="4" w:space="0" w:color="auto"/>
              <w:bottom w:val="single" w:sz="4" w:space="0" w:color="auto"/>
              <w:right w:val="single" w:sz="6" w:space="0" w:color="auto"/>
            </w:tcBorders>
            <w:vAlign w:val="center"/>
          </w:tcPr>
          <w:p w14:paraId="51ADB017" w14:textId="6A616D7C" w:rsidR="002434CC" w:rsidRDefault="002434CC" w:rsidP="002434CC">
            <w:pPr>
              <w:spacing w:before="20" w:after="20"/>
              <w:ind w:firstLine="15"/>
              <w:jc w:val="left"/>
              <w:rPr>
                <w:sz w:val="20"/>
              </w:rPr>
            </w:pPr>
            <w:r>
              <w:rPr>
                <w:sz w:val="20"/>
                <w:lang w:val="fr-CH"/>
              </w:rPr>
              <w:t>Contrôle, en collaboration avec les spécialistes sécurité du MO, du plan hygiène et sécurité (PHS) de l</w:t>
            </w:r>
            <w:r w:rsidR="00C732A4">
              <w:rPr>
                <w:sz w:val="20"/>
                <w:lang w:val="fr-CH"/>
              </w:rPr>
              <w:t>’</w:t>
            </w:r>
            <w:r>
              <w:rPr>
                <w:sz w:val="20"/>
                <w:lang w:val="fr-CH"/>
              </w:rPr>
              <w:t>entreprise</w:t>
            </w:r>
          </w:p>
        </w:tc>
        <w:tc>
          <w:tcPr>
            <w:tcW w:w="992" w:type="dxa"/>
            <w:tcBorders>
              <w:top w:val="single" w:sz="6" w:space="0" w:color="auto"/>
              <w:left w:val="single" w:sz="6" w:space="0" w:color="auto"/>
              <w:bottom w:val="single" w:sz="6" w:space="0" w:color="auto"/>
              <w:right w:val="single" w:sz="6" w:space="0" w:color="auto"/>
            </w:tcBorders>
            <w:vAlign w:val="center"/>
          </w:tcPr>
          <w:p w14:paraId="0F493D3F"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07BF5A07"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52ED849A" w14:textId="77777777" w:rsidR="002434CC" w:rsidRDefault="002434CC" w:rsidP="002434CC">
            <w:pPr>
              <w:pStyle w:val="Notedebasdepage"/>
              <w:spacing w:before="20" w:after="20"/>
              <w:rPr>
                <w:snapToGrid w:val="0"/>
              </w:rPr>
            </w:pPr>
          </w:p>
        </w:tc>
      </w:tr>
      <w:tr w:rsidR="002434CC" w:rsidRPr="003533ED" w14:paraId="7AEA6F1D" w14:textId="77777777" w:rsidTr="009F63C0">
        <w:trPr>
          <w:trHeight w:val="255"/>
        </w:trPr>
        <w:tc>
          <w:tcPr>
            <w:tcW w:w="709" w:type="dxa"/>
            <w:tcBorders>
              <w:top w:val="single" w:sz="4" w:space="0" w:color="auto"/>
              <w:bottom w:val="single" w:sz="4" w:space="0" w:color="auto"/>
              <w:right w:val="single" w:sz="4" w:space="0" w:color="auto"/>
            </w:tcBorders>
          </w:tcPr>
          <w:p w14:paraId="3E6258AF" w14:textId="15AA93B9" w:rsidR="002434CC" w:rsidRPr="003533ED" w:rsidRDefault="002434CC" w:rsidP="002434CC">
            <w:pPr>
              <w:spacing w:before="20" w:after="20"/>
              <w:jc w:val="center"/>
            </w:pPr>
            <w:r>
              <w:rPr>
                <w:sz w:val="20"/>
                <w:lang w:val="fr-CH"/>
              </w:rPr>
              <w:t>P52</w:t>
            </w:r>
            <w:r w:rsidRPr="003533ED">
              <w:rPr>
                <w:sz w:val="20"/>
                <w:lang w:val="fr-CH"/>
              </w:rPr>
              <w:t>.11</w:t>
            </w:r>
          </w:p>
        </w:tc>
        <w:tc>
          <w:tcPr>
            <w:tcW w:w="6096" w:type="dxa"/>
            <w:tcBorders>
              <w:top w:val="single" w:sz="4" w:space="0" w:color="auto"/>
              <w:left w:val="single" w:sz="4" w:space="0" w:color="auto"/>
              <w:bottom w:val="single" w:sz="4" w:space="0" w:color="auto"/>
              <w:right w:val="single" w:sz="6" w:space="0" w:color="auto"/>
            </w:tcBorders>
            <w:vAlign w:val="center"/>
          </w:tcPr>
          <w:p w14:paraId="5DF1100F" w14:textId="77777777" w:rsidR="002434CC" w:rsidRPr="003533ED" w:rsidRDefault="002434CC" w:rsidP="002434CC">
            <w:pPr>
              <w:spacing w:before="20" w:after="20"/>
              <w:ind w:firstLine="15"/>
              <w:jc w:val="left"/>
              <w:rPr>
                <w:snapToGrid w:val="0"/>
                <w:sz w:val="20"/>
              </w:rPr>
            </w:pPr>
            <w:r w:rsidRPr="003533ED">
              <w:rPr>
                <w:snapToGrid w:val="0"/>
                <w:sz w:val="20"/>
              </w:rPr>
              <w:t>Participation à l’information et aux visites publiques du chantier</w:t>
            </w:r>
          </w:p>
        </w:tc>
        <w:tc>
          <w:tcPr>
            <w:tcW w:w="992" w:type="dxa"/>
            <w:tcBorders>
              <w:top w:val="single" w:sz="6" w:space="0" w:color="auto"/>
              <w:left w:val="single" w:sz="6" w:space="0" w:color="auto"/>
              <w:bottom w:val="single" w:sz="6" w:space="0" w:color="auto"/>
              <w:right w:val="single" w:sz="6" w:space="0" w:color="auto"/>
            </w:tcBorders>
            <w:vAlign w:val="center"/>
          </w:tcPr>
          <w:p w14:paraId="0401EB2A" w14:textId="77777777" w:rsidR="002434CC" w:rsidRPr="003533ED" w:rsidRDefault="002434CC" w:rsidP="002434CC">
            <w:pPr>
              <w:spacing w:before="20" w:after="20"/>
              <w:jc w:val="center"/>
              <w:rPr>
                <w:b/>
                <w:strike/>
                <w:snapToGrid w:val="0"/>
                <w:sz w:val="20"/>
              </w:rPr>
            </w:pPr>
          </w:p>
        </w:tc>
        <w:tc>
          <w:tcPr>
            <w:tcW w:w="425" w:type="dxa"/>
            <w:tcBorders>
              <w:top w:val="single" w:sz="4" w:space="0" w:color="auto"/>
              <w:left w:val="single" w:sz="6" w:space="0" w:color="auto"/>
              <w:bottom w:val="single" w:sz="4" w:space="0" w:color="auto"/>
              <w:right w:val="single" w:sz="4" w:space="0" w:color="auto"/>
            </w:tcBorders>
            <w:vAlign w:val="center"/>
          </w:tcPr>
          <w:p w14:paraId="58A76A52" w14:textId="77777777" w:rsidR="002434CC" w:rsidRPr="003533ED" w:rsidRDefault="002434CC" w:rsidP="002434CC">
            <w:pPr>
              <w:spacing w:before="20" w:after="20"/>
              <w:jc w:val="center"/>
              <w:rPr>
                <w:b/>
                <w:snapToGrid w:val="0"/>
                <w:sz w:val="20"/>
              </w:rPr>
            </w:pPr>
            <w:r w:rsidRPr="003533ED">
              <w:rPr>
                <w:b/>
                <w:snapToGrid w:val="0"/>
                <w:sz w:val="20"/>
              </w:rPr>
              <w:t>R</w:t>
            </w:r>
          </w:p>
        </w:tc>
        <w:tc>
          <w:tcPr>
            <w:tcW w:w="1701" w:type="dxa"/>
            <w:tcBorders>
              <w:top w:val="nil"/>
              <w:left w:val="single" w:sz="4" w:space="0" w:color="auto"/>
              <w:bottom w:val="single" w:sz="4" w:space="0" w:color="auto"/>
            </w:tcBorders>
            <w:vAlign w:val="center"/>
          </w:tcPr>
          <w:p w14:paraId="29A6B13E" w14:textId="77777777" w:rsidR="002434CC" w:rsidRPr="003533ED" w:rsidRDefault="002434CC" w:rsidP="002434CC">
            <w:pPr>
              <w:spacing w:before="20" w:after="20"/>
              <w:rPr>
                <w:snapToGrid w:val="0"/>
                <w:sz w:val="20"/>
              </w:rPr>
            </w:pPr>
          </w:p>
        </w:tc>
      </w:tr>
      <w:tr w:rsidR="002434CC" w14:paraId="4E07B455" w14:textId="77777777" w:rsidTr="009F63C0">
        <w:trPr>
          <w:trHeight w:val="255"/>
        </w:trPr>
        <w:tc>
          <w:tcPr>
            <w:tcW w:w="709" w:type="dxa"/>
            <w:tcBorders>
              <w:top w:val="single" w:sz="4" w:space="0" w:color="auto"/>
              <w:bottom w:val="single" w:sz="4" w:space="0" w:color="auto"/>
              <w:right w:val="single" w:sz="4" w:space="0" w:color="auto"/>
            </w:tcBorders>
            <w:vAlign w:val="center"/>
          </w:tcPr>
          <w:p w14:paraId="0EB59257" w14:textId="77777777" w:rsidR="002434CC" w:rsidRDefault="002434CC" w:rsidP="002434CC">
            <w:pPr>
              <w:spacing w:before="20" w:after="20"/>
              <w:jc w:val="center"/>
              <w:rPr>
                <w:b/>
                <w:sz w:val="20"/>
                <w:lang w:val="fr-CH"/>
              </w:rPr>
            </w:pPr>
          </w:p>
        </w:tc>
        <w:tc>
          <w:tcPr>
            <w:tcW w:w="9214" w:type="dxa"/>
            <w:gridSpan w:val="4"/>
            <w:tcBorders>
              <w:top w:val="single" w:sz="4" w:space="0" w:color="auto"/>
              <w:left w:val="single" w:sz="4" w:space="0" w:color="auto"/>
              <w:bottom w:val="single" w:sz="4" w:space="0" w:color="auto"/>
            </w:tcBorders>
            <w:vAlign w:val="center"/>
          </w:tcPr>
          <w:p w14:paraId="66BBCF2C" w14:textId="77777777" w:rsidR="002434CC" w:rsidRDefault="002434CC" w:rsidP="002434CC">
            <w:pPr>
              <w:spacing w:before="20" w:after="20"/>
              <w:rPr>
                <w:b/>
                <w:snapToGrid w:val="0"/>
                <w:sz w:val="20"/>
              </w:rPr>
            </w:pPr>
            <w:r>
              <w:rPr>
                <w:b/>
                <w:snapToGrid w:val="0"/>
                <w:sz w:val="20"/>
              </w:rPr>
              <w:t>Coordination et contrôle des travaux des entreprises</w:t>
            </w:r>
          </w:p>
        </w:tc>
      </w:tr>
      <w:tr w:rsidR="002434CC" w14:paraId="3B450F04" w14:textId="77777777" w:rsidTr="009F63C0">
        <w:trPr>
          <w:cantSplit/>
          <w:trHeight w:val="255"/>
        </w:trPr>
        <w:tc>
          <w:tcPr>
            <w:tcW w:w="709" w:type="dxa"/>
            <w:tcBorders>
              <w:top w:val="single" w:sz="4" w:space="0" w:color="auto"/>
              <w:bottom w:val="single" w:sz="4" w:space="0" w:color="auto"/>
              <w:right w:val="single" w:sz="4" w:space="0" w:color="auto"/>
            </w:tcBorders>
            <w:vAlign w:val="center"/>
          </w:tcPr>
          <w:p w14:paraId="189E098E" w14:textId="19103E34" w:rsidR="002434CC" w:rsidRDefault="002434CC" w:rsidP="002434CC">
            <w:pPr>
              <w:spacing w:before="20" w:after="20"/>
              <w:jc w:val="center"/>
              <w:rPr>
                <w:b/>
                <w:sz w:val="20"/>
                <w:lang w:val="fr-CH"/>
              </w:rPr>
            </w:pPr>
            <w:r>
              <w:rPr>
                <w:sz w:val="20"/>
                <w:lang w:val="fr-CH"/>
              </w:rPr>
              <w:t>P52.12</w:t>
            </w:r>
          </w:p>
        </w:tc>
        <w:tc>
          <w:tcPr>
            <w:tcW w:w="6096" w:type="dxa"/>
            <w:tcBorders>
              <w:top w:val="single" w:sz="4" w:space="0" w:color="auto"/>
              <w:left w:val="single" w:sz="4" w:space="0" w:color="auto"/>
              <w:bottom w:val="single" w:sz="4" w:space="0" w:color="auto"/>
              <w:right w:val="single" w:sz="6" w:space="0" w:color="auto"/>
            </w:tcBorders>
            <w:vAlign w:val="center"/>
          </w:tcPr>
          <w:p w14:paraId="01E15CEA" w14:textId="6AFBB20F" w:rsidR="002434CC" w:rsidRDefault="002434CC" w:rsidP="002434CC">
            <w:pPr>
              <w:spacing w:before="20" w:after="40"/>
              <w:ind w:left="112" w:hanging="112"/>
              <w:jc w:val="left"/>
              <w:rPr>
                <w:sz w:val="20"/>
                <w:lang w:val="fr-CH"/>
              </w:rPr>
            </w:pPr>
            <w:r>
              <w:rPr>
                <w:sz w:val="20"/>
                <w:lang w:val="fr-CH"/>
              </w:rPr>
              <w:t>Organisation générale des séances de chantier</w:t>
            </w:r>
            <w:r w:rsidR="00C732A4">
              <w:rPr>
                <w:sz w:val="20"/>
                <w:lang w:val="fr-CH"/>
              </w:rPr>
              <w:t> </w:t>
            </w:r>
            <w:r>
              <w:rPr>
                <w:sz w:val="20"/>
                <w:lang w:val="fr-CH"/>
              </w:rPr>
              <w:t>:</w:t>
            </w:r>
          </w:p>
          <w:p w14:paraId="3DB625B2" w14:textId="77777777" w:rsidR="002434CC" w:rsidRDefault="002434CC" w:rsidP="00C93830">
            <w:pPr>
              <w:numPr>
                <w:ilvl w:val="0"/>
                <w:numId w:val="10"/>
              </w:numPr>
              <w:tabs>
                <w:tab w:val="clear" w:pos="360"/>
                <w:tab w:val="num" w:pos="112"/>
              </w:tabs>
              <w:spacing w:after="0"/>
              <w:ind w:left="112" w:hanging="112"/>
              <w:jc w:val="left"/>
              <w:rPr>
                <w:sz w:val="20"/>
                <w:lang w:val="fr-CH"/>
              </w:rPr>
            </w:pPr>
            <w:r>
              <w:rPr>
                <w:sz w:val="20"/>
                <w:lang w:val="fr-CH"/>
              </w:rPr>
              <w:t>Direction des séances de chantier et rédaction des PV</w:t>
            </w:r>
          </w:p>
          <w:p w14:paraId="0FD0E959" w14:textId="77777777" w:rsidR="002434CC" w:rsidRDefault="002434CC" w:rsidP="00C93830">
            <w:pPr>
              <w:numPr>
                <w:ilvl w:val="0"/>
                <w:numId w:val="10"/>
              </w:numPr>
              <w:tabs>
                <w:tab w:val="clear" w:pos="360"/>
                <w:tab w:val="num" w:pos="112"/>
              </w:tabs>
              <w:spacing w:after="0"/>
              <w:ind w:left="112" w:hanging="112"/>
              <w:jc w:val="left"/>
              <w:rPr>
                <w:sz w:val="20"/>
                <w:lang w:val="fr-CH"/>
              </w:rPr>
            </w:pPr>
            <w:r>
              <w:rPr>
                <w:sz w:val="20"/>
                <w:lang w:val="fr-CH"/>
              </w:rPr>
              <w:t>Réception et distribution des documents et des plans</w:t>
            </w:r>
          </w:p>
          <w:p w14:paraId="5C94B0FB" w14:textId="77777777" w:rsidR="002434CC" w:rsidRDefault="002434CC" w:rsidP="00C93830">
            <w:pPr>
              <w:numPr>
                <w:ilvl w:val="0"/>
                <w:numId w:val="10"/>
              </w:numPr>
              <w:tabs>
                <w:tab w:val="clear" w:pos="360"/>
                <w:tab w:val="num" w:pos="112"/>
              </w:tabs>
              <w:spacing w:after="20"/>
              <w:ind w:left="112" w:hanging="112"/>
              <w:jc w:val="left"/>
              <w:rPr>
                <w:sz w:val="20"/>
                <w:lang w:val="fr-CH"/>
              </w:rPr>
            </w:pPr>
            <w:r>
              <w:rPr>
                <w:sz w:val="20"/>
                <w:lang w:val="fr-CH"/>
              </w:rPr>
              <w:t>Tenue d’un inventaire des documents et plans distribués</w:t>
            </w:r>
          </w:p>
          <w:p w14:paraId="4F56691F" w14:textId="77777777" w:rsidR="002434CC" w:rsidRDefault="002434CC" w:rsidP="00C93830">
            <w:pPr>
              <w:numPr>
                <w:ilvl w:val="0"/>
                <w:numId w:val="10"/>
              </w:numPr>
              <w:tabs>
                <w:tab w:val="clear" w:pos="360"/>
                <w:tab w:val="num" w:pos="112"/>
              </w:tabs>
              <w:spacing w:after="20"/>
              <w:ind w:left="112" w:hanging="112"/>
              <w:jc w:val="left"/>
              <w:rPr>
                <w:sz w:val="20"/>
                <w:lang w:val="fr-CH"/>
              </w:rPr>
            </w:pPr>
            <w:r>
              <w:rPr>
                <w:sz w:val="20"/>
                <w:lang w:val="fr-CH"/>
              </w:rPr>
              <w:t>Revue et mise au point des plannings détaillés mensuels et bi-hebdomadaires avec indication de l’avance ou du retard</w:t>
            </w:r>
          </w:p>
          <w:p w14:paraId="410B9F3B" w14:textId="77777777" w:rsidR="002434CC" w:rsidRDefault="002434CC" w:rsidP="00C93830">
            <w:pPr>
              <w:numPr>
                <w:ilvl w:val="0"/>
                <w:numId w:val="10"/>
              </w:numPr>
              <w:tabs>
                <w:tab w:val="clear" w:pos="360"/>
                <w:tab w:val="num" w:pos="112"/>
              </w:tabs>
              <w:spacing w:after="20"/>
              <w:ind w:left="112" w:hanging="112"/>
              <w:jc w:val="left"/>
              <w:rPr>
                <w:sz w:val="20"/>
                <w:lang w:val="fr-CH"/>
              </w:rPr>
            </w:pPr>
            <w:r>
              <w:rPr>
                <w:sz w:val="20"/>
                <w:lang w:val="fr-CH"/>
              </w:rPr>
              <w:t>Coordination des travaux avec tous les intervenants en fonction du programme défini et établissement des programmes hebdomadaires</w:t>
            </w:r>
          </w:p>
        </w:tc>
        <w:tc>
          <w:tcPr>
            <w:tcW w:w="992" w:type="dxa"/>
            <w:tcBorders>
              <w:top w:val="single" w:sz="6" w:space="0" w:color="auto"/>
              <w:left w:val="single" w:sz="6" w:space="0" w:color="auto"/>
              <w:bottom w:val="single" w:sz="6" w:space="0" w:color="auto"/>
              <w:right w:val="single" w:sz="6" w:space="0" w:color="auto"/>
            </w:tcBorders>
            <w:vAlign w:val="center"/>
          </w:tcPr>
          <w:p w14:paraId="75E87385" w14:textId="77777777" w:rsidR="002434CC" w:rsidRDefault="002434CC" w:rsidP="002434CC">
            <w:pPr>
              <w:spacing w:before="40" w:after="40"/>
              <w:jc w:val="center"/>
              <w:rPr>
                <w:b/>
                <w:snapToGrid w:val="0"/>
                <w:sz w:val="20"/>
                <w:lang w:val="fr-CH"/>
              </w:rPr>
            </w:pPr>
            <w:r>
              <w:rPr>
                <w:b/>
                <w:snapToGrid w:val="0"/>
                <w:sz w:val="20"/>
                <w:lang w:val="fr-CH"/>
              </w:rPr>
              <w:t>R</w:t>
            </w:r>
          </w:p>
        </w:tc>
        <w:tc>
          <w:tcPr>
            <w:tcW w:w="425" w:type="dxa"/>
            <w:tcBorders>
              <w:top w:val="nil"/>
              <w:left w:val="single" w:sz="6" w:space="0" w:color="auto"/>
              <w:bottom w:val="single" w:sz="4" w:space="0" w:color="auto"/>
              <w:right w:val="single" w:sz="4" w:space="0" w:color="auto"/>
            </w:tcBorders>
            <w:vAlign w:val="center"/>
          </w:tcPr>
          <w:p w14:paraId="71A4B464" w14:textId="77777777" w:rsidR="002434CC" w:rsidRPr="004B12E8" w:rsidRDefault="002434CC" w:rsidP="002434CC">
            <w:pPr>
              <w:spacing w:before="40" w:after="40"/>
              <w:jc w:val="center"/>
              <w:rPr>
                <w:b/>
                <w:snapToGrid w:val="0"/>
                <w:sz w:val="20"/>
              </w:rPr>
            </w:pPr>
          </w:p>
        </w:tc>
        <w:tc>
          <w:tcPr>
            <w:tcW w:w="1701" w:type="dxa"/>
            <w:vMerge w:val="restart"/>
            <w:tcBorders>
              <w:top w:val="nil"/>
              <w:left w:val="single" w:sz="4" w:space="0" w:color="auto"/>
            </w:tcBorders>
            <w:vAlign w:val="center"/>
          </w:tcPr>
          <w:p w14:paraId="56A962ED" w14:textId="77777777" w:rsidR="002434CC" w:rsidRPr="004B12E8" w:rsidRDefault="002434CC" w:rsidP="002434CC">
            <w:pPr>
              <w:rPr>
                <w:snapToGrid w:val="0"/>
                <w:sz w:val="20"/>
              </w:rPr>
            </w:pPr>
            <w:r w:rsidRPr="004B12E8">
              <w:rPr>
                <w:snapToGrid w:val="0"/>
                <w:sz w:val="20"/>
              </w:rPr>
              <w:t>PV des séances, compte-rendu de séances, notes, croquis, etc.</w:t>
            </w:r>
          </w:p>
        </w:tc>
      </w:tr>
      <w:tr w:rsidR="002434CC" w14:paraId="23AC4E21" w14:textId="77777777" w:rsidTr="009F63C0">
        <w:trPr>
          <w:cantSplit/>
          <w:trHeight w:val="255"/>
        </w:trPr>
        <w:tc>
          <w:tcPr>
            <w:tcW w:w="709" w:type="dxa"/>
            <w:tcBorders>
              <w:top w:val="single" w:sz="4" w:space="0" w:color="auto"/>
              <w:bottom w:val="single" w:sz="4" w:space="0" w:color="auto"/>
              <w:right w:val="single" w:sz="4" w:space="0" w:color="auto"/>
            </w:tcBorders>
          </w:tcPr>
          <w:p w14:paraId="635DDC06" w14:textId="6BB8A572" w:rsidR="002434CC" w:rsidRDefault="002434CC" w:rsidP="002434CC">
            <w:pPr>
              <w:spacing w:before="20" w:after="20"/>
              <w:jc w:val="center"/>
            </w:pPr>
            <w:r>
              <w:rPr>
                <w:sz w:val="20"/>
                <w:lang w:val="fr-CH"/>
              </w:rPr>
              <w:t>P52.13</w:t>
            </w:r>
          </w:p>
        </w:tc>
        <w:tc>
          <w:tcPr>
            <w:tcW w:w="6096" w:type="dxa"/>
            <w:tcBorders>
              <w:top w:val="single" w:sz="4" w:space="0" w:color="auto"/>
              <w:left w:val="single" w:sz="4" w:space="0" w:color="auto"/>
              <w:bottom w:val="single" w:sz="4" w:space="0" w:color="auto"/>
              <w:right w:val="single" w:sz="6" w:space="0" w:color="auto"/>
            </w:tcBorders>
            <w:vAlign w:val="center"/>
          </w:tcPr>
          <w:p w14:paraId="22CECEA3" w14:textId="77777777" w:rsidR="002434CC" w:rsidRDefault="002434CC" w:rsidP="002434CC">
            <w:pPr>
              <w:spacing w:before="20" w:after="20"/>
              <w:jc w:val="left"/>
              <w:rPr>
                <w:sz w:val="20"/>
                <w:lang w:val="fr-CH"/>
              </w:rPr>
            </w:pPr>
            <w:r>
              <w:rPr>
                <w:sz w:val="20"/>
                <w:lang w:val="fr-CH"/>
              </w:rPr>
              <w:t>Séances de travail régulières avec les responsables des travaux de l’entreprise</w:t>
            </w:r>
          </w:p>
        </w:tc>
        <w:tc>
          <w:tcPr>
            <w:tcW w:w="992" w:type="dxa"/>
            <w:tcBorders>
              <w:top w:val="single" w:sz="6" w:space="0" w:color="auto"/>
              <w:left w:val="single" w:sz="6" w:space="0" w:color="auto"/>
              <w:bottom w:val="single" w:sz="6" w:space="0" w:color="auto"/>
              <w:right w:val="single" w:sz="6" w:space="0" w:color="auto"/>
            </w:tcBorders>
            <w:vAlign w:val="center"/>
          </w:tcPr>
          <w:p w14:paraId="72DA11BD" w14:textId="77777777" w:rsidR="002434CC" w:rsidRDefault="002434CC" w:rsidP="002434CC">
            <w:pPr>
              <w:spacing w:before="20" w:after="20"/>
              <w:jc w:val="center"/>
              <w:rPr>
                <w:b/>
                <w:snapToGrid w:val="0"/>
                <w:sz w:val="20"/>
                <w:lang w:val="fr-CH"/>
              </w:rPr>
            </w:pPr>
            <w:r>
              <w:rPr>
                <w:b/>
                <w:snapToGrid w:val="0"/>
                <w:sz w:val="20"/>
                <w:lang w:val="fr-CH"/>
              </w:rPr>
              <w:t>R</w:t>
            </w:r>
          </w:p>
        </w:tc>
        <w:tc>
          <w:tcPr>
            <w:tcW w:w="425" w:type="dxa"/>
            <w:tcBorders>
              <w:top w:val="single" w:sz="4" w:space="0" w:color="auto"/>
              <w:left w:val="single" w:sz="6" w:space="0" w:color="auto"/>
              <w:bottom w:val="single" w:sz="4" w:space="0" w:color="auto"/>
              <w:right w:val="single" w:sz="4" w:space="0" w:color="auto"/>
            </w:tcBorders>
            <w:vAlign w:val="center"/>
          </w:tcPr>
          <w:p w14:paraId="32E7674A" w14:textId="77777777" w:rsidR="002434CC" w:rsidRDefault="002434CC" w:rsidP="002434CC">
            <w:pPr>
              <w:spacing w:before="20" w:after="20"/>
              <w:jc w:val="center"/>
              <w:rPr>
                <w:b/>
                <w:snapToGrid w:val="0"/>
                <w:sz w:val="20"/>
              </w:rPr>
            </w:pPr>
          </w:p>
        </w:tc>
        <w:tc>
          <w:tcPr>
            <w:tcW w:w="1701" w:type="dxa"/>
            <w:vMerge/>
            <w:tcBorders>
              <w:left w:val="single" w:sz="4" w:space="0" w:color="auto"/>
            </w:tcBorders>
            <w:vAlign w:val="center"/>
          </w:tcPr>
          <w:p w14:paraId="72723D73" w14:textId="77777777" w:rsidR="002434CC" w:rsidRDefault="002434CC" w:rsidP="002434CC">
            <w:pPr>
              <w:spacing w:before="20" w:after="20"/>
              <w:rPr>
                <w:snapToGrid w:val="0"/>
                <w:sz w:val="20"/>
              </w:rPr>
            </w:pPr>
          </w:p>
        </w:tc>
      </w:tr>
      <w:tr w:rsidR="002434CC" w14:paraId="0F75D55B" w14:textId="77777777" w:rsidTr="009F63C0">
        <w:trPr>
          <w:cantSplit/>
          <w:trHeight w:val="255"/>
        </w:trPr>
        <w:tc>
          <w:tcPr>
            <w:tcW w:w="709" w:type="dxa"/>
            <w:tcBorders>
              <w:top w:val="single" w:sz="4" w:space="0" w:color="auto"/>
              <w:bottom w:val="single" w:sz="4" w:space="0" w:color="auto"/>
              <w:right w:val="single" w:sz="4" w:space="0" w:color="auto"/>
            </w:tcBorders>
          </w:tcPr>
          <w:p w14:paraId="243E0A74" w14:textId="698DF4AA" w:rsidR="002434CC" w:rsidRDefault="002434CC" w:rsidP="002434CC">
            <w:pPr>
              <w:spacing w:before="20" w:after="20"/>
              <w:jc w:val="center"/>
            </w:pPr>
            <w:r>
              <w:rPr>
                <w:sz w:val="20"/>
                <w:lang w:val="fr-CH"/>
              </w:rPr>
              <w:t>P52.14</w:t>
            </w:r>
          </w:p>
        </w:tc>
        <w:tc>
          <w:tcPr>
            <w:tcW w:w="6096" w:type="dxa"/>
            <w:tcBorders>
              <w:top w:val="single" w:sz="4" w:space="0" w:color="auto"/>
              <w:left w:val="single" w:sz="4" w:space="0" w:color="auto"/>
              <w:bottom w:val="single" w:sz="4" w:space="0" w:color="auto"/>
              <w:right w:val="single" w:sz="6" w:space="0" w:color="auto"/>
            </w:tcBorders>
            <w:vAlign w:val="center"/>
          </w:tcPr>
          <w:p w14:paraId="7B23BC09" w14:textId="77777777" w:rsidR="002434CC" w:rsidRDefault="002434CC" w:rsidP="002434CC">
            <w:pPr>
              <w:spacing w:before="20" w:after="20"/>
              <w:jc w:val="left"/>
              <w:rPr>
                <w:sz w:val="20"/>
                <w:lang w:val="fr-CH"/>
              </w:rPr>
            </w:pPr>
            <w:r>
              <w:rPr>
                <w:sz w:val="20"/>
                <w:lang w:val="fr-CH"/>
              </w:rPr>
              <w:t>Convenir des travaux de régie urgents</w:t>
            </w:r>
          </w:p>
        </w:tc>
        <w:tc>
          <w:tcPr>
            <w:tcW w:w="992" w:type="dxa"/>
            <w:tcBorders>
              <w:top w:val="single" w:sz="6" w:space="0" w:color="auto"/>
              <w:left w:val="single" w:sz="6" w:space="0" w:color="auto"/>
              <w:bottom w:val="single" w:sz="6" w:space="0" w:color="auto"/>
              <w:right w:val="single" w:sz="6" w:space="0" w:color="auto"/>
            </w:tcBorders>
            <w:vAlign w:val="center"/>
          </w:tcPr>
          <w:p w14:paraId="24F19271" w14:textId="77777777" w:rsidR="002434CC" w:rsidRDefault="002434CC" w:rsidP="002434CC">
            <w:pPr>
              <w:spacing w:before="20" w:after="20"/>
              <w:jc w:val="center"/>
              <w:rPr>
                <w:b/>
                <w:snapToGrid w:val="0"/>
                <w:sz w:val="20"/>
                <w:lang w:val="en-GB"/>
              </w:rPr>
            </w:pPr>
            <w:r>
              <w:rPr>
                <w:b/>
                <w:snapToGrid w:val="0"/>
                <w:sz w:val="20"/>
                <w:lang w:val="en-GB"/>
              </w:rPr>
              <w:t>R</w:t>
            </w:r>
          </w:p>
        </w:tc>
        <w:tc>
          <w:tcPr>
            <w:tcW w:w="425" w:type="dxa"/>
            <w:tcBorders>
              <w:top w:val="single" w:sz="4" w:space="0" w:color="auto"/>
              <w:left w:val="single" w:sz="6" w:space="0" w:color="auto"/>
              <w:bottom w:val="single" w:sz="4" w:space="0" w:color="auto"/>
              <w:right w:val="single" w:sz="4" w:space="0" w:color="auto"/>
            </w:tcBorders>
            <w:vAlign w:val="center"/>
          </w:tcPr>
          <w:p w14:paraId="628BC58D" w14:textId="77777777" w:rsidR="002434CC" w:rsidRDefault="002434CC" w:rsidP="002434CC">
            <w:pPr>
              <w:spacing w:before="20" w:after="20"/>
              <w:jc w:val="center"/>
              <w:rPr>
                <w:b/>
                <w:snapToGrid w:val="0"/>
                <w:sz w:val="20"/>
                <w:lang w:val="en-GB"/>
              </w:rPr>
            </w:pPr>
            <w:r>
              <w:rPr>
                <w:b/>
                <w:snapToGrid w:val="0"/>
                <w:sz w:val="20"/>
                <w:lang w:val="en-GB"/>
              </w:rPr>
              <w:t>D</w:t>
            </w:r>
          </w:p>
        </w:tc>
        <w:tc>
          <w:tcPr>
            <w:tcW w:w="1701" w:type="dxa"/>
            <w:vMerge/>
            <w:tcBorders>
              <w:left w:val="single" w:sz="4" w:space="0" w:color="auto"/>
            </w:tcBorders>
            <w:vAlign w:val="center"/>
          </w:tcPr>
          <w:p w14:paraId="27269D86" w14:textId="77777777" w:rsidR="002434CC" w:rsidRDefault="002434CC" w:rsidP="002434CC">
            <w:pPr>
              <w:spacing w:before="20" w:after="20"/>
              <w:rPr>
                <w:snapToGrid w:val="0"/>
                <w:sz w:val="20"/>
                <w:lang w:val="en-GB"/>
              </w:rPr>
            </w:pPr>
          </w:p>
        </w:tc>
      </w:tr>
      <w:tr w:rsidR="002434CC" w14:paraId="5E96FDCD" w14:textId="77777777" w:rsidTr="009F63C0">
        <w:trPr>
          <w:cantSplit/>
          <w:trHeight w:val="255"/>
        </w:trPr>
        <w:tc>
          <w:tcPr>
            <w:tcW w:w="709" w:type="dxa"/>
            <w:tcBorders>
              <w:top w:val="single" w:sz="4" w:space="0" w:color="auto"/>
              <w:bottom w:val="single" w:sz="4" w:space="0" w:color="auto"/>
              <w:right w:val="single" w:sz="4" w:space="0" w:color="auto"/>
            </w:tcBorders>
          </w:tcPr>
          <w:p w14:paraId="3686B5F6" w14:textId="62A4129F" w:rsidR="002434CC" w:rsidRDefault="002434CC" w:rsidP="002434CC">
            <w:pPr>
              <w:spacing w:before="20" w:after="20"/>
              <w:jc w:val="center"/>
              <w:rPr>
                <w:lang w:val="en-GB"/>
              </w:rPr>
            </w:pPr>
            <w:r>
              <w:rPr>
                <w:sz w:val="20"/>
                <w:lang w:val="en-GB"/>
              </w:rPr>
              <w:t>P52.15</w:t>
            </w:r>
          </w:p>
        </w:tc>
        <w:tc>
          <w:tcPr>
            <w:tcW w:w="6096" w:type="dxa"/>
            <w:tcBorders>
              <w:top w:val="single" w:sz="4" w:space="0" w:color="auto"/>
              <w:left w:val="single" w:sz="4" w:space="0" w:color="auto"/>
              <w:bottom w:val="single" w:sz="4" w:space="0" w:color="auto"/>
              <w:right w:val="single" w:sz="6" w:space="0" w:color="auto"/>
            </w:tcBorders>
            <w:vAlign w:val="center"/>
          </w:tcPr>
          <w:p w14:paraId="68FF7728" w14:textId="77777777" w:rsidR="002434CC" w:rsidRDefault="002434CC" w:rsidP="002434CC">
            <w:pPr>
              <w:spacing w:before="20" w:after="20"/>
              <w:jc w:val="left"/>
              <w:rPr>
                <w:sz w:val="20"/>
                <w:lang w:val="fr-CH"/>
              </w:rPr>
            </w:pPr>
            <w:r>
              <w:rPr>
                <w:sz w:val="20"/>
                <w:lang w:val="fr-CH"/>
              </w:rPr>
              <w:t>Discussion et mise au point des méthodes d’exécution avec l’entreprise et les auteurs du projet</w:t>
            </w:r>
          </w:p>
        </w:tc>
        <w:tc>
          <w:tcPr>
            <w:tcW w:w="992" w:type="dxa"/>
            <w:tcBorders>
              <w:top w:val="single" w:sz="6" w:space="0" w:color="auto"/>
              <w:left w:val="single" w:sz="6" w:space="0" w:color="auto"/>
              <w:bottom w:val="single" w:sz="6" w:space="0" w:color="auto"/>
              <w:right w:val="single" w:sz="6" w:space="0" w:color="auto"/>
            </w:tcBorders>
            <w:vAlign w:val="center"/>
          </w:tcPr>
          <w:p w14:paraId="2B8B1CBD" w14:textId="77777777" w:rsidR="002434CC" w:rsidRDefault="002434CC" w:rsidP="002434CC">
            <w:pPr>
              <w:spacing w:before="20" w:after="20"/>
              <w:jc w:val="center"/>
              <w:rPr>
                <w:b/>
                <w:snapToGrid w:val="0"/>
                <w:sz w:val="20"/>
                <w:lang w:val="fr-CH"/>
              </w:rPr>
            </w:pPr>
            <w:r>
              <w:rPr>
                <w:b/>
                <w:snapToGrid w:val="0"/>
                <w:sz w:val="20"/>
                <w:lang w:val="fr-CH"/>
              </w:rPr>
              <w:t>R</w:t>
            </w:r>
          </w:p>
        </w:tc>
        <w:tc>
          <w:tcPr>
            <w:tcW w:w="425" w:type="dxa"/>
            <w:tcBorders>
              <w:top w:val="single" w:sz="4" w:space="0" w:color="auto"/>
              <w:left w:val="single" w:sz="6" w:space="0" w:color="auto"/>
              <w:bottom w:val="single" w:sz="4" w:space="0" w:color="auto"/>
              <w:right w:val="single" w:sz="4" w:space="0" w:color="auto"/>
            </w:tcBorders>
            <w:vAlign w:val="center"/>
          </w:tcPr>
          <w:p w14:paraId="12DA4505" w14:textId="77777777" w:rsidR="002434CC" w:rsidRDefault="002434CC" w:rsidP="002434CC">
            <w:pPr>
              <w:spacing w:before="20" w:after="20"/>
              <w:jc w:val="center"/>
              <w:rPr>
                <w:b/>
                <w:snapToGrid w:val="0"/>
                <w:sz w:val="20"/>
              </w:rPr>
            </w:pPr>
          </w:p>
        </w:tc>
        <w:tc>
          <w:tcPr>
            <w:tcW w:w="1701" w:type="dxa"/>
            <w:vMerge/>
            <w:tcBorders>
              <w:left w:val="single" w:sz="4" w:space="0" w:color="auto"/>
            </w:tcBorders>
            <w:vAlign w:val="center"/>
          </w:tcPr>
          <w:p w14:paraId="5A9699CC" w14:textId="77777777" w:rsidR="002434CC" w:rsidRDefault="002434CC" w:rsidP="002434CC">
            <w:pPr>
              <w:spacing w:before="20" w:after="20"/>
              <w:jc w:val="left"/>
              <w:rPr>
                <w:snapToGrid w:val="0"/>
                <w:sz w:val="20"/>
              </w:rPr>
            </w:pPr>
          </w:p>
        </w:tc>
      </w:tr>
      <w:tr w:rsidR="002434CC" w14:paraId="66BBDD45" w14:textId="77777777" w:rsidTr="009F63C0">
        <w:trPr>
          <w:cantSplit/>
          <w:trHeight w:val="255"/>
        </w:trPr>
        <w:tc>
          <w:tcPr>
            <w:tcW w:w="709" w:type="dxa"/>
            <w:tcBorders>
              <w:top w:val="single" w:sz="4" w:space="0" w:color="auto"/>
              <w:bottom w:val="single" w:sz="4" w:space="0" w:color="auto"/>
              <w:right w:val="single" w:sz="4" w:space="0" w:color="auto"/>
            </w:tcBorders>
          </w:tcPr>
          <w:p w14:paraId="61938161" w14:textId="6EFE158D" w:rsidR="002434CC" w:rsidRDefault="002434CC" w:rsidP="002434CC">
            <w:pPr>
              <w:spacing w:before="20" w:after="20"/>
              <w:jc w:val="center"/>
            </w:pPr>
            <w:r>
              <w:rPr>
                <w:sz w:val="20"/>
                <w:lang w:val="fr-CH"/>
              </w:rPr>
              <w:t>P52.16</w:t>
            </w:r>
          </w:p>
        </w:tc>
        <w:tc>
          <w:tcPr>
            <w:tcW w:w="6096" w:type="dxa"/>
            <w:tcBorders>
              <w:top w:val="single" w:sz="4" w:space="0" w:color="auto"/>
              <w:left w:val="single" w:sz="4" w:space="0" w:color="auto"/>
              <w:bottom w:val="single" w:sz="4" w:space="0" w:color="auto"/>
              <w:right w:val="single" w:sz="6" w:space="0" w:color="auto"/>
            </w:tcBorders>
            <w:vAlign w:val="center"/>
          </w:tcPr>
          <w:p w14:paraId="72D75342" w14:textId="77777777" w:rsidR="002434CC" w:rsidRDefault="002434CC" w:rsidP="002434CC">
            <w:pPr>
              <w:spacing w:before="20" w:after="20"/>
              <w:jc w:val="left"/>
              <w:rPr>
                <w:sz w:val="20"/>
                <w:lang w:val="fr-CH"/>
              </w:rPr>
            </w:pPr>
            <w:r>
              <w:rPr>
                <w:sz w:val="20"/>
                <w:lang w:val="fr-CH"/>
              </w:rPr>
              <w:t>Discussion et acceptation des fournisseurs proposés par l’entreprise</w:t>
            </w:r>
          </w:p>
        </w:tc>
        <w:tc>
          <w:tcPr>
            <w:tcW w:w="992" w:type="dxa"/>
            <w:tcBorders>
              <w:top w:val="single" w:sz="6" w:space="0" w:color="auto"/>
              <w:left w:val="single" w:sz="6" w:space="0" w:color="auto"/>
              <w:bottom w:val="single" w:sz="6" w:space="0" w:color="auto"/>
              <w:right w:val="single" w:sz="6" w:space="0" w:color="auto"/>
            </w:tcBorders>
            <w:vAlign w:val="center"/>
          </w:tcPr>
          <w:p w14:paraId="49A1EFD4" w14:textId="77777777" w:rsidR="002434CC" w:rsidRDefault="002434CC" w:rsidP="002434CC">
            <w:pPr>
              <w:spacing w:before="20" w:after="20"/>
              <w:jc w:val="center"/>
              <w:rPr>
                <w:b/>
                <w:snapToGrid w:val="0"/>
                <w:sz w:val="20"/>
                <w:lang w:val="fr-CH"/>
              </w:rPr>
            </w:pPr>
            <w:r>
              <w:rPr>
                <w:b/>
                <w:snapToGrid w:val="0"/>
                <w:sz w:val="20"/>
                <w:lang w:val="fr-CH"/>
              </w:rPr>
              <w:t>R</w:t>
            </w:r>
          </w:p>
        </w:tc>
        <w:tc>
          <w:tcPr>
            <w:tcW w:w="425" w:type="dxa"/>
            <w:tcBorders>
              <w:top w:val="single" w:sz="4" w:space="0" w:color="auto"/>
              <w:left w:val="single" w:sz="6" w:space="0" w:color="auto"/>
              <w:bottom w:val="single" w:sz="4" w:space="0" w:color="auto"/>
              <w:right w:val="single" w:sz="4" w:space="0" w:color="auto"/>
            </w:tcBorders>
            <w:vAlign w:val="center"/>
          </w:tcPr>
          <w:p w14:paraId="647A84BC" w14:textId="77777777" w:rsidR="002434CC" w:rsidRDefault="002434CC" w:rsidP="002434CC">
            <w:pPr>
              <w:spacing w:before="20" w:after="20"/>
              <w:jc w:val="center"/>
              <w:rPr>
                <w:b/>
                <w:snapToGrid w:val="0"/>
                <w:sz w:val="20"/>
              </w:rPr>
            </w:pPr>
            <w:r>
              <w:rPr>
                <w:b/>
                <w:snapToGrid w:val="0"/>
                <w:sz w:val="20"/>
              </w:rPr>
              <w:t>D</w:t>
            </w:r>
          </w:p>
        </w:tc>
        <w:tc>
          <w:tcPr>
            <w:tcW w:w="1701" w:type="dxa"/>
            <w:vMerge/>
            <w:tcBorders>
              <w:left w:val="single" w:sz="4" w:space="0" w:color="auto"/>
              <w:bottom w:val="nil"/>
            </w:tcBorders>
            <w:vAlign w:val="center"/>
          </w:tcPr>
          <w:p w14:paraId="4B430FA4" w14:textId="77777777" w:rsidR="002434CC" w:rsidRDefault="002434CC" w:rsidP="002434CC">
            <w:pPr>
              <w:spacing w:before="20" w:after="20"/>
              <w:jc w:val="left"/>
              <w:rPr>
                <w:snapToGrid w:val="0"/>
                <w:sz w:val="20"/>
              </w:rPr>
            </w:pPr>
          </w:p>
        </w:tc>
      </w:tr>
      <w:tr w:rsidR="002434CC" w14:paraId="10D80D2D" w14:textId="77777777" w:rsidTr="009F63C0">
        <w:trPr>
          <w:trHeight w:val="255"/>
        </w:trPr>
        <w:tc>
          <w:tcPr>
            <w:tcW w:w="709" w:type="dxa"/>
            <w:tcBorders>
              <w:top w:val="single" w:sz="4" w:space="0" w:color="auto"/>
              <w:bottom w:val="single" w:sz="4" w:space="0" w:color="auto"/>
              <w:right w:val="single" w:sz="4" w:space="0" w:color="auto"/>
            </w:tcBorders>
            <w:vAlign w:val="center"/>
          </w:tcPr>
          <w:p w14:paraId="50247FF9" w14:textId="77777777" w:rsidR="002434CC" w:rsidRDefault="002434CC" w:rsidP="002434CC">
            <w:pPr>
              <w:spacing w:before="20" w:after="20"/>
              <w:jc w:val="center"/>
              <w:rPr>
                <w:b/>
                <w:sz w:val="20"/>
                <w:lang w:val="fr-CH"/>
              </w:rPr>
            </w:pPr>
          </w:p>
        </w:tc>
        <w:tc>
          <w:tcPr>
            <w:tcW w:w="9214" w:type="dxa"/>
            <w:gridSpan w:val="4"/>
            <w:tcBorders>
              <w:top w:val="single" w:sz="4" w:space="0" w:color="auto"/>
              <w:left w:val="single" w:sz="4" w:space="0" w:color="auto"/>
              <w:bottom w:val="single" w:sz="4" w:space="0" w:color="auto"/>
            </w:tcBorders>
            <w:vAlign w:val="center"/>
          </w:tcPr>
          <w:p w14:paraId="234E607B" w14:textId="77777777" w:rsidR="002434CC" w:rsidRDefault="002434CC" w:rsidP="002434CC">
            <w:pPr>
              <w:spacing w:before="20" w:after="20"/>
              <w:rPr>
                <w:b/>
                <w:snapToGrid w:val="0"/>
                <w:sz w:val="20"/>
              </w:rPr>
            </w:pPr>
            <w:r>
              <w:rPr>
                <w:b/>
                <w:snapToGrid w:val="0"/>
                <w:sz w:val="20"/>
              </w:rPr>
              <w:t>Fourniture des données nécessaires pour l’adaptation des plans d’exécution</w:t>
            </w:r>
          </w:p>
        </w:tc>
      </w:tr>
      <w:tr w:rsidR="002434CC" w14:paraId="4AE3E4F4" w14:textId="77777777" w:rsidTr="009F63C0">
        <w:trPr>
          <w:trHeight w:val="255"/>
        </w:trPr>
        <w:tc>
          <w:tcPr>
            <w:tcW w:w="709" w:type="dxa"/>
            <w:tcBorders>
              <w:top w:val="single" w:sz="4" w:space="0" w:color="auto"/>
              <w:bottom w:val="single" w:sz="4" w:space="0" w:color="auto"/>
              <w:right w:val="single" w:sz="4" w:space="0" w:color="auto"/>
            </w:tcBorders>
          </w:tcPr>
          <w:p w14:paraId="4B7E3D8E" w14:textId="68E7F547" w:rsidR="002434CC" w:rsidRDefault="002434CC" w:rsidP="002434CC">
            <w:pPr>
              <w:spacing w:before="20" w:after="20"/>
              <w:jc w:val="center"/>
            </w:pPr>
            <w:r>
              <w:rPr>
                <w:sz w:val="20"/>
                <w:lang w:val="fr-CH"/>
              </w:rPr>
              <w:t>P52.17</w:t>
            </w:r>
          </w:p>
        </w:tc>
        <w:tc>
          <w:tcPr>
            <w:tcW w:w="6096" w:type="dxa"/>
            <w:tcBorders>
              <w:top w:val="single" w:sz="4" w:space="0" w:color="auto"/>
              <w:left w:val="single" w:sz="4" w:space="0" w:color="auto"/>
              <w:bottom w:val="single" w:sz="4" w:space="0" w:color="auto"/>
              <w:right w:val="single" w:sz="6" w:space="0" w:color="auto"/>
            </w:tcBorders>
            <w:vAlign w:val="center"/>
          </w:tcPr>
          <w:p w14:paraId="450C51FE" w14:textId="77777777" w:rsidR="002434CC" w:rsidRDefault="002434CC" w:rsidP="002434CC">
            <w:pPr>
              <w:spacing w:before="20" w:after="20"/>
              <w:jc w:val="left"/>
              <w:rPr>
                <w:sz w:val="20"/>
                <w:lang w:val="fr-CH"/>
              </w:rPr>
            </w:pPr>
            <w:r>
              <w:rPr>
                <w:sz w:val="20"/>
                <w:lang w:val="fr-CH"/>
              </w:rPr>
              <w:t xml:space="preserve">Correction des erreurs dans les plans avec les auteurs </w:t>
            </w:r>
            <w:r>
              <w:rPr>
                <w:sz w:val="20"/>
                <w:lang w:val="fr-CH"/>
              </w:rPr>
              <w:br/>
              <w:t>du projet</w:t>
            </w:r>
          </w:p>
        </w:tc>
        <w:tc>
          <w:tcPr>
            <w:tcW w:w="992" w:type="dxa"/>
            <w:tcBorders>
              <w:top w:val="single" w:sz="6" w:space="0" w:color="auto"/>
              <w:left w:val="single" w:sz="6" w:space="0" w:color="auto"/>
              <w:bottom w:val="single" w:sz="6" w:space="0" w:color="auto"/>
              <w:right w:val="single" w:sz="6" w:space="0" w:color="auto"/>
            </w:tcBorders>
            <w:vAlign w:val="center"/>
          </w:tcPr>
          <w:p w14:paraId="04B25C36" w14:textId="77777777" w:rsidR="002434CC" w:rsidRDefault="002434CC" w:rsidP="002434CC">
            <w:pPr>
              <w:spacing w:before="20" w:after="20"/>
              <w:jc w:val="center"/>
              <w:rPr>
                <w:b/>
                <w:snapToGrid w:val="0"/>
                <w:sz w:val="20"/>
                <w:lang w:val="fr-CH"/>
              </w:rPr>
            </w:pPr>
            <w:r>
              <w:rPr>
                <w:b/>
                <w:snapToGrid w:val="0"/>
                <w:sz w:val="20"/>
                <w:lang w:val="fr-CH"/>
              </w:rPr>
              <w:t>R</w:t>
            </w:r>
          </w:p>
        </w:tc>
        <w:tc>
          <w:tcPr>
            <w:tcW w:w="425" w:type="dxa"/>
            <w:tcBorders>
              <w:top w:val="single" w:sz="4" w:space="0" w:color="auto"/>
              <w:left w:val="single" w:sz="6" w:space="0" w:color="auto"/>
              <w:bottom w:val="single" w:sz="4" w:space="0" w:color="auto"/>
              <w:right w:val="single" w:sz="4" w:space="0" w:color="auto"/>
            </w:tcBorders>
            <w:vAlign w:val="center"/>
          </w:tcPr>
          <w:p w14:paraId="49883C6A"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0A827C36" w14:textId="77777777" w:rsidR="002434CC" w:rsidRDefault="002434CC" w:rsidP="002434CC">
            <w:pPr>
              <w:spacing w:before="20" w:after="20"/>
              <w:rPr>
                <w:snapToGrid w:val="0"/>
                <w:sz w:val="20"/>
              </w:rPr>
            </w:pPr>
          </w:p>
        </w:tc>
      </w:tr>
      <w:tr w:rsidR="002434CC" w14:paraId="5A93D00E" w14:textId="77777777" w:rsidTr="009F63C0">
        <w:trPr>
          <w:trHeight w:val="255"/>
        </w:trPr>
        <w:tc>
          <w:tcPr>
            <w:tcW w:w="709" w:type="dxa"/>
            <w:tcBorders>
              <w:top w:val="single" w:sz="4" w:space="0" w:color="auto"/>
              <w:bottom w:val="single" w:sz="4" w:space="0" w:color="auto"/>
              <w:right w:val="single" w:sz="4" w:space="0" w:color="auto"/>
            </w:tcBorders>
          </w:tcPr>
          <w:p w14:paraId="23D34D78" w14:textId="5AB16233" w:rsidR="002434CC" w:rsidRDefault="002434CC" w:rsidP="002434CC">
            <w:pPr>
              <w:spacing w:before="20" w:after="20"/>
              <w:jc w:val="center"/>
            </w:pPr>
            <w:r>
              <w:rPr>
                <w:sz w:val="20"/>
                <w:lang w:val="fr-CH"/>
              </w:rPr>
              <w:t>P52.18</w:t>
            </w:r>
          </w:p>
        </w:tc>
        <w:tc>
          <w:tcPr>
            <w:tcW w:w="6096" w:type="dxa"/>
            <w:tcBorders>
              <w:top w:val="single" w:sz="4" w:space="0" w:color="auto"/>
              <w:left w:val="single" w:sz="4" w:space="0" w:color="auto"/>
              <w:bottom w:val="single" w:sz="4" w:space="0" w:color="auto"/>
              <w:right w:val="single" w:sz="6" w:space="0" w:color="auto"/>
            </w:tcBorders>
            <w:vAlign w:val="center"/>
          </w:tcPr>
          <w:p w14:paraId="7C4FAC7D" w14:textId="77777777" w:rsidR="002434CC" w:rsidRDefault="002434CC" w:rsidP="002434CC">
            <w:pPr>
              <w:spacing w:before="20" w:after="20"/>
              <w:jc w:val="left"/>
              <w:rPr>
                <w:sz w:val="20"/>
                <w:lang w:val="fr-CH"/>
              </w:rPr>
            </w:pPr>
            <w:r>
              <w:rPr>
                <w:sz w:val="20"/>
                <w:lang w:val="fr-CH"/>
              </w:rPr>
              <w:t>Modification des plans en fonction des conditions locales ou de changement des méthodes d’exécution</w:t>
            </w:r>
          </w:p>
        </w:tc>
        <w:tc>
          <w:tcPr>
            <w:tcW w:w="992" w:type="dxa"/>
            <w:tcBorders>
              <w:top w:val="single" w:sz="6" w:space="0" w:color="auto"/>
              <w:left w:val="single" w:sz="6" w:space="0" w:color="auto"/>
              <w:bottom w:val="single" w:sz="6" w:space="0" w:color="auto"/>
              <w:right w:val="single" w:sz="6" w:space="0" w:color="auto"/>
            </w:tcBorders>
            <w:vAlign w:val="center"/>
          </w:tcPr>
          <w:p w14:paraId="17992495" w14:textId="77777777" w:rsidR="002434CC" w:rsidRDefault="002434CC" w:rsidP="002434CC">
            <w:pPr>
              <w:spacing w:before="20" w:after="20"/>
              <w:jc w:val="center"/>
              <w:rPr>
                <w:b/>
                <w:snapToGrid w:val="0"/>
                <w:sz w:val="20"/>
                <w:lang w:val="en-GB"/>
              </w:rPr>
            </w:pPr>
            <w:r>
              <w:rPr>
                <w:b/>
                <w:snapToGrid w:val="0"/>
                <w:sz w:val="20"/>
                <w:lang w:val="en-GB"/>
              </w:rPr>
              <w:t>R</w:t>
            </w:r>
          </w:p>
        </w:tc>
        <w:tc>
          <w:tcPr>
            <w:tcW w:w="425" w:type="dxa"/>
            <w:tcBorders>
              <w:top w:val="single" w:sz="4" w:space="0" w:color="auto"/>
              <w:left w:val="single" w:sz="6" w:space="0" w:color="auto"/>
              <w:bottom w:val="single" w:sz="4" w:space="0" w:color="auto"/>
              <w:right w:val="single" w:sz="4" w:space="0" w:color="auto"/>
            </w:tcBorders>
            <w:vAlign w:val="center"/>
          </w:tcPr>
          <w:p w14:paraId="691D34A1" w14:textId="77777777" w:rsidR="002434CC" w:rsidRDefault="002434CC" w:rsidP="002434CC">
            <w:pPr>
              <w:spacing w:before="20" w:after="20"/>
              <w:jc w:val="center"/>
              <w:rPr>
                <w:b/>
                <w:snapToGrid w:val="0"/>
                <w:sz w:val="20"/>
                <w:lang w:val="en-GB"/>
              </w:rPr>
            </w:pPr>
            <w:r>
              <w:rPr>
                <w:b/>
                <w:snapToGrid w:val="0"/>
                <w:sz w:val="20"/>
                <w:lang w:val="en-GB"/>
              </w:rPr>
              <w:t>D</w:t>
            </w:r>
          </w:p>
        </w:tc>
        <w:tc>
          <w:tcPr>
            <w:tcW w:w="1701" w:type="dxa"/>
            <w:tcBorders>
              <w:top w:val="nil"/>
              <w:left w:val="single" w:sz="4" w:space="0" w:color="auto"/>
              <w:bottom w:val="nil"/>
            </w:tcBorders>
            <w:vAlign w:val="center"/>
          </w:tcPr>
          <w:p w14:paraId="2078EFCA" w14:textId="77777777" w:rsidR="002434CC" w:rsidRDefault="002434CC" w:rsidP="002434CC">
            <w:pPr>
              <w:spacing w:before="20" w:after="20"/>
              <w:rPr>
                <w:snapToGrid w:val="0"/>
                <w:sz w:val="20"/>
                <w:lang w:val="en-GB"/>
              </w:rPr>
            </w:pPr>
          </w:p>
        </w:tc>
      </w:tr>
      <w:tr w:rsidR="002434CC" w14:paraId="43070995" w14:textId="77777777" w:rsidTr="009F63C0">
        <w:trPr>
          <w:trHeight w:val="255"/>
        </w:trPr>
        <w:tc>
          <w:tcPr>
            <w:tcW w:w="709" w:type="dxa"/>
            <w:tcBorders>
              <w:top w:val="single" w:sz="4" w:space="0" w:color="auto"/>
              <w:bottom w:val="single" w:sz="4" w:space="0" w:color="auto"/>
              <w:right w:val="single" w:sz="4" w:space="0" w:color="auto"/>
            </w:tcBorders>
          </w:tcPr>
          <w:p w14:paraId="73A18159" w14:textId="4789E12B" w:rsidR="002434CC" w:rsidRDefault="002434CC" w:rsidP="002434CC">
            <w:pPr>
              <w:spacing w:before="20" w:after="20"/>
              <w:jc w:val="center"/>
              <w:rPr>
                <w:lang w:val="en-GB"/>
              </w:rPr>
            </w:pPr>
            <w:r>
              <w:rPr>
                <w:sz w:val="20"/>
                <w:lang w:val="en-GB"/>
              </w:rPr>
              <w:lastRenderedPageBreak/>
              <w:t>P52.19</w:t>
            </w:r>
          </w:p>
        </w:tc>
        <w:tc>
          <w:tcPr>
            <w:tcW w:w="6096" w:type="dxa"/>
            <w:tcBorders>
              <w:top w:val="single" w:sz="4" w:space="0" w:color="auto"/>
              <w:left w:val="single" w:sz="4" w:space="0" w:color="auto"/>
              <w:bottom w:val="single" w:sz="4" w:space="0" w:color="auto"/>
              <w:right w:val="single" w:sz="6" w:space="0" w:color="auto"/>
            </w:tcBorders>
            <w:vAlign w:val="center"/>
          </w:tcPr>
          <w:p w14:paraId="15EC327D" w14:textId="77777777" w:rsidR="002434CC" w:rsidRDefault="002434CC" w:rsidP="002434CC">
            <w:pPr>
              <w:spacing w:before="20" w:after="20"/>
              <w:ind w:firstLine="15"/>
              <w:jc w:val="left"/>
              <w:rPr>
                <w:snapToGrid w:val="0"/>
                <w:sz w:val="20"/>
              </w:rPr>
            </w:pPr>
            <w:r>
              <w:rPr>
                <w:snapToGrid w:val="0"/>
                <w:sz w:val="20"/>
              </w:rPr>
              <w:t>Tenue d’une liste des modifications techniques survenues</w:t>
            </w:r>
          </w:p>
        </w:tc>
        <w:tc>
          <w:tcPr>
            <w:tcW w:w="992" w:type="dxa"/>
            <w:tcBorders>
              <w:top w:val="single" w:sz="6" w:space="0" w:color="auto"/>
              <w:left w:val="single" w:sz="6" w:space="0" w:color="auto"/>
              <w:bottom w:val="single" w:sz="6" w:space="0" w:color="auto"/>
              <w:right w:val="single" w:sz="6" w:space="0" w:color="auto"/>
            </w:tcBorders>
            <w:vAlign w:val="center"/>
          </w:tcPr>
          <w:p w14:paraId="2159A254"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06B53DD8"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72124C53" w14:textId="77777777" w:rsidR="002434CC" w:rsidRDefault="002434CC" w:rsidP="002434CC">
            <w:pPr>
              <w:spacing w:before="20" w:after="20"/>
              <w:rPr>
                <w:snapToGrid w:val="0"/>
                <w:sz w:val="20"/>
              </w:rPr>
            </w:pPr>
          </w:p>
        </w:tc>
      </w:tr>
      <w:tr w:rsidR="002434CC" w14:paraId="7C7DCDA8" w14:textId="77777777" w:rsidTr="009F63C0">
        <w:trPr>
          <w:trHeight w:val="255"/>
        </w:trPr>
        <w:tc>
          <w:tcPr>
            <w:tcW w:w="709" w:type="dxa"/>
            <w:tcBorders>
              <w:top w:val="single" w:sz="4" w:space="0" w:color="auto"/>
              <w:bottom w:val="single" w:sz="4" w:space="0" w:color="auto"/>
              <w:right w:val="single" w:sz="4" w:space="0" w:color="auto"/>
            </w:tcBorders>
            <w:vAlign w:val="center"/>
          </w:tcPr>
          <w:p w14:paraId="000775AB" w14:textId="77777777" w:rsidR="002434CC" w:rsidRDefault="002434CC" w:rsidP="002434CC">
            <w:pPr>
              <w:spacing w:before="20" w:after="20"/>
              <w:ind w:left="633" w:hanging="633"/>
              <w:jc w:val="center"/>
              <w:rPr>
                <w:b/>
                <w:snapToGrid w:val="0"/>
                <w:sz w:val="20"/>
              </w:rPr>
            </w:pPr>
          </w:p>
        </w:tc>
        <w:tc>
          <w:tcPr>
            <w:tcW w:w="9214" w:type="dxa"/>
            <w:gridSpan w:val="4"/>
            <w:tcBorders>
              <w:top w:val="single" w:sz="4" w:space="0" w:color="auto"/>
              <w:left w:val="single" w:sz="4" w:space="0" w:color="auto"/>
              <w:bottom w:val="single" w:sz="4" w:space="0" w:color="auto"/>
            </w:tcBorders>
            <w:vAlign w:val="center"/>
          </w:tcPr>
          <w:p w14:paraId="3939E11C" w14:textId="77777777" w:rsidR="002434CC" w:rsidRDefault="002434CC" w:rsidP="002434CC">
            <w:pPr>
              <w:spacing w:before="20" w:after="20"/>
              <w:rPr>
                <w:b/>
                <w:snapToGrid w:val="0"/>
                <w:sz w:val="20"/>
              </w:rPr>
            </w:pPr>
            <w:r>
              <w:rPr>
                <w:b/>
                <w:snapToGrid w:val="0"/>
                <w:sz w:val="20"/>
              </w:rPr>
              <w:t>Marquage points principaux d’implantation et de nivellement</w:t>
            </w:r>
          </w:p>
        </w:tc>
      </w:tr>
      <w:tr w:rsidR="002434CC" w14:paraId="4E31610B" w14:textId="77777777" w:rsidTr="009F63C0">
        <w:trPr>
          <w:cantSplit/>
          <w:trHeight w:val="255"/>
        </w:trPr>
        <w:tc>
          <w:tcPr>
            <w:tcW w:w="709" w:type="dxa"/>
            <w:tcBorders>
              <w:top w:val="single" w:sz="4" w:space="0" w:color="auto"/>
              <w:bottom w:val="single" w:sz="4" w:space="0" w:color="auto"/>
              <w:right w:val="single" w:sz="4" w:space="0" w:color="auto"/>
            </w:tcBorders>
          </w:tcPr>
          <w:p w14:paraId="01478F62" w14:textId="26AC657E" w:rsidR="002434CC" w:rsidRDefault="002434CC" w:rsidP="002434CC">
            <w:pPr>
              <w:spacing w:before="20" w:after="20"/>
              <w:jc w:val="center"/>
            </w:pPr>
            <w:r>
              <w:rPr>
                <w:sz w:val="20"/>
                <w:lang w:val="fr-CH"/>
              </w:rPr>
              <w:t>P52.20</w:t>
            </w:r>
          </w:p>
        </w:tc>
        <w:tc>
          <w:tcPr>
            <w:tcW w:w="6096" w:type="dxa"/>
            <w:tcBorders>
              <w:top w:val="single" w:sz="4" w:space="0" w:color="auto"/>
              <w:left w:val="single" w:sz="4" w:space="0" w:color="auto"/>
              <w:bottom w:val="single" w:sz="4" w:space="0" w:color="auto"/>
              <w:right w:val="single" w:sz="6" w:space="0" w:color="auto"/>
            </w:tcBorders>
            <w:vAlign w:val="center"/>
          </w:tcPr>
          <w:p w14:paraId="31546510" w14:textId="77777777" w:rsidR="002434CC" w:rsidRPr="004B12E8" w:rsidRDefault="002434CC" w:rsidP="002434CC">
            <w:pPr>
              <w:rPr>
                <w:strike/>
                <w:sz w:val="20"/>
              </w:rPr>
            </w:pPr>
            <w:r w:rsidRPr="004B12E8">
              <w:rPr>
                <w:sz w:val="20"/>
              </w:rPr>
              <w:t>Mise en place des points principaux convenus avec l’entreprise, et ordonner la sécurisation de ceux-ci</w:t>
            </w:r>
          </w:p>
        </w:tc>
        <w:tc>
          <w:tcPr>
            <w:tcW w:w="992" w:type="dxa"/>
            <w:tcBorders>
              <w:top w:val="single" w:sz="6" w:space="0" w:color="auto"/>
              <w:left w:val="single" w:sz="6" w:space="0" w:color="auto"/>
              <w:bottom w:val="single" w:sz="6" w:space="0" w:color="auto"/>
              <w:right w:val="single" w:sz="6" w:space="0" w:color="auto"/>
            </w:tcBorders>
            <w:vAlign w:val="center"/>
          </w:tcPr>
          <w:p w14:paraId="0DB5F514"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1887AC37" w14:textId="77777777" w:rsidR="002434CC" w:rsidRDefault="002434CC" w:rsidP="002434CC">
            <w:pPr>
              <w:spacing w:before="20" w:after="20"/>
              <w:jc w:val="center"/>
              <w:rPr>
                <w:b/>
                <w:snapToGrid w:val="0"/>
                <w:sz w:val="20"/>
              </w:rPr>
            </w:pPr>
          </w:p>
        </w:tc>
        <w:tc>
          <w:tcPr>
            <w:tcW w:w="1701" w:type="dxa"/>
            <w:vMerge w:val="restart"/>
            <w:tcBorders>
              <w:top w:val="single" w:sz="4" w:space="0" w:color="auto"/>
              <w:left w:val="single" w:sz="4" w:space="0" w:color="auto"/>
            </w:tcBorders>
            <w:vAlign w:val="center"/>
          </w:tcPr>
          <w:p w14:paraId="27E66EB2" w14:textId="77777777" w:rsidR="002434CC" w:rsidRDefault="002434CC" w:rsidP="002434CC">
            <w:pPr>
              <w:spacing w:before="20" w:after="20"/>
              <w:rPr>
                <w:snapToGrid w:val="0"/>
                <w:sz w:val="20"/>
              </w:rPr>
            </w:pPr>
            <w:r>
              <w:rPr>
                <w:snapToGrid w:val="0"/>
                <w:sz w:val="20"/>
              </w:rPr>
              <w:t>Plans d’implantation du géomètre</w:t>
            </w:r>
          </w:p>
        </w:tc>
      </w:tr>
      <w:tr w:rsidR="002434CC" w14:paraId="46507C8D" w14:textId="77777777" w:rsidTr="009F63C0">
        <w:trPr>
          <w:cantSplit/>
          <w:trHeight w:val="255"/>
        </w:trPr>
        <w:tc>
          <w:tcPr>
            <w:tcW w:w="709" w:type="dxa"/>
            <w:tcBorders>
              <w:top w:val="single" w:sz="4" w:space="0" w:color="auto"/>
              <w:bottom w:val="single" w:sz="4" w:space="0" w:color="auto"/>
              <w:right w:val="single" w:sz="4" w:space="0" w:color="auto"/>
            </w:tcBorders>
          </w:tcPr>
          <w:p w14:paraId="5764B1EF" w14:textId="29A47CDB" w:rsidR="002434CC" w:rsidRDefault="002434CC" w:rsidP="002434CC">
            <w:pPr>
              <w:spacing w:before="20" w:after="20"/>
              <w:jc w:val="center"/>
            </w:pPr>
            <w:r>
              <w:rPr>
                <w:sz w:val="20"/>
                <w:lang w:val="fr-CH"/>
              </w:rPr>
              <w:t>P52.21</w:t>
            </w:r>
          </w:p>
        </w:tc>
        <w:tc>
          <w:tcPr>
            <w:tcW w:w="6096" w:type="dxa"/>
            <w:tcBorders>
              <w:top w:val="single" w:sz="4" w:space="0" w:color="auto"/>
              <w:left w:val="single" w:sz="4" w:space="0" w:color="auto"/>
              <w:bottom w:val="single" w:sz="4" w:space="0" w:color="auto"/>
              <w:right w:val="single" w:sz="6" w:space="0" w:color="auto"/>
            </w:tcBorders>
            <w:vAlign w:val="center"/>
          </w:tcPr>
          <w:p w14:paraId="4D0AF231" w14:textId="77777777" w:rsidR="002434CC" w:rsidRPr="004B12E8" w:rsidRDefault="002434CC" w:rsidP="002434CC">
            <w:pPr>
              <w:spacing w:before="20" w:after="20"/>
              <w:ind w:firstLine="15"/>
              <w:jc w:val="left"/>
              <w:rPr>
                <w:snapToGrid w:val="0"/>
                <w:sz w:val="20"/>
              </w:rPr>
            </w:pPr>
            <w:r w:rsidRPr="004B12E8">
              <w:rPr>
                <w:snapToGrid w:val="0"/>
                <w:sz w:val="20"/>
              </w:rPr>
              <w:t>Reconnaissance, contrôle et surveillance de la maintenance des points implantés par l’entreprise</w:t>
            </w:r>
          </w:p>
        </w:tc>
        <w:tc>
          <w:tcPr>
            <w:tcW w:w="992" w:type="dxa"/>
            <w:tcBorders>
              <w:top w:val="single" w:sz="6" w:space="0" w:color="auto"/>
              <w:left w:val="single" w:sz="6" w:space="0" w:color="auto"/>
              <w:bottom w:val="single" w:sz="6" w:space="0" w:color="auto"/>
              <w:right w:val="single" w:sz="6" w:space="0" w:color="auto"/>
            </w:tcBorders>
            <w:vAlign w:val="center"/>
          </w:tcPr>
          <w:p w14:paraId="37FA2FDF"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140B5156" w14:textId="77777777" w:rsidR="002434CC" w:rsidRDefault="002434CC" w:rsidP="002434CC">
            <w:pPr>
              <w:spacing w:before="20" w:after="20"/>
              <w:jc w:val="center"/>
              <w:rPr>
                <w:b/>
                <w:snapToGrid w:val="0"/>
                <w:sz w:val="20"/>
              </w:rPr>
            </w:pPr>
          </w:p>
        </w:tc>
        <w:tc>
          <w:tcPr>
            <w:tcW w:w="1701" w:type="dxa"/>
            <w:vMerge/>
            <w:tcBorders>
              <w:left w:val="single" w:sz="4" w:space="0" w:color="auto"/>
              <w:bottom w:val="nil"/>
            </w:tcBorders>
            <w:vAlign w:val="center"/>
          </w:tcPr>
          <w:p w14:paraId="113C031F" w14:textId="77777777" w:rsidR="002434CC" w:rsidRDefault="002434CC" w:rsidP="002434CC">
            <w:pPr>
              <w:spacing w:before="20" w:after="20"/>
              <w:rPr>
                <w:snapToGrid w:val="0"/>
                <w:sz w:val="20"/>
              </w:rPr>
            </w:pPr>
          </w:p>
        </w:tc>
      </w:tr>
      <w:tr w:rsidR="002434CC" w14:paraId="35CBA4F7" w14:textId="77777777" w:rsidTr="009F63C0">
        <w:trPr>
          <w:trHeight w:val="255"/>
        </w:trPr>
        <w:tc>
          <w:tcPr>
            <w:tcW w:w="709" w:type="dxa"/>
            <w:tcBorders>
              <w:top w:val="single" w:sz="4" w:space="0" w:color="auto"/>
              <w:bottom w:val="single" w:sz="4" w:space="0" w:color="auto"/>
              <w:right w:val="single" w:sz="4" w:space="0" w:color="auto"/>
            </w:tcBorders>
            <w:vAlign w:val="center"/>
          </w:tcPr>
          <w:p w14:paraId="18C70138" w14:textId="77777777" w:rsidR="002434CC" w:rsidRDefault="002434CC" w:rsidP="002434CC">
            <w:pPr>
              <w:pStyle w:val="En-tte"/>
              <w:tabs>
                <w:tab w:val="clear" w:pos="4536"/>
                <w:tab w:val="clear" w:pos="9072"/>
              </w:tabs>
              <w:spacing w:before="20" w:after="20"/>
              <w:jc w:val="center"/>
              <w:rPr>
                <w:rFonts w:ascii="Arial Gras" w:hAnsi="Arial Gras"/>
                <w:b/>
                <w:sz w:val="20"/>
                <w:lang w:val="fr-CH"/>
              </w:rPr>
            </w:pPr>
          </w:p>
        </w:tc>
        <w:tc>
          <w:tcPr>
            <w:tcW w:w="9214" w:type="dxa"/>
            <w:gridSpan w:val="4"/>
            <w:tcBorders>
              <w:top w:val="single" w:sz="4" w:space="0" w:color="auto"/>
              <w:left w:val="single" w:sz="4" w:space="0" w:color="auto"/>
              <w:bottom w:val="single" w:sz="4" w:space="0" w:color="auto"/>
            </w:tcBorders>
            <w:vAlign w:val="center"/>
          </w:tcPr>
          <w:p w14:paraId="25868C93" w14:textId="77777777" w:rsidR="002434CC" w:rsidRDefault="002434CC" w:rsidP="002434CC">
            <w:pPr>
              <w:spacing w:before="20" w:after="20"/>
              <w:jc w:val="left"/>
              <w:rPr>
                <w:b/>
                <w:snapToGrid w:val="0"/>
                <w:sz w:val="20"/>
              </w:rPr>
            </w:pPr>
            <w:r>
              <w:rPr>
                <w:b/>
                <w:snapToGrid w:val="0"/>
                <w:sz w:val="20"/>
              </w:rPr>
              <w:t>Organisation des opérations de contrôle à effectuer pendant l’exécution des travaux</w:t>
            </w:r>
          </w:p>
        </w:tc>
      </w:tr>
      <w:tr w:rsidR="002434CC" w14:paraId="696DB141" w14:textId="77777777" w:rsidTr="009F63C0">
        <w:trPr>
          <w:trHeight w:val="255"/>
        </w:trPr>
        <w:tc>
          <w:tcPr>
            <w:tcW w:w="709" w:type="dxa"/>
            <w:tcBorders>
              <w:top w:val="single" w:sz="4" w:space="0" w:color="auto"/>
              <w:bottom w:val="single" w:sz="4" w:space="0" w:color="auto"/>
              <w:right w:val="single" w:sz="4" w:space="0" w:color="auto"/>
            </w:tcBorders>
          </w:tcPr>
          <w:p w14:paraId="60846F18" w14:textId="665F45E4" w:rsidR="002434CC" w:rsidRDefault="002434CC" w:rsidP="002434CC">
            <w:pPr>
              <w:spacing w:before="20" w:after="20"/>
              <w:jc w:val="center"/>
            </w:pPr>
            <w:r>
              <w:rPr>
                <w:sz w:val="20"/>
                <w:lang w:val="fr-CH"/>
              </w:rPr>
              <w:t>P52.22</w:t>
            </w:r>
          </w:p>
        </w:tc>
        <w:tc>
          <w:tcPr>
            <w:tcW w:w="6096" w:type="dxa"/>
            <w:tcBorders>
              <w:top w:val="single" w:sz="4" w:space="0" w:color="auto"/>
              <w:left w:val="single" w:sz="4" w:space="0" w:color="auto"/>
              <w:bottom w:val="single" w:sz="4" w:space="0" w:color="auto"/>
              <w:right w:val="single" w:sz="6" w:space="0" w:color="auto"/>
            </w:tcBorders>
            <w:vAlign w:val="center"/>
          </w:tcPr>
          <w:p w14:paraId="53A6E3FA" w14:textId="77777777" w:rsidR="002434CC" w:rsidRDefault="002434CC" w:rsidP="002434CC">
            <w:pPr>
              <w:spacing w:before="20" w:after="20"/>
              <w:ind w:firstLine="15"/>
              <w:jc w:val="left"/>
              <w:rPr>
                <w:snapToGrid w:val="0"/>
                <w:sz w:val="20"/>
              </w:rPr>
            </w:pPr>
            <w:r>
              <w:rPr>
                <w:snapToGrid w:val="0"/>
                <w:sz w:val="20"/>
              </w:rPr>
              <w:t>Contrôle des mesures pour maintenir, dévier, rétablir la circulation sur les voies publiques</w:t>
            </w:r>
          </w:p>
        </w:tc>
        <w:tc>
          <w:tcPr>
            <w:tcW w:w="992" w:type="dxa"/>
            <w:tcBorders>
              <w:top w:val="single" w:sz="6" w:space="0" w:color="auto"/>
              <w:left w:val="single" w:sz="6" w:space="0" w:color="auto"/>
              <w:bottom w:val="single" w:sz="6" w:space="0" w:color="auto"/>
              <w:right w:val="single" w:sz="6" w:space="0" w:color="auto"/>
            </w:tcBorders>
            <w:vAlign w:val="center"/>
          </w:tcPr>
          <w:p w14:paraId="4484DC1D"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37FD2CC3"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single" w:sz="4" w:space="0" w:color="auto"/>
            </w:tcBorders>
            <w:vAlign w:val="center"/>
          </w:tcPr>
          <w:p w14:paraId="06AB01B8" w14:textId="77777777" w:rsidR="002434CC" w:rsidRDefault="002434CC" w:rsidP="002434CC">
            <w:pPr>
              <w:spacing w:before="20" w:after="20"/>
              <w:rPr>
                <w:snapToGrid w:val="0"/>
                <w:sz w:val="20"/>
              </w:rPr>
            </w:pPr>
            <w:r>
              <w:rPr>
                <w:snapToGrid w:val="0"/>
                <w:sz w:val="20"/>
              </w:rPr>
              <w:t>Plan de phasage</w:t>
            </w:r>
          </w:p>
        </w:tc>
      </w:tr>
      <w:tr w:rsidR="002434CC" w14:paraId="429FED99" w14:textId="77777777" w:rsidTr="009F63C0">
        <w:trPr>
          <w:trHeight w:val="255"/>
        </w:trPr>
        <w:tc>
          <w:tcPr>
            <w:tcW w:w="709" w:type="dxa"/>
            <w:tcBorders>
              <w:top w:val="single" w:sz="4" w:space="0" w:color="auto"/>
              <w:bottom w:val="single" w:sz="4" w:space="0" w:color="auto"/>
              <w:right w:val="single" w:sz="4" w:space="0" w:color="auto"/>
            </w:tcBorders>
          </w:tcPr>
          <w:p w14:paraId="3035FA68" w14:textId="29F55740" w:rsidR="002434CC" w:rsidRDefault="002434CC" w:rsidP="002434CC">
            <w:pPr>
              <w:spacing w:before="20" w:after="20"/>
              <w:jc w:val="center"/>
            </w:pPr>
            <w:r>
              <w:rPr>
                <w:sz w:val="20"/>
                <w:lang w:val="fr-CH"/>
              </w:rPr>
              <w:t>P52.23</w:t>
            </w:r>
          </w:p>
        </w:tc>
        <w:tc>
          <w:tcPr>
            <w:tcW w:w="6096" w:type="dxa"/>
            <w:tcBorders>
              <w:top w:val="single" w:sz="4" w:space="0" w:color="auto"/>
              <w:left w:val="single" w:sz="4" w:space="0" w:color="auto"/>
              <w:bottom w:val="single" w:sz="4" w:space="0" w:color="auto"/>
              <w:right w:val="single" w:sz="6" w:space="0" w:color="auto"/>
            </w:tcBorders>
            <w:vAlign w:val="center"/>
          </w:tcPr>
          <w:p w14:paraId="21D441EC" w14:textId="526BC4EA" w:rsidR="002434CC" w:rsidRDefault="002434CC" w:rsidP="002434CC">
            <w:pPr>
              <w:spacing w:before="20" w:after="40"/>
              <w:ind w:firstLine="17"/>
              <w:jc w:val="left"/>
              <w:rPr>
                <w:snapToGrid w:val="0"/>
                <w:sz w:val="20"/>
              </w:rPr>
            </w:pPr>
            <w:r>
              <w:rPr>
                <w:snapToGrid w:val="0"/>
                <w:sz w:val="20"/>
              </w:rPr>
              <w:t>Contrôles sur le chantier, notamment</w:t>
            </w:r>
            <w:r w:rsidR="00C732A4">
              <w:rPr>
                <w:snapToGrid w:val="0"/>
                <w:sz w:val="20"/>
              </w:rPr>
              <w:t> </w:t>
            </w:r>
            <w:r>
              <w:rPr>
                <w:snapToGrid w:val="0"/>
                <w:sz w:val="20"/>
              </w:rPr>
              <w:t>:</w:t>
            </w:r>
          </w:p>
          <w:p w14:paraId="66F1C1EA" w14:textId="77777777" w:rsidR="002434CC" w:rsidRDefault="002434CC" w:rsidP="00C93830">
            <w:pPr>
              <w:numPr>
                <w:ilvl w:val="0"/>
                <w:numId w:val="10"/>
              </w:numPr>
              <w:tabs>
                <w:tab w:val="clear" w:pos="360"/>
                <w:tab w:val="num" w:pos="112"/>
              </w:tabs>
              <w:spacing w:after="0"/>
              <w:ind w:left="357" w:hanging="357"/>
              <w:jc w:val="left"/>
              <w:rPr>
                <w:snapToGrid w:val="0"/>
                <w:sz w:val="20"/>
              </w:rPr>
            </w:pPr>
            <w:proofErr w:type="gramStart"/>
            <w:r>
              <w:rPr>
                <w:snapToGrid w:val="0"/>
                <w:sz w:val="20"/>
              </w:rPr>
              <w:t>des</w:t>
            </w:r>
            <w:proofErr w:type="gramEnd"/>
            <w:r>
              <w:rPr>
                <w:snapToGrid w:val="0"/>
                <w:sz w:val="20"/>
              </w:rPr>
              <w:t xml:space="preserve"> implantations et de la géométrie</w:t>
            </w:r>
          </w:p>
          <w:p w14:paraId="63A91D46" w14:textId="77777777" w:rsidR="002434CC" w:rsidRDefault="002434CC" w:rsidP="00C93830">
            <w:pPr>
              <w:numPr>
                <w:ilvl w:val="0"/>
                <w:numId w:val="10"/>
              </w:numPr>
              <w:tabs>
                <w:tab w:val="clear" w:pos="360"/>
                <w:tab w:val="num" w:pos="112"/>
              </w:tabs>
              <w:spacing w:after="0"/>
              <w:ind w:left="357" w:hanging="357"/>
              <w:jc w:val="left"/>
              <w:rPr>
                <w:snapToGrid w:val="0"/>
                <w:sz w:val="20"/>
              </w:rPr>
            </w:pPr>
            <w:proofErr w:type="gramStart"/>
            <w:r>
              <w:rPr>
                <w:snapToGrid w:val="0"/>
                <w:sz w:val="20"/>
              </w:rPr>
              <w:t>des</w:t>
            </w:r>
            <w:proofErr w:type="gramEnd"/>
            <w:r>
              <w:rPr>
                <w:snapToGrid w:val="0"/>
                <w:sz w:val="20"/>
              </w:rPr>
              <w:t xml:space="preserve"> vibrations et du bruit</w:t>
            </w:r>
          </w:p>
          <w:p w14:paraId="69D4FC84" w14:textId="77777777" w:rsidR="002434CC" w:rsidRDefault="002434CC" w:rsidP="00C93830">
            <w:pPr>
              <w:numPr>
                <w:ilvl w:val="0"/>
                <w:numId w:val="10"/>
              </w:numPr>
              <w:tabs>
                <w:tab w:val="clear" w:pos="360"/>
                <w:tab w:val="num" w:pos="112"/>
              </w:tabs>
              <w:spacing w:after="0"/>
              <w:ind w:left="357" w:hanging="357"/>
              <w:jc w:val="left"/>
              <w:rPr>
                <w:snapToGrid w:val="0"/>
                <w:sz w:val="20"/>
              </w:rPr>
            </w:pPr>
            <w:proofErr w:type="gramStart"/>
            <w:r>
              <w:rPr>
                <w:snapToGrid w:val="0"/>
                <w:sz w:val="20"/>
              </w:rPr>
              <w:t>des</w:t>
            </w:r>
            <w:proofErr w:type="gramEnd"/>
            <w:r>
              <w:rPr>
                <w:snapToGrid w:val="0"/>
                <w:sz w:val="20"/>
              </w:rPr>
              <w:t xml:space="preserve"> matériaux fournis sur le chantier</w:t>
            </w:r>
          </w:p>
          <w:p w14:paraId="2AE837FC" w14:textId="18345B13" w:rsidR="002434CC" w:rsidRDefault="002434CC" w:rsidP="00C93830">
            <w:pPr>
              <w:numPr>
                <w:ilvl w:val="0"/>
                <w:numId w:val="10"/>
              </w:numPr>
              <w:tabs>
                <w:tab w:val="clear" w:pos="360"/>
                <w:tab w:val="num" w:pos="112"/>
              </w:tabs>
              <w:spacing w:after="0"/>
              <w:ind w:left="357" w:hanging="357"/>
              <w:jc w:val="left"/>
              <w:rPr>
                <w:snapToGrid w:val="0"/>
                <w:sz w:val="20"/>
              </w:rPr>
            </w:pPr>
            <w:proofErr w:type="gramStart"/>
            <w:r>
              <w:rPr>
                <w:snapToGrid w:val="0"/>
                <w:sz w:val="20"/>
              </w:rPr>
              <w:t>l’exécution</w:t>
            </w:r>
            <w:proofErr w:type="gramEnd"/>
            <w:r>
              <w:rPr>
                <w:snapToGrid w:val="0"/>
                <w:sz w:val="20"/>
              </w:rPr>
              <w:t xml:space="preserve"> des fouilles et travaux spéciaux</w:t>
            </w:r>
          </w:p>
          <w:p w14:paraId="29B884D5" w14:textId="77777777" w:rsidR="002434CC" w:rsidRDefault="002434CC" w:rsidP="00C93830">
            <w:pPr>
              <w:numPr>
                <w:ilvl w:val="0"/>
                <w:numId w:val="10"/>
              </w:numPr>
              <w:tabs>
                <w:tab w:val="clear" w:pos="360"/>
                <w:tab w:val="num" w:pos="112"/>
              </w:tabs>
              <w:spacing w:after="0"/>
              <w:ind w:left="357" w:hanging="357"/>
              <w:jc w:val="left"/>
              <w:rPr>
                <w:snapToGrid w:val="0"/>
                <w:sz w:val="20"/>
              </w:rPr>
            </w:pPr>
            <w:proofErr w:type="gramStart"/>
            <w:r>
              <w:rPr>
                <w:snapToGrid w:val="0"/>
                <w:sz w:val="20"/>
              </w:rPr>
              <w:t>l’exécution</w:t>
            </w:r>
            <w:proofErr w:type="gramEnd"/>
            <w:r>
              <w:rPr>
                <w:snapToGrid w:val="0"/>
                <w:sz w:val="20"/>
              </w:rPr>
              <w:t xml:space="preserve"> des étayages, échafaudages, coffrages </w:t>
            </w:r>
          </w:p>
          <w:p w14:paraId="26CCA165" w14:textId="77777777" w:rsidR="002434CC" w:rsidRDefault="002434CC" w:rsidP="00C93830">
            <w:pPr>
              <w:numPr>
                <w:ilvl w:val="0"/>
                <w:numId w:val="10"/>
              </w:numPr>
              <w:tabs>
                <w:tab w:val="clear" w:pos="360"/>
                <w:tab w:val="num" w:pos="112"/>
              </w:tabs>
              <w:spacing w:after="0"/>
              <w:ind w:left="357" w:hanging="357"/>
              <w:jc w:val="left"/>
              <w:rPr>
                <w:snapToGrid w:val="0"/>
                <w:sz w:val="20"/>
              </w:rPr>
            </w:pPr>
            <w:proofErr w:type="gramStart"/>
            <w:r>
              <w:rPr>
                <w:snapToGrid w:val="0"/>
                <w:sz w:val="20"/>
              </w:rPr>
              <w:t>la</w:t>
            </w:r>
            <w:proofErr w:type="gramEnd"/>
            <w:r>
              <w:rPr>
                <w:snapToGrid w:val="0"/>
                <w:sz w:val="20"/>
              </w:rPr>
              <w:t xml:space="preserve"> pose des armatures</w:t>
            </w:r>
          </w:p>
          <w:p w14:paraId="13585425" w14:textId="77777777" w:rsidR="002434CC" w:rsidRDefault="002434CC" w:rsidP="00C93830">
            <w:pPr>
              <w:numPr>
                <w:ilvl w:val="0"/>
                <w:numId w:val="10"/>
              </w:numPr>
              <w:tabs>
                <w:tab w:val="clear" w:pos="360"/>
                <w:tab w:val="num" w:pos="112"/>
              </w:tabs>
              <w:spacing w:after="0"/>
              <w:ind w:left="357" w:hanging="357"/>
              <w:jc w:val="left"/>
              <w:rPr>
                <w:snapToGrid w:val="0"/>
                <w:sz w:val="20"/>
              </w:rPr>
            </w:pPr>
            <w:proofErr w:type="gramStart"/>
            <w:r>
              <w:rPr>
                <w:snapToGrid w:val="0"/>
                <w:sz w:val="20"/>
              </w:rPr>
              <w:t>l’exécution</w:t>
            </w:r>
            <w:proofErr w:type="gramEnd"/>
            <w:r>
              <w:rPr>
                <w:snapToGrid w:val="0"/>
                <w:sz w:val="20"/>
              </w:rPr>
              <w:t xml:space="preserve"> des bétonnages</w:t>
            </w:r>
          </w:p>
          <w:p w14:paraId="3EA0C89D" w14:textId="77777777" w:rsidR="002434CC" w:rsidRDefault="002434CC" w:rsidP="00C93830">
            <w:pPr>
              <w:numPr>
                <w:ilvl w:val="0"/>
                <w:numId w:val="10"/>
              </w:numPr>
              <w:tabs>
                <w:tab w:val="clear" w:pos="360"/>
                <w:tab w:val="num" w:pos="112"/>
              </w:tabs>
              <w:spacing w:after="20"/>
              <w:ind w:left="357" w:hanging="357"/>
              <w:jc w:val="left"/>
              <w:rPr>
                <w:snapToGrid w:val="0"/>
                <w:sz w:val="20"/>
              </w:rPr>
            </w:pPr>
            <w:proofErr w:type="gramStart"/>
            <w:r>
              <w:rPr>
                <w:snapToGrid w:val="0"/>
                <w:sz w:val="20"/>
              </w:rPr>
              <w:t>l’exécution</w:t>
            </w:r>
            <w:proofErr w:type="gramEnd"/>
            <w:r>
              <w:rPr>
                <w:snapToGrid w:val="0"/>
                <w:sz w:val="20"/>
              </w:rPr>
              <w:t xml:space="preserve"> des étanchéités / revêtements</w:t>
            </w:r>
          </w:p>
        </w:tc>
        <w:tc>
          <w:tcPr>
            <w:tcW w:w="992" w:type="dxa"/>
            <w:tcBorders>
              <w:top w:val="single" w:sz="6" w:space="0" w:color="auto"/>
              <w:left w:val="single" w:sz="6" w:space="0" w:color="auto"/>
              <w:bottom w:val="single" w:sz="6" w:space="0" w:color="auto"/>
              <w:right w:val="single" w:sz="6" w:space="0" w:color="auto"/>
            </w:tcBorders>
            <w:vAlign w:val="center"/>
          </w:tcPr>
          <w:p w14:paraId="393CF937" w14:textId="77777777" w:rsidR="002434CC" w:rsidRDefault="002434CC" w:rsidP="002434CC">
            <w:pPr>
              <w:spacing w:before="40" w:after="4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73318613" w14:textId="77777777" w:rsidR="002434CC" w:rsidRDefault="002434CC" w:rsidP="002434CC">
            <w:pPr>
              <w:spacing w:before="40" w:after="40"/>
              <w:jc w:val="center"/>
              <w:rPr>
                <w:b/>
                <w:snapToGrid w:val="0"/>
                <w:sz w:val="20"/>
              </w:rPr>
            </w:pPr>
          </w:p>
        </w:tc>
        <w:tc>
          <w:tcPr>
            <w:tcW w:w="1701" w:type="dxa"/>
            <w:tcBorders>
              <w:top w:val="single" w:sz="4" w:space="0" w:color="auto"/>
              <w:left w:val="single" w:sz="4" w:space="0" w:color="auto"/>
              <w:bottom w:val="single" w:sz="4" w:space="0" w:color="auto"/>
            </w:tcBorders>
            <w:vAlign w:val="center"/>
          </w:tcPr>
          <w:p w14:paraId="4DF1719A" w14:textId="77777777" w:rsidR="002434CC" w:rsidRDefault="002434CC" w:rsidP="002434CC">
            <w:pPr>
              <w:spacing w:before="40" w:after="40"/>
              <w:rPr>
                <w:snapToGrid w:val="0"/>
                <w:sz w:val="20"/>
              </w:rPr>
            </w:pPr>
            <w:r>
              <w:rPr>
                <w:snapToGrid w:val="0"/>
                <w:sz w:val="20"/>
              </w:rPr>
              <w:t>Protocoles AQ</w:t>
            </w:r>
          </w:p>
        </w:tc>
      </w:tr>
      <w:tr w:rsidR="002434CC" w14:paraId="01619A91" w14:textId="77777777" w:rsidTr="009F63C0">
        <w:trPr>
          <w:trHeight w:val="255"/>
        </w:trPr>
        <w:tc>
          <w:tcPr>
            <w:tcW w:w="709" w:type="dxa"/>
            <w:tcBorders>
              <w:top w:val="single" w:sz="4" w:space="0" w:color="auto"/>
              <w:bottom w:val="single" w:sz="4" w:space="0" w:color="auto"/>
              <w:right w:val="single" w:sz="4" w:space="0" w:color="auto"/>
            </w:tcBorders>
          </w:tcPr>
          <w:p w14:paraId="0C6AD975" w14:textId="3DBADB00" w:rsidR="002434CC" w:rsidRDefault="002434CC" w:rsidP="002434CC">
            <w:pPr>
              <w:spacing w:before="20" w:after="20"/>
              <w:jc w:val="center"/>
            </w:pPr>
            <w:r>
              <w:rPr>
                <w:sz w:val="20"/>
                <w:lang w:val="fr-CH"/>
              </w:rPr>
              <w:t>P52.24</w:t>
            </w:r>
          </w:p>
        </w:tc>
        <w:tc>
          <w:tcPr>
            <w:tcW w:w="6096" w:type="dxa"/>
            <w:tcBorders>
              <w:top w:val="single" w:sz="4" w:space="0" w:color="auto"/>
              <w:left w:val="single" w:sz="4" w:space="0" w:color="auto"/>
              <w:bottom w:val="single" w:sz="4" w:space="0" w:color="auto"/>
              <w:right w:val="single" w:sz="6" w:space="0" w:color="auto"/>
            </w:tcBorders>
            <w:vAlign w:val="center"/>
          </w:tcPr>
          <w:p w14:paraId="7A250CEE" w14:textId="77777777" w:rsidR="002434CC" w:rsidRDefault="002434CC" w:rsidP="002434CC">
            <w:pPr>
              <w:spacing w:before="20" w:after="20"/>
              <w:ind w:firstLine="15"/>
              <w:jc w:val="left"/>
              <w:rPr>
                <w:snapToGrid w:val="0"/>
                <w:sz w:val="20"/>
              </w:rPr>
            </w:pPr>
            <w:r>
              <w:rPr>
                <w:snapToGrid w:val="0"/>
                <w:sz w:val="20"/>
              </w:rPr>
              <w:t>Mesures à prendre en cas d’interruption des travaux, en accord avec le MO</w:t>
            </w:r>
          </w:p>
        </w:tc>
        <w:tc>
          <w:tcPr>
            <w:tcW w:w="992" w:type="dxa"/>
            <w:tcBorders>
              <w:top w:val="single" w:sz="6" w:space="0" w:color="auto"/>
              <w:left w:val="single" w:sz="6" w:space="0" w:color="auto"/>
              <w:bottom w:val="single" w:sz="6" w:space="0" w:color="auto"/>
              <w:right w:val="single" w:sz="6" w:space="0" w:color="auto"/>
            </w:tcBorders>
            <w:vAlign w:val="center"/>
          </w:tcPr>
          <w:p w14:paraId="7A6E05D6" w14:textId="77777777" w:rsidR="002434CC" w:rsidRDefault="002434CC" w:rsidP="002434CC">
            <w:pPr>
              <w:spacing w:before="20" w:after="20"/>
              <w:jc w:val="center"/>
              <w:rPr>
                <w:b/>
                <w:snapToGrid w:val="0"/>
                <w:sz w:val="20"/>
                <w:lang w:val="en-GB"/>
              </w:rPr>
            </w:pPr>
            <w:r>
              <w:rPr>
                <w:b/>
                <w:snapToGrid w:val="0"/>
                <w:sz w:val="20"/>
                <w:lang w:val="en-GB"/>
              </w:rPr>
              <w:t>R</w:t>
            </w:r>
          </w:p>
        </w:tc>
        <w:tc>
          <w:tcPr>
            <w:tcW w:w="425" w:type="dxa"/>
            <w:tcBorders>
              <w:top w:val="single" w:sz="4" w:space="0" w:color="auto"/>
              <w:left w:val="single" w:sz="6" w:space="0" w:color="auto"/>
              <w:bottom w:val="single" w:sz="4" w:space="0" w:color="auto"/>
              <w:right w:val="single" w:sz="4" w:space="0" w:color="auto"/>
            </w:tcBorders>
            <w:vAlign w:val="center"/>
          </w:tcPr>
          <w:p w14:paraId="69E2DADA" w14:textId="77777777" w:rsidR="002434CC" w:rsidRDefault="002434CC" w:rsidP="002434CC">
            <w:pPr>
              <w:spacing w:before="20" w:after="20"/>
              <w:jc w:val="center"/>
              <w:rPr>
                <w:b/>
                <w:snapToGrid w:val="0"/>
                <w:sz w:val="20"/>
                <w:lang w:val="en-GB"/>
              </w:rPr>
            </w:pPr>
            <w:r>
              <w:rPr>
                <w:b/>
                <w:snapToGrid w:val="0"/>
                <w:sz w:val="20"/>
                <w:lang w:val="en-GB"/>
              </w:rPr>
              <w:t>D</w:t>
            </w:r>
          </w:p>
        </w:tc>
        <w:tc>
          <w:tcPr>
            <w:tcW w:w="1701" w:type="dxa"/>
            <w:tcBorders>
              <w:top w:val="single" w:sz="4" w:space="0" w:color="auto"/>
              <w:left w:val="single" w:sz="4" w:space="0" w:color="auto"/>
              <w:bottom w:val="nil"/>
            </w:tcBorders>
            <w:vAlign w:val="center"/>
          </w:tcPr>
          <w:p w14:paraId="3EF2BDA1" w14:textId="77777777" w:rsidR="002434CC" w:rsidRDefault="002434CC" w:rsidP="002434CC">
            <w:pPr>
              <w:spacing w:before="20" w:after="20"/>
              <w:rPr>
                <w:snapToGrid w:val="0"/>
                <w:sz w:val="20"/>
                <w:lang w:val="en-GB"/>
              </w:rPr>
            </w:pPr>
          </w:p>
        </w:tc>
      </w:tr>
      <w:tr w:rsidR="002434CC" w14:paraId="677A809D" w14:textId="77777777" w:rsidTr="009F63C0">
        <w:trPr>
          <w:trHeight w:val="255"/>
        </w:trPr>
        <w:tc>
          <w:tcPr>
            <w:tcW w:w="709" w:type="dxa"/>
            <w:tcBorders>
              <w:top w:val="single" w:sz="4" w:space="0" w:color="auto"/>
              <w:bottom w:val="single" w:sz="4" w:space="0" w:color="auto"/>
              <w:right w:val="single" w:sz="4" w:space="0" w:color="auto"/>
            </w:tcBorders>
          </w:tcPr>
          <w:p w14:paraId="18734E52" w14:textId="274A9397" w:rsidR="002434CC" w:rsidRDefault="002434CC" w:rsidP="002434CC">
            <w:pPr>
              <w:spacing w:before="20" w:after="20"/>
              <w:jc w:val="center"/>
              <w:rPr>
                <w:lang w:val="en-GB"/>
              </w:rPr>
            </w:pPr>
            <w:r>
              <w:rPr>
                <w:sz w:val="20"/>
                <w:lang w:val="en-GB"/>
              </w:rPr>
              <w:t>P52.25</w:t>
            </w:r>
          </w:p>
        </w:tc>
        <w:tc>
          <w:tcPr>
            <w:tcW w:w="6096" w:type="dxa"/>
            <w:tcBorders>
              <w:top w:val="single" w:sz="4" w:space="0" w:color="auto"/>
              <w:left w:val="single" w:sz="4" w:space="0" w:color="auto"/>
              <w:bottom w:val="single" w:sz="4" w:space="0" w:color="auto"/>
              <w:right w:val="single" w:sz="6" w:space="0" w:color="auto"/>
            </w:tcBorders>
            <w:vAlign w:val="center"/>
          </w:tcPr>
          <w:p w14:paraId="1A9068A0" w14:textId="24FF394B" w:rsidR="002434CC" w:rsidRDefault="002434CC" w:rsidP="002434CC">
            <w:pPr>
              <w:spacing w:before="20" w:after="20"/>
              <w:ind w:firstLine="15"/>
              <w:jc w:val="left"/>
              <w:rPr>
                <w:snapToGrid w:val="0"/>
                <w:sz w:val="20"/>
              </w:rPr>
            </w:pPr>
            <w:r>
              <w:rPr>
                <w:snapToGrid w:val="0"/>
                <w:sz w:val="20"/>
              </w:rPr>
              <w:t>Mesures à prendre en cas de gel ou de température élevée, en accord avec le MO</w:t>
            </w:r>
          </w:p>
        </w:tc>
        <w:tc>
          <w:tcPr>
            <w:tcW w:w="992" w:type="dxa"/>
            <w:tcBorders>
              <w:top w:val="single" w:sz="6" w:space="0" w:color="auto"/>
              <w:left w:val="single" w:sz="6" w:space="0" w:color="auto"/>
              <w:bottom w:val="single" w:sz="6" w:space="0" w:color="auto"/>
              <w:right w:val="single" w:sz="6" w:space="0" w:color="auto"/>
            </w:tcBorders>
            <w:vAlign w:val="center"/>
          </w:tcPr>
          <w:p w14:paraId="310A7005" w14:textId="77777777" w:rsidR="002434CC" w:rsidRDefault="002434CC" w:rsidP="002434CC">
            <w:pPr>
              <w:spacing w:before="20" w:after="20"/>
              <w:jc w:val="center"/>
              <w:rPr>
                <w:b/>
                <w:snapToGrid w:val="0"/>
                <w:sz w:val="20"/>
                <w:lang w:val="en-GB"/>
              </w:rPr>
            </w:pPr>
            <w:r>
              <w:rPr>
                <w:b/>
                <w:snapToGrid w:val="0"/>
                <w:sz w:val="20"/>
                <w:lang w:val="en-GB"/>
              </w:rPr>
              <w:t>R</w:t>
            </w:r>
          </w:p>
        </w:tc>
        <w:tc>
          <w:tcPr>
            <w:tcW w:w="425" w:type="dxa"/>
            <w:tcBorders>
              <w:top w:val="single" w:sz="4" w:space="0" w:color="auto"/>
              <w:left w:val="single" w:sz="6" w:space="0" w:color="auto"/>
              <w:bottom w:val="single" w:sz="4" w:space="0" w:color="auto"/>
              <w:right w:val="single" w:sz="4" w:space="0" w:color="auto"/>
            </w:tcBorders>
            <w:vAlign w:val="center"/>
          </w:tcPr>
          <w:p w14:paraId="78784040" w14:textId="77777777" w:rsidR="002434CC" w:rsidRDefault="002434CC" w:rsidP="002434CC">
            <w:pPr>
              <w:spacing w:before="20" w:after="20"/>
              <w:jc w:val="center"/>
              <w:rPr>
                <w:b/>
                <w:snapToGrid w:val="0"/>
                <w:sz w:val="20"/>
                <w:lang w:val="en-GB"/>
              </w:rPr>
            </w:pPr>
            <w:r>
              <w:rPr>
                <w:b/>
                <w:snapToGrid w:val="0"/>
                <w:sz w:val="20"/>
                <w:lang w:val="en-GB"/>
              </w:rPr>
              <w:t>D</w:t>
            </w:r>
          </w:p>
        </w:tc>
        <w:tc>
          <w:tcPr>
            <w:tcW w:w="1701" w:type="dxa"/>
            <w:tcBorders>
              <w:top w:val="nil"/>
              <w:left w:val="single" w:sz="4" w:space="0" w:color="auto"/>
              <w:bottom w:val="nil"/>
            </w:tcBorders>
            <w:vAlign w:val="center"/>
          </w:tcPr>
          <w:p w14:paraId="3845C3EF" w14:textId="77777777" w:rsidR="002434CC" w:rsidRDefault="002434CC" w:rsidP="002434CC">
            <w:pPr>
              <w:spacing w:before="20" w:after="20"/>
              <w:rPr>
                <w:snapToGrid w:val="0"/>
                <w:sz w:val="20"/>
                <w:lang w:val="en-GB"/>
              </w:rPr>
            </w:pPr>
          </w:p>
        </w:tc>
      </w:tr>
      <w:tr w:rsidR="002434CC" w14:paraId="6A534FAF" w14:textId="77777777" w:rsidTr="009F63C0">
        <w:trPr>
          <w:trHeight w:val="255"/>
        </w:trPr>
        <w:tc>
          <w:tcPr>
            <w:tcW w:w="709" w:type="dxa"/>
            <w:tcBorders>
              <w:top w:val="single" w:sz="4" w:space="0" w:color="auto"/>
              <w:bottom w:val="single" w:sz="4" w:space="0" w:color="auto"/>
              <w:right w:val="single" w:sz="4" w:space="0" w:color="auto"/>
            </w:tcBorders>
          </w:tcPr>
          <w:p w14:paraId="61A4EA3D" w14:textId="4D4FDCF6" w:rsidR="002434CC" w:rsidRDefault="002434CC" w:rsidP="002434CC">
            <w:pPr>
              <w:spacing w:before="20" w:after="20"/>
              <w:jc w:val="center"/>
              <w:rPr>
                <w:lang w:val="en-GB"/>
              </w:rPr>
            </w:pPr>
            <w:r>
              <w:rPr>
                <w:sz w:val="20"/>
                <w:lang w:val="en-GB"/>
              </w:rPr>
              <w:t>P52.26</w:t>
            </w:r>
          </w:p>
        </w:tc>
        <w:tc>
          <w:tcPr>
            <w:tcW w:w="6096" w:type="dxa"/>
            <w:tcBorders>
              <w:top w:val="single" w:sz="4" w:space="0" w:color="auto"/>
              <w:left w:val="single" w:sz="4" w:space="0" w:color="auto"/>
              <w:bottom w:val="single" w:sz="4" w:space="0" w:color="auto"/>
              <w:right w:val="single" w:sz="6" w:space="0" w:color="auto"/>
            </w:tcBorders>
            <w:vAlign w:val="center"/>
          </w:tcPr>
          <w:p w14:paraId="0EBB12E2" w14:textId="77777777" w:rsidR="002434CC" w:rsidRDefault="002434CC" w:rsidP="002434CC">
            <w:pPr>
              <w:spacing w:before="20" w:after="20"/>
              <w:ind w:firstLine="15"/>
              <w:jc w:val="left"/>
              <w:rPr>
                <w:snapToGrid w:val="0"/>
                <w:sz w:val="20"/>
              </w:rPr>
            </w:pPr>
            <w:r>
              <w:rPr>
                <w:snapToGrid w:val="0"/>
                <w:sz w:val="20"/>
              </w:rPr>
              <w:t>Contrôle de l’application du plan de gestion des déchets et des eaux de chantier</w:t>
            </w:r>
          </w:p>
        </w:tc>
        <w:tc>
          <w:tcPr>
            <w:tcW w:w="992" w:type="dxa"/>
            <w:tcBorders>
              <w:top w:val="single" w:sz="6" w:space="0" w:color="auto"/>
              <w:left w:val="single" w:sz="6" w:space="0" w:color="auto"/>
              <w:bottom w:val="single" w:sz="6" w:space="0" w:color="auto"/>
              <w:right w:val="single" w:sz="6" w:space="0" w:color="auto"/>
            </w:tcBorders>
            <w:vAlign w:val="center"/>
          </w:tcPr>
          <w:p w14:paraId="39D03115"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02F7C953"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76F32EB2" w14:textId="77777777" w:rsidR="002434CC" w:rsidRDefault="002434CC" w:rsidP="002434CC">
            <w:pPr>
              <w:spacing w:before="20" w:after="20"/>
              <w:rPr>
                <w:snapToGrid w:val="0"/>
                <w:sz w:val="20"/>
              </w:rPr>
            </w:pPr>
          </w:p>
        </w:tc>
      </w:tr>
      <w:tr w:rsidR="002434CC" w14:paraId="518424A9" w14:textId="77777777" w:rsidTr="009F63C0">
        <w:trPr>
          <w:trHeight w:val="255"/>
        </w:trPr>
        <w:tc>
          <w:tcPr>
            <w:tcW w:w="709" w:type="dxa"/>
            <w:tcBorders>
              <w:top w:val="single" w:sz="4" w:space="0" w:color="auto"/>
              <w:bottom w:val="single" w:sz="4" w:space="0" w:color="auto"/>
              <w:right w:val="single" w:sz="4" w:space="0" w:color="auto"/>
            </w:tcBorders>
          </w:tcPr>
          <w:p w14:paraId="1924E86F" w14:textId="29FAFF1A" w:rsidR="002434CC" w:rsidRDefault="002434CC" w:rsidP="002434CC">
            <w:pPr>
              <w:spacing w:before="20" w:after="20"/>
              <w:jc w:val="center"/>
            </w:pPr>
            <w:r>
              <w:rPr>
                <w:sz w:val="20"/>
                <w:lang w:val="fr-CH"/>
              </w:rPr>
              <w:t>P52.27</w:t>
            </w:r>
          </w:p>
        </w:tc>
        <w:tc>
          <w:tcPr>
            <w:tcW w:w="6096" w:type="dxa"/>
            <w:tcBorders>
              <w:top w:val="single" w:sz="4" w:space="0" w:color="auto"/>
              <w:left w:val="single" w:sz="4" w:space="0" w:color="auto"/>
              <w:bottom w:val="single" w:sz="4" w:space="0" w:color="auto"/>
              <w:right w:val="single" w:sz="6" w:space="0" w:color="auto"/>
            </w:tcBorders>
            <w:vAlign w:val="center"/>
          </w:tcPr>
          <w:p w14:paraId="37F5A777" w14:textId="7DC43535" w:rsidR="002434CC" w:rsidRDefault="002434CC" w:rsidP="002434CC">
            <w:pPr>
              <w:spacing w:before="20" w:after="20"/>
              <w:ind w:firstLine="15"/>
              <w:jc w:val="left"/>
              <w:rPr>
                <w:snapToGrid w:val="0"/>
                <w:sz w:val="20"/>
              </w:rPr>
            </w:pPr>
            <w:r>
              <w:rPr>
                <w:snapToGrid w:val="0"/>
                <w:sz w:val="20"/>
              </w:rPr>
              <w:t>Contrôle de l’application du PHS de l’entreprise en collaboration avec les spécialistes sécurité du MO.</w:t>
            </w:r>
          </w:p>
        </w:tc>
        <w:tc>
          <w:tcPr>
            <w:tcW w:w="992" w:type="dxa"/>
            <w:tcBorders>
              <w:top w:val="single" w:sz="6" w:space="0" w:color="auto"/>
              <w:left w:val="single" w:sz="6" w:space="0" w:color="auto"/>
              <w:bottom w:val="single" w:sz="6" w:space="0" w:color="auto"/>
              <w:right w:val="single" w:sz="6" w:space="0" w:color="auto"/>
            </w:tcBorders>
            <w:vAlign w:val="center"/>
          </w:tcPr>
          <w:p w14:paraId="66266276"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699C27B9"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single" w:sz="4" w:space="0" w:color="auto"/>
            </w:tcBorders>
            <w:vAlign w:val="center"/>
          </w:tcPr>
          <w:p w14:paraId="26ACE2C3" w14:textId="77777777" w:rsidR="002434CC" w:rsidRDefault="002434CC" w:rsidP="002434CC">
            <w:pPr>
              <w:spacing w:before="20" w:after="20"/>
              <w:rPr>
                <w:snapToGrid w:val="0"/>
                <w:sz w:val="20"/>
              </w:rPr>
            </w:pPr>
          </w:p>
        </w:tc>
      </w:tr>
      <w:tr w:rsidR="002434CC" w14:paraId="4B2E854D" w14:textId="77777777" w:rsidTr="009F63C0">
        <w:trPr>
          <w:trHeight w:val="255"/>
        </w:trPr>
        <w:tc>
          <w:tcPr>
            <w:tcW w:w="709" w:type="dxa"/>
            <w:tcBorders>
              <w:top w:val="single" w:sz="4" w:space="0" w:color="auto"/>
              <w:bottom w:val="single" w:sz="4" w:space="0" w:color="auto"/>
              <w:right w:val="single" w:sz="4" w:space="0" w:color="auto"/>
            </w:tcBorders>
            <w:vAlign w:val="center"/>
          </w:tcPr>
          <w:p w14:paraId="557F4EB8" w14:textId="77777777" w:rsidR="002434CC" w:rsidRDefault="002434CC" w:rsidP="002434CC">
            <w:pPr>
              <w:spacing w:before="20" w:after="20"/>
              <w:ind w:left="633" w:hanging="633"/>
              <w:jc w:val="center"/>
              <w:rPr>
                <w:b/>
                <w:snapToGrid w:val="0"/>
                <w:sz w:val="20"/>
              </w:rPr>
            </w:pPr>
          </w:p>
        </w:tc>
        <w:tc>
          <w:tcPr>
            <w:tcW w:w="9214" w:type="dxa"/>
            <w:gridSpan w:val="4"/>
            <w:tcBorders>
              <w:top w:val="single" w:sz="4" w:space="0" w:color="auto"/>
              <w:left w:val="single" w:sz="4" w:space="0" w:color="auto"/>
              <w:bottom w:val="single" w:sz="4" w:space="0" w:color="auto"/>
            </w:tcBorders>
            <w:vAlign w:val="center"/>
          </w:tcPr>
          <w:p w14:paraId="0FFBD531" w14:textId="77777777" w:rsidR="002434CC" w:rsidRDefault="002434CC" w:rsidP="002434CC">
            <w:pPr>
              <w:spacing w:before="20" w:after="20"/>
              <w:rPr>
                <w:b/>
                <w:snapToGrid w:val="0"/>
                <w:sz w:val="20"/>
              </w:rPr>
            </w:pPr>
            <w:r>
              <w:rPr>
                <w:b/>
                <w:snapToGrid w:val="0"/>
                <w:sz w:val="20"/>
              </w:rPr>
              <w:t>Commande d’essais de matériaux ou d’essais sur les éléments d’ouvrage</w:t>
            </w:r>
          </w:p>
        </w:tc>
      </w:tr>
      <w:tr w:rsidR="002434CC" w14:paraId="254DDEA4" w14:textId="77777777" w:rsidTr="009F63C0">
        <w:trPr>
          <w:trHeight w:val="255"/>
        </w:trPr>
        <w:tc>
          <w:tcPr>
            <w:tcW w:w="709" w:type="dxa"/>
            <w:tcBorders>
              <w:top w:val="single" w:sz="4" w:space="0" w:color="auto"/>
              <w:bottom w:val="single" w:sz="4" w:space="0" w:color="auto"/>
              <w:right w:val="single" w:sz="4" w:space="0" w:color="auto"/>
            </w:tcBorders>
          </w:tcPr>
          <w:p w14:paraId="52BCC645" w14:textId="6DC04B86" w:rsidR="002434CC" w:rsidRDefault="002434CC" w:rsidP="002434CC">
            <w:pPr>
              <w:spacing w:before="20" w:after="20"/>
              <w:jc w:val="center"/>
            </w:pPr>
            <w:r>
              <w:rPr>
                <w:sz w:val="20"/>
                <w:lang w:val="fr-CH"/>
              </w:rPr>
              <w:t>P52.28</w:t>
            </w:r>
          </w:p>
        </w:tc>
        <w:tc>
          <w:tcPr>
            <w:tcW w:w="6096" w:type="dxa"/>
            <w:tcBorders>
              <w:top w:val="single" w:sz="4" w:space="0" w:color="auto"/>
              <w:left w:val="single" w:sz="4" w:space="0" w:color="auto"/>
              <w:bottom w:val="single" w:sz="4" w:space="0" w:color="auto"/>
              <w:right w:val="single" w:sz="6" w:space="0" w:color="auto"/>
            </w:tcBorders>
            <w:vAlign w:val="center"/>
          </w:tcPr>
          <w:p w14:paraId="2F0F231A" w14:textId="77777777" w:rsidR="002434CC" w:rsidRDefault="002434CC" w:rsidP="002434CC">
            <w:pPr>
              <w:spacing w:before="20" w:after="20"/>
              <w:ind w:firstLine="15"/>
              <w:jc w:val="left"/>
              <w:rPr>
                <w:snapToGrid w:val="0"/>
                <w:sz w:val="20"/>
              </w:rPr>
            </w:pPr>
            <w:r>
              <w:rPr>
                <w:snapToGrid w:val="0"/>
                <w:sz w:val="20"/>
              </w:rPr>
              <w:t xml:space="preserve">Organisation des essais prévus dans le </w:t>
            </w:r>
            <w:r w:rsidRPr="00320503">
              <w:rPr>
                <w:snapToGrid w:val="0"/>
                <w:sz w:val="20"/>
              </w:rPr>
              <w:t xml:space="preserve">plan des </w:t>
            </w:r>
            <w:proofErr w:type="gramStart"/>
            <w:r w:rsidRPr="00320503">
              <w:rPr>
                <w:snapToGrid w:val="0"/>
                <w:sz w:val="20"/>
              </w:rPr>
              <w:t>essais</w:t>
            </w:r>
            <w:r>
              <w:rPr>
                <w:snapToGrid w:val="0"/>
                <w:sz w:val="20"/>
              </w:rPr>
              <w:t>,  récolte</w:t>
            </w:r>
            <w:proofErr w:type="gramEnd"/>
            <w:r>
              <w:rPr>
                <w:snapToGrid w:val="0"/>
                <w:sz w:val="20"/>
              </w:rPr>
              <w:t xml:space="preserve"> des rapports de synthèse des essais de l’entreprise, établissement du tableau de synthèse de tous les essais et validation par l’auteur du projet  </w:t>
            </w:r>
          </w:p>
        </w:tc>
        <w:tc>
          <w:tcPr>
            <w:tcW w:w="992" w:type="dxa"/>
            <w:tcBorders>
              <w:top w:val="single" w:sz="6" w:space="0" w:color="auto"/>
              <w:left w:val="single" w:sz="6" w:space="0" w:color="auto"/>
              <w:bottom w:val="single" w:sz="6" w:space="0" w:color="auto"/>
              <w:right w:val="single" w:sz="6" w:space="0" w:color="auto"/>
            </w:tcBorders>
            <w:vAlign w:val="center"/>
          </w:tcPr>
          <w:p w14:paraId="72C274B5" w14:textId="77777777" w:rsidR="002434CC" w:rsidRDefault="002434CC" w:rsidP="002434CC">
            <w:pPr>
              <w:tabs>
                <w:tab w:val="left" w:pos="395"/>
              </w:tabs>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290442E9"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2387A190" w14:textId="77777777" w:rsidR="002434CC" w:rsidRDefault="002434CC" w:rsidP="002434CC">
            <w:pPr>
              <w:spacing w:before="20" w:after="20"/>
              <w:jc w:val="left"/>
              <w:rPr>
                <w:snapToGrid w:val="0"/>
                <w:sz w:val="20"/>
              </w:rPr>
            </w:pPr>
          </w:p>
        </w:tc>
      </w:tr>
      <w:tr w:rsidR="002434CC" w14:paraId="02819F06" w14:textId="77777777" w:rsidTr="009F63C0">
        <w:trPr>
          <w:trHeight w:val="255"/>
        </w:trPr>
        <w:tc>
          <w:tcPr>
            <w:tcW w:w="709" w:type="dxa"/>
            <w:tcBorders>
              <w:top w:val="single" w:sz="4" w:space="0" w:color="auto"/>
              <w:bottom w:val="single" w:sz="4" w:space="0" w:color="auto"/>
              <w:right w:val="single" w:sz="4" w:space="0" w:color="auto"/>
            </w:tcBorders>
          </w:tcPr>
          <w:p w14:paraId="3762FE70" w14:textId="738584E3" w:rsidR="002434CC" w:rsidRDefault="002434CC" w:rsidP="002434CC">
            <w:pPr>
              <w:spacing w:before="20" w:after="20"/>
              <w:jc w:val="center"/>
            </w:pPr>
            <w:r>
              <w:rPr>
                <w:sz w:val="20"/>
                <w:lang w:val="fr-CH"/>
              </w:rPr>
              <w:t>P52.29</w:t>
            </w:r>
          </w:p>
        </w:tc>
        <w:tc>
          <w:tcPr>
            <w:tcW w:w="6096" w:type="dxa"/>
            <w:tcBorders>
              <w:top w:val="single" w:sz="4" w:space="0" w:color="auto"/>
              <w:left w:val="single" w:sz="4" w:space="0" w:color="auto"/>
              <w:bottom w:val="single" w:sz="4" w:space="0" w:color="auto"/>
              <w:right w:val="single" w:sz="6" w:space="0" w:color="auto"/>
            </w:tcBorders>
            <w:vAlign w:val="center"/>
          </w:tcPr>
          <w:p w14:paraId="6BC7E5C0" w14:textId="77777777" w:rsidR="002434CC" w:rsidRDefault="002434CC" w:rsidP="002434CC">
            <w:pPr>
              <w:spacing w:before="20" w:after="20"/>
              <w:ind w:firstLine="15"/>
              <w:jc w:val="left"/>
              <w:rPr>
                <w:snapToGrid w:val="0"/>
                <w:sz w:val="20"/>
              </w:rPr>
            </w:pPr>
            <w:r>
              <w:rPr>
                <w:snapToGrid w:val="0"/>
                <w:sz w:val="20"/>
              </w:rPr>
              <w:t xml:space="preserve">Contrôles de qualité de toutes les fournitures livrées sur le chantier </w:t>
            </w:r>
          </w:p>
        </w:tc>
        <w:tc>
          <w:tcPr>
            <w:tcW w:w="992" w:type="dxa"/>
            <w:tcBorders>
              <w:top w:val="single" w:sz="6" w:space="0" w:color="auto"/>
              <w:left w:val="single" w:sz="6" w:space="0" w:color="auto"/>
              <w:bottom w:val="single" w:sz="6" w:space="0" w:color="auto"/>
              <w:right w:val="single" w:sz="6" w:space="0" w:color="auto"/>
            </w:tcBorders>
            <w:vAlign w:val="center"/>
          </w:tcPr>
          <w:p w14:paraId="6EC5F97F"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3C017BFE"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1FFE86AF" w14:textId="77777777" w:rsidR="002434CC" w:rsidRDefault="002434CC" w:rsidP="002434CC">
            <w:pPr>
              <w:spacing w:before="20" w:after="20"/>
              <w:rPr>
                <w:snapToGrid w:val="0"/>
                <w:sz w:val="20"/>
              </w:rPr>
            </w:pPr>
          </w:p>
        </w:tc>
      </w:tr>
      <w:tr w:rsidR="002434CC" w14:paraId="1206B2F4" w14:textId="77777777" w:rsidTr="009F63C0">
        <w:trPr>
          <w:trHeight w:val="255"/>
        </w:trPr>
        <w:tc>
          <w:tcPr>
            <w:tcW w:w="709" w:type="dxa"/>
            <w:tcBorders>
              <w:top w:val="single" w:sz="4" w:space="0" w:color="auto"/>
              <w:bottom w:val="single" w:sz="4" w:space="0" w:color="auto"/>
              <w:right w:val="single" w:sz="4" w:space="0" w:color="auto"/>
            </w:tcBorders>
          </w:tcPr>
          <w:p w14:paraId="41BE6C8A" w14:textId="34BA50DF" w:rsidR="002434CC" w:rsidRDefault="002434CC" w:rsidP="002434CC">
            <w:pPr>
              <w:spacing w:before="20" w:after="20"/>
              <w:jc w:val="center"/>
            </w:pPr>
            <w:r>
              <w:rPr>
                <w:sz w:val="20"/>
                <w:lang w:val="fr-CH"/>
              </w:rPr>
              <w:t>P52.30</w:t>
            </w:r>
          </w:p>
        </w:tc>
        <w:tc>
          <w:tcPr>
            <w:tcW w:w="6096" w:type="dxa"/>
            <w:tcBorders>
              <w:top w:val="single" w:sz="4" w:space="0" w:color="auto"/>
              <w:left w:val="single" w:sz="4" w:space="0" w:color="auto"/>
              <w:bottom w:val="single" w:sz="4" w:space="0" w:color="auto"/>
              <w:right w:val="single" w:sz="6" w:space="0" w:color="auto"/>
            </w:tcBorders>
            <w:vAlign w:val="center"/>
          </w:tcPr>
          <w:p w14:paraId="4156CF4A" w14:textId="1CEF81FF" w:rsidR="002434CC" w:rsidRDefault="002434CC" w:rsidP="002434CC">
            <w:pPr>
              <w:spacing w:before="20" w:after="20"/>
              <w:ind w:firstLine="15"/>
              <w:jc w:val="left"/>
              <w:rPr>
                <w:snapToGrid w:val="0"/>
                <w:sz w:val="20"/>
              </w:rPr>
            </w:pPr>
            <w:r>
              <w:rPr>
                <w:snapToGrid w:val="0"/>
                <w:sz w:val="20"/>
              </w:rPr>
              <w:t>Essais de charge sur coffre</w:t>
            </w:r>
            <w:r w:rsidR="00C732A4">
              <w:rPr>
                <w:snapToGrid w:val="0"/>
                <w:sz w:val="20"/>
              </w:rPr>
              <w:t> </w:t>
            </w:r>
            <w:r>
              <w:rPr>
                <w:snapToGrid w:val="0"/>
                <w:sz w:val="20"/>
              </w:rPr>
              <w:t>: essais de charge et de portance à l’aide d’essais de plaques</w:t>
            </w:r>
          </w:p>
        </w:tc>
        <w:tc>
          <w:tcPr>
            <w:tcW w:w="992" w:type="dxa"/>
            <w:tcBorders>
              <w:top w:val="single" w:sz="6" w:space="0" w:color="auto"/>
              <w:left w:val="single" w:sz="6" w:space="0" w:color="auto"/>
              <w:bottom w:val="single" w:sz="6" w:space="0" w:color="auto"/>
              <w:right w:val="single" w:sz="6" w:space="0" w:color="auto"/>
            </w:tcBorders>
            <w:vAlign w:val="center"/>
          </w:tcPr>
          <w:p w14:paraId="3A5B1C9B"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54652E2A"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48A8E284" w14:textId="77777777" w:rsidR="002434CC" w:rsidRDefault="002434CC" w:rsidP="002434CC">
            <w:pPr>
              <w:spacing w:before="20" w:after="20"/>
              <w:rPr>
                <w:snapToGrid w:val="0"/>
                <w:sz w:val="20"/>
              </w:rPr>
            </w:pPr>
          </w:p>
        </w:tc>
      </w:tr>
      <w:tr w:rsidR="002434CC" w14:paraId="7FF6BCD7" w14:textId="77777777" w:rsidTr="009F63C0">
        <w:trPr>
          <w:trHeight w:val="255"/>
        </w:trPr>
        <w:tc>
          <w:tcPr>
            <w:tcW w:w="709" w:type="dxa"/>
            <w:tcBorders>
              <w:top w:val="single" w:sz="4" w:space="0" w:color="auto"/>
              <w:bottom w:val="single" w:sz="4" w:space="0" w:color="auto"/>
              <w:right w:val="single" w:sz="4" w:space="0" w:color="auto"/>
            </w:tcBorders>
          </w:tcPr>
          <w:p w14:paraId="260BFBAE" w14:textId="7A9E35AF" w:rsidR="002434CC" w:rsidRDefault="002434CC" w:rsidP="002434CC">
            <w:pPr>
              <w:spacing w:before="20" w:after="20"/>
              <w:jc w:val="center"/>
            </w:pPr>
            <w:r>
              <w:rPr>
                <w:sz w:val="20"/>
                <w:lang w:val="fr-CH"/>
              </w:rPr>
              <w:t>P52.31</w:t>
            </w:r>
          </w:p>
        </w:tc>
        <w:tc>
          <w:tcPr>
            <w:tcW w:w="6096" w:type="dxa"/>
            <w:tcBorders>
              <w:top w:val="single" w:sz="4" w:space="0" w:color="auto"/>
              <w:left w:val="single" w:sz="4" w:space="0" w:color="auto"/>
              <w:bottom w:val="single" w:sz="4" w:space="0" w:color="auto"/>
              <w:right w:val="single" w:sz="6" w:space="0" w:color="auto"/>
            </w:tcBorders>
            <w:vAlign w:val="center"/>
          </w:tcPr>
          <w:p w14:paraId="34C30F2A" w14:textId="77777777" w:rsidR="002434CC" w:rsidRDefault="002434CC" w:rsidP="002434CC">
            <w:pPr>
              <w:spacing w:before="20" w:after="20"/>
              <w:ind w:firstLine="15"/>
              <w:jc w:val="left"/>
              <w:rPr>
                <w:snapToGrid w:val="0"/>
                <w:sz w:val="20"/>
              </w:rPr>
            </w:pPr>
            <w:r>
              <w:rPr>
                <w:snapToGrid w:val="0"/>
                <w:sz w:val="20"/>
              </w:rPr>
              <w:t>Commande de contrôles à des instances diverses</w:t>
            </w:r>
          </w:p>
        </w:tc>
        <w:tc>
          <w:tcPr>
            <w:tcW w:w="992" w:type="dxa"/>
            <w:tcBorders>
              <w:top w:val="single" w:sz="6" w:space="0" w:color="auto"/>
              <w:left w:val="single" w:sz="6" w:space="0" w:color="auto"/>
              <w:bottom w:val="single" w:sz="6" w:space="0" w:color="auto"/>
              <w:right w:val="single" w:sz="6" w:space="0" w:color="auto"/>
            </w:tcBorders>
            <w:vAlign w:val="center"/>
          </w:tcPr>
          <w:p w14:paraId="3A2986A4"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661F06E3"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single" w:sz="4" w:space="0" w:color="auto"/>
            </w:tcBorders>
            <w:vAlign w:val="center"/>
          </w:tcPr>
          <w:p w14:paraId="4F580CFA" w14:textId="77777777" w:rsidR="002434CC" w:rsidRDefault="002434CC" w:rsidP="002434CC">
            <w:pPr>
              <w:spacing w:before="20" w:after="20"/>
              <w:rPr>
                <w:snapToGrid w:val="0"/>
                <w:sz w:val="20"/>
              </w:rPr>
            </w:pPr>
          </w:p>
        </w:tc>
      </w:tr>
      <w:tr w:rsidR="002434CC" w14:paraId="10970E71" w14:textId="77777777" w:rsidTr="009F63C0">
        <w:trPr>
          <w:trHeight w:val="255"/>
        </w:trPr>
        <w:tc>
          <w:tcPr>
            <w:tcW w:w="709" w:type="dxa"/>
            <w:tcBorders>
              <w:top w:val="single" w:sz="4" w:space="0" w:color="auto"/>
              <w:bottom w:val="single" w:sz="4" w:space="0" w:color="auto"/>
              <w:right w:val="single" w:sz="4" w:space="0" w:color="auto"/>
            </w:tcBorders>
            <w:vAlign w:val="center"/>
          </w:tcPr>
          <w:p w14:paraId="37B78522" w14:textId="77777777" w:rsidR="002434CC" w:rsidRDefault="002434CC" w:rsidP="002434CC">
            <w:pPr>
              <w:pStyle w:val="En-tte"/>
              <w:tabs>
                <w:tab w:val="clear" w:pos="4536"/>
                <w:tab w:val="clear" w:pos="9072"/>
              </w:tabs>
              <w:spacing w:before="20" w:after="20"/>
              <w:jc w:val="center"/>
              <w:rPr>
                <w:rFonts w:ascii="Arial Gras" w:hAnsi="Arial Gras"/>
                <w:b/>
                <w:sz w:val="20"/>
                <w:lang w:val="fr-CH"/>
              </w:rPr>
            </w:pPr>
          </w:p>
        </w:tc>
        <w:tc>
          <w:tcPr>
            <w:tcW w:w="9214" w:type="dxa"/>
            <w:gridSpan w:val="4"/>
            <w:tcBorders>
              <w:top w:val="single" w:sz="4" w:space="0" w:color="auto"/>
              <w:left w:val="single" w:sz="4" w:space="0" w:color="auto"/>
              <w:bottom w:val="single" w:sz="4" w:space="0" w:color="auto"/>
            </w:tcBorders>
            <w:vAlign w:val="center"/>
          </w:tcPr>
          <w:p w14:paraId="167B3B1A" w14:textId="77777777" w:rsidR="002434CC" w:rsidRDefault="002434CC" w:rsidP="002434CC">
            <w:pPr>
              <w:spacing w:before="20" w:after="20"/>
              <w:rPr>
                <w:b/>
                <w:snapToGrid w:val="0"/>
                <w:sz w:val="20"/>
              </w:rPr>
            </w:pPr>
            <w:r>
              <w:rPr>
                <w:b/>
                <w:snapToGrid w:val="0"/>
                <w:sz w:val="20"/>
              </w:rPr>
              <w:t>Métrés contradictoires, contrôle des factures</w:t>
            </w:r>
          </w:p>
        </w:tc>
      </w:tr>
      <w:tr w:rsidR="002434CC" w14:paraId="02ABDBBC" w14:textId="77777777" w:rsidTr="009F63C0">
        <w:trPr>
          <w:trHeight w:val="255"/>
        </w:trPr>
        <w:tc>
          <w:tcPr>
            <w:tcW w:w="709" w:type="dxa"/>
            <w:tcBorders>
              <w:top w:val="single" w:sz="4" w:space="0" w:color="auto"/>
              <w:bottom w:val="single" w:sz="4" w:space="0" w:color="auto"/>
              <w:right w:val="single" w:sz="4" w:space="0" w:color="auto"/>
            </w:tcBorders>
          </w:tcPr>
          <w:p w14:paraId="0E11CF29" w14:textId="6AD9C336" w:rsidR="002434CC" w:rsidRDefault="002434CC" w:rsidP="002434CC">
            <w:pPr>
              <w:spacing w:before="20" w:after="20"/>
              <w:jc w:val="center"/>
            </w:pPr>
            <w:r>
              <w:rPr>
                <w:sz w:val="20"/>
                <w:lang w:val="fr-CH"/>
              </w:rPr>
              <w:t>P52.32</w:t>
            </w:r>
          </w:p>
        </w:tc>
        <w:tc>
          <w:tcPr>
            <w:tcW w:w="6096" w:type="dxa"/>
            <w:tcBorders>
              <w:top w:val="single" w:sz="4" w:space="0" w:color="auto"/>
              <w:left w:val="single" w:sz="4" w:space="0" w:color="auto"/>
              <w:bottom w:val="single" w:sz="4" w:space="0" w:color="auto"/>
              <w:right w:val="single" w:sz="6" w:space="0" w:color="auto"/>
            </w:tcBorders>
            <w:vAlign w:val="center"/>
          </w:tcPr>
          <w:p w14:paraId="5C44FDA8" w14:textId="77777777" w:rsidR="002434CC" w:rsidRDefault="002434CC" w:rsidP="002434CC">
            <w:pPr>
              <w:spacing w:before="20" w:after="20"/>
              <w:ind w:firstLine="15"/>
              <w:jc w:val="left"/>
              <w:rPr>
                <w:snapToGrid w:val="0"/>
                <w:sz w:val="20"/>
              </w:rPr>
            </w:pPr>
            <w:r>
              <w:rPr>
                <w:snapToGrid w:val="0"/>
                <w:sz w:val="20"/>
              </w:rPr>
              <w:t>Métrés sur la base des plans</w:t>
            </w:r>
          </w:p>
        </w:tc>
        <w:tc>
          <w:tcPr>
            <w:tcW w:w="992" w:type="dxa"/>
            <w:tcBorders>
              <w:top w:val="single" w:sz="6" w:space="0" w:color="auto"/>
              <w:left w:val="single" w:sz="6" w:space="0" w:color="auto"/>
              <w:bottom w:val="single" w:sz="6" w:space="0" w:color="auto"/>
              <w:right w:val="single" w:sz="6" w:space="0" w:color="auto"/>
            </w:tcBorders>
            <w:vAlign w:val="center"/>
          </w:tcPr>
          <w:p w14:paraId="5DC404D9"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43FAEB79"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0C28575A" w14:textId="77777777" w:rsidR="002434CC" w:rsidRDefault="002434CC" w:rsidP="002434CC">
            <w:pPr>
              <w:spacing w:before="20" w:after="20"/>
              <w:rPr>
                <w:snapToGrid w:val="0"/>
                <w:sz w:val="20"/>
              </w:rPr>
            </w:pPr>
          </w:p>
        </w:tc>
      </w:tr>
      <w:tr w:rsidR="002434CC" w14:paraId="56FA8FCC" w14:textId="77777777" w:rsidTr="009F63C0">
        <w:trPr>
          <w:trHeight w:val="255"/>
        </w:trPr>
        <w:tc>
          <w:tcPr>
            <w:tcW w:w="709" w:type="dxa"/>
            <w:tcBorders>
              <w:top w:val="single" w:sz="4" w:space="0" w:color="auto"/>
              <w:bottom w:val="single" w:sz="4" w:space="0" w:color="auto"/>
              <w:right w:val="single" w:sz="4" w:space="0" w:color="auto"/>
            </w:tcBorders>
          </w:tcPr>
          <w:p w14:paraId="16196C14" w14:textId="36CF870A" w:rsidR="002434CC" w:rsidRDefault="002434CC" w:rsidP="002434CC">
            <w:pPr>
              <w:spacing w:before="20" w:after="20"/>
              <w:jc w:val="center"/>
            </w:pPr>
            <w:r>
              <w:rPr>
                <w:sz w:val="20"/>
                <w:lang w:val="fr-CH"/>
              </w:rPr>
              <w:t>P52.33</w:t>
            </w:r>
          </w:p>
        </w:tc>
        <w:tc>
          <w:tcPr>
            <w:tcW w:w="6096" w:type="dxa"/>
            <w:tcBorders>
              <w:top w:val="single" w:sz="4" w:space="0" w:color="auto"/>
              <w:left w:val="single" w:sz="4" w:space="0" w:color="auto"/>
              <w:bottom w:val="single" w:sz="4" w:space="0" w:color="auto"/>
              <w:right w:val="single" w:sz="6" w:space="0" w:color="auto"/>
            </w:tcBorders>
            <w:vAlign w:val="center"/>
          </w:tcPr>
          <w:p w14:paraId="6853F842" w14:textId="77777777" w:rsidR="002434CC" w:rsidRDefault="002434CC" w:rsidP="002434CC">
            <w:pPr>
              <w:spacing w:before="20" w:after="20"/>
              <w:ind w:firstLine="15"/>
              <w:jc w:val="left"/>
              <w:rPr>
                <w:snapToGrid w:val="0"/>
                <w:sz w:val="20"/>
              </w:rPr>
            </w:pPr>
            <w:r>
              <w:rPr>
                <w:snapToGrid w:val="0"/>
                <w:sz w:val="20"/>
              </w:rPr>
              <w:t>Attachements à exécuter sur le chantier au fur et à mesure de l’exécution</w:t>
            </w:r>
          </w:p>
        </w:tc>
        <w:tc>
          <w:tcPr>
            <w:tcW w:w="992" w:type="dxa"/>
            <w:tcBorders>
              <w:top w:val="single" w:sz="6" w:space="0" w:color="auto"/>
              <w:left w:val="single" w:sz="6" w:space="0" w:color="auto"/>
              <w:bottom w:val="single" w:sz="6" w:space="0" w:color="auto"/>
              <w:right w:val="single" w:sz="6" w:space="0" w:color="auto"/>
            </w:tcBorders>
            <w:vAlign w:val="center"/>
          </w:tcPr>
          <w:p w14:paraId="7867E745"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45204677"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023C1B93" w14:textId="77777777" w:rsidR="002434CC" w:rsidRDefault="002434CC" w:rsidP="002434CC">
            <w:pPr>
              <w:spacing w:before="20" w:after="20"/>
              <w:rPr>
                <w:snapToGrid w:val="0"/>
                <w:sz w:val="20"/>
              </w:rPr>
            </w:pPr>
          </w:p>
        </w:tc>
      </w:tr>
      <w:tr w:rsidR="002434CC" w14:paraId="1682C1A7" w14:textId="77777777" w:rsidTr="009F63C0">
        <w:trPr>
          <w:trHeight w:val="255"/>
        </w:trPr>
        <w:tc>
          <w:tcPr>
            <w:tcW w:w="709" w:type="dxa"/>
            <w:tcBorders>
              <w:top w:val="single" w:sz="4" w:space="0" w:color="auto"/>
              <w:bottom w:val="single" w:sz="4" w:space="0" w:color="auto"/>
              <w:right w:val="single" w:sz="4" w:space="0" w:color="auto"/>
            </w:tcBorders>
          </w:tcPr>
          <w:p w14:paraId="656B6432" w14:textId="07587C74" w:rsidR="002434CC" w:rsidRDefault="002434CC" w:rsidP="002434CC">
            <w:pPr>
              <w:spacing w:before="20" w:after="20"/>
              <w:jc w:val="center"/>
            </w:pPr>
            <w:r>
              <w:rPr>
                <w:sz w:val="20"/>
                <w:lang w:val="fr-CH"/>
              </w:rPr>
              <w:t>P52.34</w:t>
            </w:r>
          </w:p>
        </w:tc>
        <w:tc>
          <w:tcPr>
            <w:tcW w:w="6096" w:type="dxa"/>
            <w:tcBorders>
              <w:top w:val="single" w:sz="4" w:space="0" w:color="auto"/>
              <w:left w:val="single" w:sz="4" w:space="0" w:color="auto"/>
              <w:bottom w:val="single" w:sz="4" w:space="0" w:color="auto"/>
              <w:right w:val="single" w:sz="6" w:space="0" w:color="auto"/>
            </w:tcBorders>
            <w:vAlign w:val="center"/>
          </w:tcPr>
          <w:p w14:paraId="63EFAFE6" w14:textId="77777777" w:rsidR="002434CC" w:rsidRDefault="002434CC" w:rsidP="002434CC">
            <w:pPr>
              <w:spacing w:before="20" w:after="20"/>
              <w:ind w:firstLine="15"/>
              <w:jc w:val="left"/>
              <w:rPr>
                <w:snapToGrid w:val="0"/>
                <w:sz w:val="20"/>
              </w:rPr>
            </w:pPr>
            <w:r>
              <w:rPr>
                <w:snapToGrid w:val="0"/>
                <w:sz w:val="20"/>
              </w:rPr>
              <w:t>Récolte des bulletins de livraison, de transport, des rapports journaliers de l’entreprise, etc.</w:t>
            </w:r>
          </w:p>
        </w:tc>
        <w:tc>
          <w:tcPr>
            <w:tcW w:w="992" w:type="dxa"/>
            <w:tcBorders>
              <w:top w:val="single" w:sz="6" w:space="0" w:color="auto"/>
              <w:left w:val="single" w:sz="6" w:space="0" w:color="auto"/>
              <w:bottom w:val="single" w:sz="6" w:space="0" w:color="auto"/>
              <w:right w:val="single" w:sz="6" w:space="0" w:color="auto"/>
            </w:tcBorders>
            <w:vAlign w:val="center"/>
          </w:tcPr>
          <w:p w14:paraId="7D3BED4F"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7F0BD8F8"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048FAA3E" w14:textId="77777777" w:rsidR="002434CC" w:rsidRDefault="002434CC" w:rsidP="002434CC">
            <w:pPr>
              <w:spacing w:before="20" w:after="20"/>
              <w:rPr>
                <w:snapToGrid w:val="0"/>
                <w:sz w:val="20"/>
              </w:rPr>
            </w:pPr>
          </w:p>
        </w:tc>
      </w:tr>
      <w:tr w:rsidR="002434CC" w14:paraId="6E632B83" w14:textId="77777777" w:rsidTr="009F63C0">
        <w:trPr>
          <w:trHeight w:val="255"/>
        </w:trPr>
        <w:tc>
          <w:tcPr>
            <w:tcW w:w="709" w:type="dxa"/>
            <w:tcBorders>
              <w:top w:val="single" w:sz="4" w:space="0" w:color="auto"/>
              <w:bottom w:val="single" w:sz="4" w:space="0" w:color="auto"/>
              <w:right w:val="single" w:sz="4" w:space="0" w:color="auto"/>
            </w:tcBorders>
          </w:tcPr>
          <w:p w14:paraId="314BCED4" w14:textId="09D64952" w:rsidR="002434CC" w:rsidRDefault="002434CC" w:rsidP="002434CC">
            <w:pPr>
              <w:spacing w:before="20" w:after="20"/>
              <w:jc w:val="center"/>
            </w:pPr>
            <w:r>
              <w:rPr>
                <w:sz w:val="20"/>
                <w:lang w:val="fr-CH"/>
              </w:rPr>
              <w:t>P52.35</w:t>
            </w:r>
          </w:p>
        </w:tc>
        <w:tc>
          <w:tcPr>
            <w:tcW w:w="6096" w:type="dxa"/>
            <w:tcBorders>
              <w:top w:val="single" w:sz="4" w:space="0" w:color="auto"/>
              <w:left w:val="single" w:sz="4" w:space="0" w:color="auto"/>
              <w:bottom w:val="single" w:sz="4" w:space="0" w:color="auto"/>
              <w:right w:val="single" w:sz="6" w:space="0" w:color="auto"/>
            </w:tcBorders>
            <w:vAlign w:val="center"/>
          </w:tcPr>
          <w:p w14:paraId="444A6678" w14:textId="77777777" w:rsidR="002434CC" w:rsidRDefault="002434CC" w:rsidP="002434CC">
            <w:pPr>
              <w:spacing w:before="20" w:after="20"/>
              <w:ind w:firstLine="15"/>
              <w:jc w:val="left"/>
              <w:rPr>
                <w:snapToGrid w:val="0"/>
                <w:sz w:val="20"/>
              </w:rPr>
            </w:pPr>
            <w:r>
              <w:rPr>
                <w:snapToGrid w:val="0"/>
                <w:sz w:val="20"/>
              </w:rPr>
              <w:t>Récolte et contrôle des documents nécessaires au calcul des variations économiques</w:t>
            </w:r>
          </w:p>
        </w:tc>
        <w:tc>
          <w:tcPr>
            <w:tcW w:w="992" w:type="dxa"/>
            <w:tcBorders>
              <w:top w:val="single" w:sz="6" w:space="0" w:color="auto"/>
              <w:left w:val="single" w:sz="6" w:space="0" w:color="auto"/>
              <w:bottom w:val="single" w:sz="6" w:space="0" w:color="auto"/>
              <w:right w:val="single" w:sz="6" w:space="0" w:color="auto"/>
            </w:tcBorders>
            <w:vAlign w:val="center"/>
          </w:tcPr>
          <w:p w14:paraId="7549E00F"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2E2590D1"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72317505" w14:textId="77777777" w:rsidR="002434CC" w:rsidRDefault="002434CC" w:rsidP="002434CC">
            <w:pPr>
              <w:spacing w:before="20" w:after="20"/>
              <w:rPr>
                <w:snapToGrid w:val="0"/>
                <w:sz w:val="20"/>
              </w:rPr>
            </w:pPr>
          </w:p>
        </w:tc>
      </w:tr>
      <w:tr w:rsidR="002434CC" w14:paraId="699B2CF9" w14:textId="77777777" w:rsidTr="009F63C0">
        <w:trPr>
          <w:trHeight w:val="255"/>
        </w:trPr>
        <w:tc>
          <w:tcPr>
            <w:tcW w:w="709" w:type="dxa"/>
            <w:tcBorders>
              <w:top w:val="single" w:sz="4" w:space="0" w:color="auto"/>
              <w:bottom w:val="single" w:sz="4" w:space="0" w:color="auto"/>
              <w:right w:val="single" w:sz="4" w:space="0" w:color="auto"/>
            </w:tcBorders>
          </w:tcPr>
          <w:p w14:paraId="6D89339A" w14:textId="0F3BC117" w:rsidR="002434CC" w:rsidRDefault="002434CC" w:rsidP="002434CC">
            <w:pPr>
              <w:spacing w:before="20" w:after="20"/>
              <w:jc w:val="center"/>
            </w:pPr>
            <w:r>
              <w:rPr>
                <w:sz w:val="20"/>
                <w:lang w:val="fr-CH"/>
              </w:rPr>
              <w:t>P52.36</w:t>
            </w:r>
          </w:p>
        </w:tc>
        <w:tc>
          <w:tcPr>
            <w:tcW w:w="6096" w:type="dxa"/>
            <w:tcBorders>
              <w:top w:val="single" w:sz="4" w:space="0" w:color="auto"/>
              <w:left w:val="single" w:sz="4" w:space="0" w:color="auto"/>
              <w:bottom w:val="single" w:sz="4" w:space="0" w:color="auto"/>
              <w:right w:val="single" w:sz="6" w:space="0" w:color="auto"/>
            </w:tcBorders>
            <w:vAlign w:val="center"/>
          </w:tcPr>
          <w:p w14:paraId="438D9441" w14:textId="77777777" w:rsidR="002434CC" w:rsidRDefault="002434CC" w:rsidP="002434CC">
            <w:pPr>
              <w:spacing w:before="20" w:after="20"/>
              <w:ind w:firstLine="15"/>
              <w:jc w:val="left"/>
              <w:rPr>
                <w:snapToGrid w:val="0"/>
                <w:sz w:val="20"/>
              </w:rPr>
            </w:pPr>
            <w:r>
              <w:rPr>
                <w:snapToGrid w:val="0"/>
                <w:sz w:val="20"/>
              </w:rPr>
              <w:t>Contrôle et signature des bons de régie. Etablissement des décomptes de travaux de régie</w:t>
            </w:r>
          </w:p>
        </w:tc>
        <w:tc>
          <w:tcPr>
            <w:tcW w:w="992" w:type="dxa"/>
            <w:tcBorders>
              <w:top w:val="single" w:sz="6" w:space="0" w:color="auto"/>
              <w:left w:val="single" w:sz="6" w:space="0" w:color="auto"/>
              <w:bottom w:val="single" w:sz="6" w:space="0" w:color="auto"/>
              <w:right w:val="single" w:sz="6" w:space="0" w:color="auto"/>
            </w:tcBorders>
            <w:vAlign w:val="center"/>
          </w:tcPr>
          <w:p w14:paraId="297D5E73"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499D3DA4"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30528A94" w14:textId="77777777" w:rsidR="002434CC" w:rsidRDefault="002434CC" w:rsidP="002434CC">
            <w:pPr>
              <w:spacing w:before="20" w:after="20"/>
              <w:rPr>
                <w:snapToGrid w:val="0"/>
                <w:sz w:val="20"/>
              </w:rPr>
            </w:pPr>
          </w:p>
        </w:tc>
      </w:tr>
      <w:tr w:rsidR="002434CC" w14:paraId="3A0A189B" w14:textId="77777777" w:rsidTr="009F63C0">
        <w:trPr>
          <w:trHeight w:val="255"/>
        </w:trPr>
        <w:tc>
          <w:tcPr>
            <w:tcW w:w="709" w:type="dxa"/>
            <w:tcBorders>
              <w:top w:val="single" w:sz="4" w:space="0" w:color="auto"/>
              <w:bottom w:val="single" w:sz="4" w:space="0" w:color="auto"/>
              <w:right w:val="single" w:sz="4" w:space="0" w:color="auto"/>
            </w:tcBorders>
          </w:tcPr>
          <w:p w14:paraId="01194B2A" w14:textId="69CCE195" w:rsidR="002434CC" w:rsidRDefault="002434CC" w:rsidP="002434CC">
            <w:pPr>
              <w:spacing w:before="20" w:after="20"/>
              <w:jc w:val="center"/>
            </w:pPr>
            <w:r>
              <w:rPr>
                <w:sz w:val="20"/>
                <w:lang w:val="fr-CH"/>
              </w:rPr>
              <w:t>P52.37</w:t>
            </w:r>
          </w:p>
        </w:tc>
        <w:tc>
          <w:tcPr>
            <w:tcW w:w="6096" w:type="dxa"/>
            <w:tcBorders>
              <w:top w:val="single" w:sz="4" w:space="0" w:color="auto"/>
              <w:left w:val="single" w:sz="4" w:space="0" w:color="auto"/>
              <w:bottom w:val="single" w:sz="4" w:space="0" w:color="auto"/>
              <w:right w:val="single" w:sz="6" w:space="0" w:color="auto"/>
            </w:tcBorders>
            <w:vAlign w:val="center"/>
          </w:tcPr>
          <w:p w14:paraId="426543A7" w14:textId="77777777" w:rsidR="002434CC" w:rsidRDefault="002434CC" w:rsidP="002434CC">
            <w:pPr>
              <w:spacing w:before="20" w:after="20"/>
              <w:ind w:firstLine="15"/>
              <w:jc w:val="left"/>
              <w:rPr>
                <w:snapToGrid w:val="0"/>
                <w:sz w:val="20"/>
              </w:rPr>
            </w:pPr>
            <w:r>
              <w:rPr>
                <w:snapToGrid w:val="0"/>
                <w:sz w:val="20"/>
              </w:rPr>
              <w:t>Etablissement des documents de base pour le traitement informatique des situations et décompte</w:t>
            </w:r>
          </w:p>
        </w:tc>
        <w:tc>
          <w:tcPr>
            <w:tcW w:w="992" w:type="dxa"/>
            <w:tcBorders>
              <w:top w:val="single" w:sz="6" w:space="0" w:color="auto"/>
              <w:left w:val="single" w:sz="6" w:space="0" w:color="auto"/>
              <w:bottom w:val="single" w:sz="6" w:space="0" w:color="auto"/>
              <w:right w:val="single" w:sz="6" w:space="0" w:color="auto"/>
            </w:tcBorders>
            <w:vAlign w:val="center"/>
          </w:tcPr>
          <w:p w14:paraId="41E13CC1"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78E48A4E"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729ADC80" w14:textId="77777777" w:rsidR="002434CC" w:rsidRDefault="002434CC" w:rsidP="002434CC">
            <w:pPr>
              <w:spacing w:before="20" w:after="20"/>
              <w:rPr>
                <w:snapToGrid w:val="0"/>
                <w:sz w:val="20"/>
              </w:rPr>
            </w:pPr>
          </w:p>
        </w:tc>
      </w:tr>
      <w:tr w:rsidR="002434CC" w14:paraId="2E27227B" w14:textId="77777777" w:rsidTr="009F63C0">
        <w:trPr>
          <w:trHeight w:val="255"/>
        </w:trPr>
        <w:tc>
          <w:tcPr>
            <w:tcW w:w="709" w:type="dxa"/>
            <w:tcBorders>
              <w:top w:val="single" w:sz="4" w:space="0" w:color="auto"/>
              <w:bottom w:val="single" w:sz="4" w:space="0" w:color="auto"/>
              <w:right w:val="single" w:sz="4" w:space="0" w:color="auto"/>
            </w:tcBorders>
          </w:tcPr>
          <w:p w14:paraId="305EC0C3" w14:textId="63870A6C" w:rsidR="002434CC" w:rsidRDefault="002434CC" w:rsidP="002434CC">
            <w:pPr>
              <w:spacing w:before="20" w:after="20"/>
              <w:jc w:val="center"/>
            </w:pPr>
            <w:r>
              <w:rPr>
                <w:sz w:val="20"/>
                <w:lang w:val="fr-CH"/>
              </w:rPr>
              <w:t>P52.38</w:t>
            </w:r>
          </w:p>
        </w:tc>
        <w:tc>
          <w:tcPr>
            <w:tcW w:w="6096" w:type="dxa"/>
            <w:tcBorders>
              <w:top w:val="single" w:sz="4" w:space="0" w:color="auto"/>
              <w:left w:val="single" w:sz="4" w:space="0" w:color="auto"/>
              <w:bottom w:val="single" w:sz="4" w:space="0" w:color="auto"/>
              <w:right w:val="single" w:sz="6" w:space="0" w:color="auto"/>
            </w:tcBorders>
            <w:vAlign w:val="center"/>
          </w:tcPr>
          <w:p w14:paraId="3E15B322" w14:textId="77777777" w:rsidR="002434CC" w:rsidRDefault="002434CC" w:rsidP="002434CC">
            <w:pPr>
              <w:spacing w:before="20" w:after="20"/>
              <w:ind w:firstLine="15"/>
              <w:jc w:val="left"/>
              <w:rPr>
                <w:snapToGrid w:val="0"/>
                <w:sz w:val="20"/>
              </w:rPr>
            </w:pPr>
            <w:r>
              <w:rPr>
                <w:snapToGrid w:val="0"/>
                <w:sz w:val="20"/>
              </w:rPr>
              <w:t>Contrôle et visa des situations et factures (demandes d’acompte et facture finale) et transmission à la DGT</w:t>
            </w:r>
          </w:p>
        </w:tc>
        <w:tc>
          <w:tcPr>
            <w:tcW w:w="992" w:type="dxa"/>
            <w:tcBorders>
              <w:top w:val="single" w:sz="6" w:space="0" w:color="auto"/>
              <w:left w:val="single" w:sz="6" w:space="0" w:color="auto"/>
              <w:bottom w:val="single" w:sz="6" w:space="0" w:color="auto"/>
              <w:right w:val="single" w:sz="6" w:space="0" w:color="auto"/>
            </w:tcBorders>
            <w:vAlign w:val="center"/>
          </w:tcPr>
          <w:p w14:paraId="61860554"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6D874985"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7A1C63A1" w14:textId="77777777" w:rsidR="002434CC" w:rsidRDefault="002434CC" w:rsidP="002434CC">
            <w:pPr>
              <w:spacing w:before="20" w:after="20"/>
              <w:rPr>
                <w:snapToGrid w:val="0"/>
                <w:sz w:val="20"/>
              </w:rPr>
            </w:pPr>
          </w:p>
        </w:tc>
      </w:tr>
      <w:tr w:rsidR="002434CC" w14:paraId="4FEB81AE" w14:textId="77777777" w:rsidTr="009F63C0">
        <w:trPr>
          <w:trHeight w:val="255"/>
        </w:trPr>
        <w:tc>
          <w:tcPr>
            <w:tcW w:w="709" w:type="dxa"/>
            <w:tcBorders>
              <w:top w:val="single" w:sz="4" w:space="0" w:color="auto"/>
              <w:bottom w:val="single" w:sz="4" w:space="0" w:color="auto"/>
              <w:right w:val="single" w:sz="4" w:space="0" w:color="auto"/>
            </w:tcBorders>
          </w:tcPr>
          <w:p w14:paraId="2E62A06D" w14:textId="12467EF9" w:rsidR="002434CC" w:rsidRDefault="002434CC" w:rsidP="002434CC">
            <w:pPr>
              <w:spacing w:before="20" w:after="20"/>
              <w:jc w:val="center"/>
            </w:pPr>
            <w:r>
              <w:rPr>
                <w:sz w:val="20"/>
                <w:lang w:val="fr-CH"/>
              </w:rPr>
              <w:t>P52.39</w:t>
            </w:r>
          </w:p>
        </w:tc>
        <w:tc>
          <w:tcPr>
            <w:tcW w:w="6096" w:type="dxa"/>
            <w:tcBorders>
              <w:top w:val="single" w:sz="4" w:space="0" w:color="auto"/>
              <w:left w:val="single" w:sz="4" w:space="0" w:color="auto"/>
              <w:bottom w:val="single" w:sz="4" w:space="0" w:color="auto"/>
              <w:right w:val="single" w:sz="6" w:space="0" w:color="auto"/>
            </w:tcBorders>
            <w:vAlign w:val="center"/>
          </w:tcPr>
          <w:p w14:paraId="18B143FA" w14:textId="77777777" w:rsidR="002434CC" w:rsidRDefault="002434CC" w:rsidP="002434CC">
            <w:pPr>
              <w:spacing w:before="20" w:after="20"/>
              <w:ind w:firstLine="15"/>
              <w:jc w:val="left"/>
              <w:rPr>
                <w:snapToGrid w:val="0"/>
                <w:sz w:val="20"/>
              </w:rPr>
            </w:pPr>
            <w:r>
              <w:rPr>
                <w:snapToGrid w:val="0"/>
                <w:sz w:val="20"/>
              </w:rPr>
              <w:t>Fourniture des données pour la facturation des frais liés aux non-</w:t>
            </w:r>
            <w:r>
              <w:rPr>
                <w:snapToGrid w:val="0"/>
                <w:sz w:val="20"/>
              </w:rPr>
              <w:lastRenderedPageBreak/>
              <w:t>conformités, erreurs du projet, etc.</w:t>
            </w:r>
          </w:p>
        </w:tc>
        <w:tc>
          <w:tcPr>
            <w:tcW w:w="992" w:type="dxa"/>
            <w:tcBorders>
              <w:top w:val="single" w:sz="6" w:space="0" w:color="auto"/>
              <w:left w:val="single" w:sz="6" w:space="0" w:color="auto"/>
              <w:bottom w:val="single" w:sz="6" w:space="0" w:color="auto"/>
              <w:right w:val="single" w:sz="6" w:space="0" w:color="auto"/>
            </w:tcBorders>
            <w:vAlign w:val="center"/>
          </w:tcPr>
          <w:p w14:paraId="63898125" w14:textId="77777777" w:rsidR="002434CC" w:rsidRDefault="002434CC" w:rsidP="002434CC">
            <w:pPr>
              <w:spacing w:before="20" w:after="20"/>
              <w:jc w:val="center"/>
              <w:rPr>
                <w:b/>
                <w:snapToGrid w:val="0"/>
                <w:sz w:val="20"/>
              </w:rPr>
            </w:pPr>
            <w:r>
              <w:rPr>
                <w:b/>
                <w:snapToGrid w:val="0"/>
                <w:sz w:val="20"/>
              </w:rPr>
              <w:lastRenderedPageBreak/>
              <w:t>R</w:t>
            </w:r>
          </w:p>
        </w:tc>
        <w:tc>
          <w:tcPr>
            <w:tcW w:w="425" w:type="dxa"/>
            <w:tcBorders>
              <w:top w:val="single" w:sz="4" w:space="0" w:color="auto"/>
              <w:left w:val="single" w:sz="6" w:space="0" w:color="auto"/>
              <w:bottom w:val="single" w:sz="4" w:space="0" w:color="auto"/>
              <w:right w:val="single" w:sz="4" w:space="0" w:color="auto"/>
            </w:tcBorders>
            <w:vAlign w:val="center"/>
          </w:tcPr>
          <w:p w14:paraId="2D2C528B"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186759C4" w14:textId="77777777" w:rsidR="002434CC" w:rsidRDefault="002434CC" w:rsidP="002434CC">
            <w:pPr>
              <w:spacing w:before="20" w:after="20"/>
              <w:rPr>
                <w:snapToGrid w:val="0"/>
                <w:sz w:val="20"/>
              </w:rPr>
            </w:pPr>
          </w:p>
        </w:tc>
      </w:tr>
      <w:tr w:rsidR="002434CC" w14:paraId="63A0E85B" w14:textId="77777777" w:rsidTr="009F63C0">
        <w:trPr>
          <w:trHeight w:val="255"/>
        </w:trPr>
        <w:tc>
          <w:tcPr>
            <w:tcW w:w="709" w:type="dxa"/>
            <w:tcBorders>
              <w:top w:val="single" w:sz="4" w:space="0" w:color="auto"/>
              <w:bottom w:val="single" w:sz="4" w:space="0" w:color="auto"/>
              <w:right w:val="single" w:sz="4" w:space="0" w:color="auto"/>
            </w:tcBorders>
            <w:vAlign w:val="center"/>
          </w:tcPr>
          <w:p w14:paraId="18DAC302" w14:textId="77777777" w:rsidR="002434CC" w:rsidRDefault="002434CC" w:rsidP="002434CC">
            <w:pPr>
              <w:spacing w:before="20" w:after="20"/>
              <w:ind w:left="633" w:hanging="633"/>
              <w:jc w:val="center"/>
              <w:rPr>
                <w:b/>
                <w:snapToGrid w:val="0"/>
                <w:sz w:val="20"/>
              </w:rPr>
            </w:pPr>
          </w:p>
        </w:tc>
        <w:tc>
          <w:tcPr>
            <w:tcW w:w="9214" w:type="dxa"/>
            <w:gridSpan w:val="4"/>
            <w:tcBorders>
              <w:top w:val="single" w:sz="4" w:space="0" w:color="auto"/>
              <w:left w:val="single" w:sz="4" w:space="0" w:color="auto"/>
              <w:bottom w:val="single" w:sz="4" w:space="0" w:color="auto"/>
            </w:tcBorders>
            <w:vAlign w:val="center"/>
          </w:tcPr>
          <w:p w14:paraId="1B77F28E" w14:textId="77777777" w:rsidR="002434CC" w:rsidRDefault="002434CC" w:rsidP="002434CC">
            <w:pPr>
              <w:spacing w:before="20" w:after="20"/>
              <w:rPr>
                <w:b/>
                <w:snapToGrid w:val="0"/>
                <w:sz w:val="20"/>
              </w:rPr>
            </w:pPr>
            <w:r>
              <w:rPr>
                <w:b/>
                <w:snapToGrid w:val="0"/>
                <w:sz w:val="20"/>
              </w:rPr>
              <w:t>Rapports à la DGT sur l’exécution des travaux et sur l’évolution des coûts</w:t>
            </w:r>
          </w:p>
        </w:tc>
      </w:tr>
      <w:tr w:rsidR="002434CC" w14:paraId="0CF9E5E8" w14:textId="77777777" w:rsidTr="009F63C0">
        <w:trPr>
          <w:trHeight w:val="255"/>
        </w:trPr>
        <w:tc>
          <w:tcPr>
            <w:tcW w:w="709" w:type="dxa"/>
            <w:tcBorders>
              <w:top w:val="single" w:sz="4" w:space="0" w:color="auto"/>
              <w:bottom w:val="single" w:sz="4" w:space="0" w:color="auto"/>
              <w:right w:val="single" w:sz="4" w:space="0" w:color="auto"/>
            </w:tcBorders>
          </w:tcPr>
          <w:p w14:paraId="2EFEE2CC" w14:textId="50351B99" w:rsidR="002434CC" w:rsidRDefault="002434CC" w:rsidP="002434CC">
            <w:pPr>
              <w:spacing w:before="20" w:after="20"/>
              <w:jc w:val="center"/>
            </w:pPr>
            <w:r>
              <w:rPr>
                <w:sz w:val="20"/>
                <w:lang w:val="fr-CH"/>
              </w:rPr>
              <w:t>P52.40</w:t>
            </w:r>
          </w:p>
        </w:tc>
        <w:tc>
          <w:tcPr>
            <w:tcW w:w="6096" w:type="dxa"/>
            <w:tcBorders>
              <w:top w:val="single" w:sz="4" w:space="0" w:color="auto"/>
              <w:left w:val="single" w:sz="4" w:space="0" w:color="auto"/>
              <w:bottom w:val="single" w:sz="4" w:space="0" w:color="auto"/>
              <w:right w:val="single" w:sz="6" w:space="0" w:color="auto"/>
            </w:tcBorders>
            <w:vAlign w:val="center"/>
          </w:tcPr>
          <w:p w14:paraId="034F69A1" w14:textId="77777777" w:rsidR="002434CC" w:rsidRDefault="002434CC" w:rsidP="002434CC">
            <w:pPr>
              <w:spacing w:before="20" w:after="20"/>
              <w:ind w:firstLine="15"/>
              <w:jc w:val="left"/>
              <w:rPr>
                <w:snapToGrid w:val="0"/>
                <w:sz w:val="20"/>
              </w:rPr>
            </w:pPr>
            <w:r>
              <w:rPr>
                <w:snapToGrid w:val="0"/>
                <w:sz w:val="20"/>
              </w:rPr>
              <w:t>Relations avec la direction générale (DGT) et information périodique de cette dernière</w:t>
            </w:r>
          </w:p>
        </w:tc>
        <w:tc>
          <w:tcPr>
            <w:tcW w:w="992" w:type="dxa"/>
            <w:tcBorders>
              <w:top w:val="single" w:sz="6" w:space="0" w:color="auto"/>
              <w:left w:val="single" w:sz="6" w:space="0" w:color="auto"/>
              <w:bottom w:val="single" w:sz="6" w:space="0" w:color="auto"/>
              <w:right w:val="single" w:sz="6" w:space="0" w:color="auto"/>
            </w:tcBorders>
            <w:vAlign w:val="center"/>
          </w:tcPr>
          <w:p w14:paraId="1893FDD6"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007DC501"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73FB5BB3" w14:textId="77777777" w:rsidR="002434CC" w:rsidRDefault="002434CC" w:rsidP="002434CC">
            <w:pPr>
              <w:spacing w:before="20" w:after="20"/>
              <w:rPr>
                <w:snapToGrid w:val="0"/>
                <w:sz w:val="20"/>
              </w:rPr>
            </w:pPr>
          </w:p>
        </w:tc>
      </w:tr>
      <w:tr w:rsidR="002434CC" w14:paraId="212E2E2C" w14:textId="77777777" w:rsidTr="009F63C0">
        <w:trPr>
          <w:trHeight w:val="255"/>
        </w:trPr>
        <w:tc>
          <w:tcPr>
            <w:tcW w:w="709" w:type="dxa"/>
            <w:tcBorders>
              <w:top w:val="single" w:sz="4" w:space="0" w:color="auto"/>
              <w:bottom w:val="single" w:sz="4" w:space="0" w:color="auto"/>
              <w:right w:val="single" w:sz="4" w:space="0" w:color="auto"/>
            </w:tcBorders>
          </w:tcPr>
          <w:p w14:paraId="69F5A84E" w14:textId="1AE2B7ED" w:rsidR="002434CC" w:rsidRDefault="002434CC" w:rsidP="002434CC">
            <w:pPr>
              <w:spacing w:before="20" w:after="20"/>
              <w:jc w:val="center"/>
            </w:pPr>
            <w:r>
              <w:rPr>
                <w:sz w:val="20"/>
                <w:lang w:val="fr-CH"/>
              </w:rPr>
              <w:t>P52.41</w:t>
            </w:r>
          </w:p>
        </w:tc>
        <w:tc>
          <w:tcPr>
            <w:tcW w:w="6096" w:type="dxa"/>
            <w:tcBorders>
              <w:top w:val="single" w:sz="4" w:space="0" w:color="auto"/>
              <w:left w:val="single" w:sz="4" w:space="0" w:color="auto"/>
              <w:bottom w:val="single" w:sz="4" w:space="0" w:color="auto"/>
              <w:right w:val="single" w:sz="6" w:space="0" w:color="auto"/>
            </w:tcBorders>
            <w:vAlign w:val="center"/>
          </w:tcPr>
          <w:p w14:paraId="1046ACED" w14:textId="77777777" w:rsidR="002434CC" w:rsidRDefault="002434CC" w:rsidP="002434CC">
            <w:pPr>
              <w:spacing w:before="20" w:after="20"/>
              <w:ind w:firstLine="15"/>
              <w:jc w:val="left"/>
              <w:rPr>
                <w:snapToGrid w:val="0"/>
                <w:sz w:val="20"/>
              </w:rPr>
            </w:pPr>
            <w:r>
              <w:rPr>
                <w:snapToGrid w:val="0"/>
                <w:sz w:val="20"/>
              </w:rPr>
              <w:t>Signaler les non-conformités à la DGT</w:t>
            </w:r>
          </w:p>
        </w:tc>
        <w:tc>
          <w:tcPr>
            <w:tcW w:w="992" w:type="dxa"/>
            <w:tcBorders>
              <w:top w:val="single" w:sz="6" w:space="0" w:color="auto"/>
              <w:left w:val="single" w:sz="6" w:space="0" w:color="auto"/>
              <w:bottom w:val="single" w:sz="6" w:space="0" w:color="auto"/>
              <w:right w:val="single" w:sz="6" w:space="0" w:color="auto"/>
            </w:tcBorders>
            <w:vAlign w:val="center"/>
          </w:tcPr>
          <w:p w14:paraId="0264CBDB"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6FED362C"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7A4416DE" w14:textId="77777777" w:rsidR="002434CC" w:rsidRDefault="002434CC" w:rsidP="002434CC">
            <w:pPr>
              <w:spacing w:before="20" w:after="20"/>
              <w:rPr>
                <w:snapToGrid w:val="0"/>
                <w:sz w:val="20"/>
              </w:rPr>
            </w:pPr>
          </w:p>
        </w:tc>
      </w:tr>
      <w:tr w:rsidR="002434CC" w14:paraId="08F1C7D1" w14:textId="77777777" w:rsidTr="009F63C0">
        <w:trPr>
          <w:trHeight w:val="255"/>
        </w:trPr>
        <w:tc>
          <w:tcPr>
            <w:tcW w:w="709" w:type="dxa"/>
            <w:tcBorders>
              <w:top w:val="single" w:sz="4" w:space="0" w:color="auto"/>
              <w:bottom w:val="single" w:sz="4" w:space="0" w:color="auto"/>
              <w:right w:val="single" w:sz="4" w:space="0" w:color="auto"/>
            </w:tcBorders>
          </w:tcPr>
          <w:p w14:paraId="03AE1AA4" w14:textId="2B0176A9" w:rsidR="002434CC" w:rsidRDefault="002434CC" w:rsidP="002434CC">
            <w:pPr>
              <w:spacing w:before="20" w:after="20"/>
              <w:jc w:val="center"/>
            </w:pPr>
            <w:r>
              <w:rPr>
                <w:sz w:val="20"/>
                <w:lang w:val="fr-CH"/>
              </w:rPr>
              <w:t>P52.42</w:t>
            </w:r>
          </w:p>
        </w:tc>
        <w:tc>
          <w:tcPr>
            <w:tcW w:w="6096" w:type="dxa"/>
            <w:tcBorders>
              <w:top w:val="single" w:sz="4" w:space="0" w:color="auto"/>
              <w:left w:val="single" w:sz="4" w:space="0" w:color="auto"/>
              <w:bottom w:val="single" w:sz="4" w:space="0" w:color="auto"/>
              <w:right w:val="single" w:sz="6" w:space="0" w:color="auto"/>
            </w:tcBorders>
            <w:vAlign w:val="center"/>
          </w:tcPr>
          <w:p w14:paraId="4940B216" w14:textId="77777777" w:rsidR="002434CC" w:rsidRDefault="002434CC" w:rsidP="002434CC">
            <w:pPr>
              <w:spacing w:before="20" w:after="20"/>
              <w:ind w:firstLine="15"/>
              <w:jc w:val="left"/>
              <w:rPr>
                <w:snapToGrid w:val="0"/>
                <w:sz w:val="20"/>
              </w:rPr>
            </w:pPr>
            <w:r>
              <w:rPr>
                <w:snapToGrid w:val="0"/>
                <w:sz w:val="20"/>
              </w:rPr>
              <w:t>Soumettre à la DGT les problèmes dépassant sa propre compétence</w:t>
            </w:r>
          </w:p>
        </w:tc>
        <w:tc>
          <w:tcPr>
            <w:tcW w:w="992" w:type="dxa"/>
            <w:tcBorders>
              <w:top w:val="single" w:sz="6" w:space="0" w:color="auto"/>
              <w:left w:val="single" w:sz="6" w:space="0" w:color="auto"/>
              <w:bottom w:val="single" w:sz="6" w:space="0" w:color="auto"/>
              <w:right w:val="single" w:sz="6" w:space="0" w:color="auto"/>
            </w:tcBorders>
            <w:vAlign w:val="center"/>
          </w:tcPr>
          <w:p w14:paraId="51FCCBC9"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6A22B708"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50D4A604" w14:textId="77777777" w:rsidR="002434CC" w:rsidRDefault="002434CC" w:rsidP="002434CC">
            <w:pPr>
              <w:spacing w:before="20" w:after="20"/>
              <w:rPr>
                <w:snapToGrid w:val="0"/>
                <w:sz w:val="20"/>
              </w:rPr>
            </w:pPr>
          </w:p>
        </w:tc>
      </w:tr>
      <w:tr w:rsidR="002434CC" w14:paraId="6AC68FE5" w14:textId="77777777" w:rsidTr="009F63C0">
        <w:trPr>
          <w:trHeight w:val="255"/>
        </w:trPr>
        <w:tc>
          <w:tcPr>
            <w:tcW w:w="709" w:type="dxa"/>
            <w:tcBorders>
              <w:top w:val="single" w:sz="4" w:space="0" w:color="auto"/>
              <w:bottom w:val="single" w:sz="4" w:space="0" w:color="auto"/>
              <w:right w:val="single" w:sz="4" w:space="0" w:color="auto"/>
            </w:tcBorders>
          </w:tcPr>
          <w:p w14:paraId="3E8B40AB" w14:textId="0308A3F1" w:rsidR="002434CC" w:rsidRDefault="002434CC" w:rsidP="002434CC">
            <w:pPr>
              <w:spacing w:before="20" w:after="20"/>
              <w:jc w:val="center"/>
            </w:pPr>
            <w:r>
              <w:rPr>
                <w:sz w:val="20"/>
                <w:lang w:val="fr-CH"/>
              </w:rPr>
              <w:t>P52.43</w:t>
            </w:r>
          </w:p>
        </w:tc>
        <w:tc>
          <w:tcPr>
            <w:tcW w:w="6096" w:type="dxa"/>
            <w:tcBorders>
              <w:top w:val="single" w:sz="4" w:space="0" w:color="auto"/>
              <w:left w:val="single" w:sz="4" w:space="0" w:color="auto"/>
              <w:bottom w:val="single" w:sz="4" w:space="0" w:color="auto"/>
              <w:right w:val="single" w:sz="6" w:space="0" w:color="auto"/>
            </w:tcBorders>
            <w:vAlign w:val="center"/>
          </w:tcPr>
          <w:p w14:paraId="7F3CAC3F" w14:textId="77777777" w:rsidR="002434CC" w:rsidRDefault="002434CC" w:rsidP="002434CC">
            <w:pPr>
              <w:spacing w:before="20" w:after="20"/>
              <w:ind w:firstLine="15"/>
              <w:jc w:val="left"/>
              <w:rPr>
                <w:snapToGrid w:val="0"/>
                <w:sz w:val="20"/>
              </w:rPr>
            </w:pPr>
            <w:r>
              <w:rPr>
                <w:snapToGrid w:val="0"/>
                <w:sz w:val="20"/>
              </w:rPr>
              <w:t>Comparer l’avancement avec les programmes des travaux, informer la DGT</w:t>
            </w:r>
          </w:p>
        </w:tc>
        <w:tc>
          <w:tcPr>
            <w:tcW w:w="992" w:type="dxa"/>
            <w:tcBorders>
              <w:top w:val="single" w:sz="6" w:space="0" w:color="auto"/>
              <w:left w:val="single" w:sz="6" w:space="0" w:color="auto"/>
              <w:bottom w:val="single" w:sz="6" w:space="0" w:color="auto"/>
              <w:right w:val="single" w:sz="6" w:space="0" w:color="auto"/>
            </w:tcBorders>
            <w:vAlign w:val="center"/>
          </w:tcPr>
          <w:p w14:paraId="55A8DBB4"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4A017B1B"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35DC982C" w14:textId="77777777" w:rsidR="002434CC" w:rsidRDefault="002434CC" w:rsidP="002434CC">
            <w:pPr>
              <w:spacing w:before="20" w:after="20"/>
              <w:rPr>
                <w:snapToGrid w:val="0"/>
                <w:sz w:val="20"/>
              </w:rPr>
            </w:pPr>
          </w:p>
        </w:tc>
      </w:tr>
      <w:tr w:rsidR="002434CC" w14:paraId="07C8586A" w14:textId="77777777" w:rsidTr="009F63C0">
        <w:trPr>
          <w:trHeight w:val="255"/>
        </w:trPr>
        <w:tc>
          <w:tcPr>
            <w:tcW w:w="709" w:type="dxa"/>
            <w:tcBorders>
              <w:top w:val="single" w:sz="4" w:space="0" w:color="auto"/>
              <w:bottom w:val="single" w:sz="4" w:space="0" w:color="auto"/>
              <w:right w:val="single" w:sz="4" w:space="0" w:color="auto"/>
            </w:tcBorders>
          </w:tcPr>
          <w:p w14:paraId="5E8B4212" w14:textId="18E6521E" w:rsidR="002434CC" w:rsidRDefault="002434CC" w:rsidP="002434CC">
            <w:pPr>
              <w:spacing w:before="20" w:after="20"/>
              <w:jc w:val="center"/>
            </w:pPr>
            <w:r>
              <w:rPr>
                <w:sz w:val="20"/>
                <w:lang w:val="fr-CH"/>
              </w:rPr>
              <w:t>P52.44</w:t>
            </w:r>
          </w:p>
        </w:tc>
        <w:tc>
          <w:tcPr>
            <w:tcW w:w="6096" w:type="dxa"/>
            <w:tcBorders>
              <w:top w:val="single" w:sz="4" w:space="0" w:color="auto"/>
              <w:left w:val="single" w:sz="4" w:space="0" w:color="auto"/>
              <w:bottom w:val="single" w:sz="4" w:space="0" w:color="auto"/>
              <w:right w:val="single" w:sz="6" w:space="0" w:color="auto"/>
            </w:tcBorders>
            <w:vAlign w:val="center"/>
          </w:tcPr>
          <w:p w14:paraId="1F728C60" w14:textId="77777777" w:rsidR="002434CC" w:rsidRDefault="002434CC" w:rsidP="002434CC">
            <w:pPr>
              <w:spacing w:before="20" w:after="20"/>
              <w:ind w:firstLine="15"/>
              <w:jc w:val="left"/>
              <w:rPr>
                <w:snapToGrid w:val="0"/>
                <w:sz w:val="20"/>
              </w:rPr>
            </w:pPr>
            <w:r>
              <w:rPr>
                <w:snapToGrid w:val="0"/>
                <w:sz w:val="20"/>
              </w:rPr>
              <w:t>Contrôle de l’évolution des coûts et de la projection du coût final</w:t>
            </w:r>
          </w:p>
        </w:tc>
        <w:tc>
          <w:tcPr>
            <w:tcW w:w="992" w:type="dxa"/>
            <w:tcBorders>
              <w:top w:val="single" w:sz="6" w:space="0" w:color="auto"/>
              <w:left w:val="single" w:sz="6" w:space="0" w:color="auto"/>
              <w:bottom w:val="single" w:sz="6" w:space="0" w:color="auto"/>
              <w:right w:val="single" w:sz="6" w:space="0" w:color="auto"/>
            </w:tcBorders>
            <w:vAlign w:val="center"/>
          </w:tcPr>
          <w:p w14:paraId="087FFE91"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3155C34A"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4231B3B7" w14:textId="77777777" w:rsidR="002434CC" w:rsidRDefault="002434CC" w:rsidP="002434CC">
            <w:pPr>
              <w:spacing w:before="20" w:after="20"/>
              <w:rPr>
                <w:snapToGrid w:val="0"/>
                <w:sz w:val="20"/>
              </w:rPr>
            </w:pPr>
          </w:p>
        </w:tc>
      </w:tr>
      <w:tr w:rsidR="002434CC" w14:paraId="58D12BFC" w14:textId="77777777" w:rsidTr="009F63C0">
        <w:trPr>
          <w:trHeight w:val="255"/>
        </w:trPr>
        <w:tc>
          <w:tcPr>
            <w:tcW w:w="709" w:type="dxa"/>
            <w:tcBorders>
              <w:top w:val="single" w:sz="4" w:space="0" w:color="auto"/>
              <w:bottom w:val="single" w:sz="4" w:space="0" w:color="auto"/>
              <w:right w:val="single" w:sz="4" w:space="0" w:color="auto"/>
            </w:tcBorders>
          </w:tcPr>
          <w:p w14:paraId="2BF48152" w14:textId="45DE6140" w:rsidR="002434CC" w:rsidRDefault="002434CC" w:rsidP="002434CC">
            <w:pPr>
              <w:spacing w:before="20" w:after="20"/>
              <w:jc w:val="center"/>
            </w:pPr>
            <w:r>
              <w:rPr>
                <w:sz w:val="20"/>
                <w:lang w:val="fr-CH"/>
              </w:rPr>
              <w:t>P52.45</w:t>
            </w:r>
          </w:p>
        </w:tc>
        <w:tc>
          <w:tcPr>
            <w:tcW w:w="6096" w:type="dxa"/>
            <w:tcBorders>
              <w:top w:val="single" w:sz="4" w:space="0" w:color="auto"/>
              <w:left w:val="single" w:sz="4" w:space="0" w:color="auto"/>
              <w:bottom w:val="single" w:sz="4" w:space="0" w:color="auto"/>
              <w:right w:val="single" w:sz="6" w:space="0" w:color="auto"/>
            </w:tcBorders>
            <w:vAlign w:val="center"/>
          </w:tcPr>
          <w:p w14:paraId="5E120413" w14:textId="77777777" w:rsidR="002434CC" w:rsidRDefault="002434CC" w:rsidP="002434CC">
            <w:pPr>
              <w:spacing w:before="20" w:after="20"/>
              <w:ind w:firstLine="15"/>
              <w:jc w:val="left"/>
              <w:rPr>
                <w:snapToGrid w:val="0"/>
                <w:sz w:val="20"/>
              </w:rPr>
            </w:pPr>
            <w:r>
              <w:rPr>
                <w:snapToGrid w:val="0"/>
                <w:sz w:val="20"/>
              </w:rPr>
              <w:t>Gestion des offres complémentaires pour modifications de commande</w:t>
            </w:r>
          </w:p>
        </w:tc>
        <w:tc>
          <w:tcPr>
            <w:tcW w:w="992" w:type="dxa"/>
            <w:tcBorders>
              <w:top w:val="single" w:sz="6" w:space="0" w:color="auto"/>
              <w:left w:val="single" w:sz="6" w:space="0" w:color="auto"/>
              <w:bottom w:val="single" w:sz="6" w:space="0" w:color="auto"/>
              <w:right w:val="single" w:sz="6" w:space="0" w:color="auto"/>
            </w:tcBorders>
            <w:vAlign w:val="center"/>
          </w:tcPr>
          <w:p w14:paraId="74332C35"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6A33EF41"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656E7025" w14:textId="77777777" w:rsidR="002434CC" w:rsidRDefault="002434CC" w:rsidP="002434CC">
            <w:pPr>
              <w:spacing w:before="20" w:after="20"/>
              <w:rPr>
                <w:snapToGrid w:val="0"/>
                <w:sz w:val="20"/>
              </w:rPr>
            </w:pPr>
          </w:p>
        </w:tc>
      </w:tr>
      <w:tr w:rsidR="002434CC" w14:paraId="55800B14" w14:textId="77777777" w:rsidTr="009F63C0">
        <w:trPr>
          <w:trHeight w:val="255"/>
        </w:trPr>
        <w:tc>
          <w:tcPr>
            <w:tcW w:w="709" w:type="dxa"/>
            <w:tcBorders>
              <w:top w:val="single" w:sz="4" w:space="0" w:color="auto"/>
              <w:bottom w:val="single" w:sz="4" w:space="0" w:color="auto"/>
              <w:right w:val="single" w:sz="4" w:space="0" w:color="auto"/>
            </w:tcBorders>
          </w:tcPr>
          <w:p w14:paraId="6B9135A4" w14:textId="2F28FA8C" w:rsidR="002434CC" w:rsidRDefault="002434CC" w:rsidP="002434CC">
            <w:pPr>
              <w:spacing w:before="20" w:after="20"/>
              <w:jc w:val="center"/>
            </w:pPr>
            <w:r>
              <w:rPr>
                <w:sz w:val="20"/>
                <w:lang w:val="fr-CH"/>
              </w:rPr>
              <w:t>P52.46</w:t>
            </w:r>
          </w:p>
        </w:tc>
        <w:tc>
          <w:tcPr>
            <w:tcW w:w="6096" w:type="dxa"/>
            <w:tcBorders>
              <w:top w:val="single" w:sz="4" w:space="0" w:color="auto"/>
              <w:left w:val="single" w:sz="4" w:space="0" w:color="auto"/>
              <w:bottom w:val="single" w:sz="4" w:space="0" w:color="auto"/>
              <w:right w:val="single" w:sz="6" w:space="0" w:color="auto"/>
            </w:tcBorders>
            <w:vAlign w:val="center"/>
          </w:tcPr>
          <w:p w14:paraId="3CC3BF47" w14:textId="77777777" w:rsidR="002434CC" w:rsidRDefault="002434CC" w:rsidP="002434CC">
            <w:pPr>
              <w:spacing w:before="20" w:after="20"/>
              <w:ind w:firstLine="15"/>
              <w:jc w:val="left"/>
              <w:rPr>
                <w:snapToGrid w:val="0"/>
                <w:sz w:val="20"/>
              </w:rPr>
            </w:pPr>
            <w:r>
              <w:rPr>
                <w:snapToGrid w:val="0"/>
                <w:sz w:val="20"/>
              </w:rPr>
              <w:t>Etablissement des avenants et les soumettre à la DGT</w:t>
            </w:r>
          </w:p>
        </w:tc>
        <w:tc>
          <w:tcPr>
            <w:tcW w:w="992" w:type="dxa"/>
            <w:tcBorders>
              <w:top w:val="single" w:sz="6" w:space="0" w:color="auto"/>
              <w:left w:val="single" w:sz="6" w:space="0" w:color="auto"/>
              <w:bottom w:val="single" w:sz="6" w:space="0" w:color="auto"/>
              <w:right w:val="single" w:sz="6" w:space="0" w:color="auto"/>
            </w:tcBorders>
            <w:vAlign w:val="center"/>
          </w:tcPr>
          <w:p w14:paraId="3C8DD372"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27F58F49"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1286B951" w14:textId="77777777" w:rsidR="002434CC" w:rsidRDefault="002434CC" w:rsidP="002434CC">
            <w:pPr>
              <w:spacing w:before="20" w:after="20"/>
              <w:rPr>
                <w:snapToGrid w:val="0"/>
                <w:sz w:val="20"/>
              </w:rPr>
            </w:pPr>
          </w:p>
        </w:tc>
      </w:tr>
      <w:tr w:rsidR="002434CC" w14:paraId="081EA01C" w14:textId="77777777" w:rsidTr="009F63C0">
        <w:trPr>
          <w:trHeight w:val="255"/>
        </w:trPr>
        <w:tc>
          <w:tcPr>
            <w:tcW w:w="709" w:type="dxa"/>
            <w:tcBorders>
              <w:top w:val="single" w:sz="4" w:space="0" w:color="auto"/>
              <w:bottom w:val="single" w:sz="4" w:space="0" w:color="auto"/>
              <w:right w:val="single" w:sz="4" w:space="0" w:color="auto"/>
            </w:tcBorders>
          </w:tcPr>
          <w:p w14:paraId="2C35D004" w14:textId="465518FB" w:rsidR="002434CC" w:rsidRDefault="002434CC" w:rsidP="002434CC">
            <w:pPr>
              <w:spacing w:before="20" w:after="20"/>
              <w:jc w:val="center"/>
            </w:pPr>
            <w:r>
              <w:rPr>
                <w:sz w:val="20"/>
                <w:lang w:val="fr-CH"/>
              </w:rPr>
              <w:t>P52.47</w:t>
            </w:r>
          </w:p>
        </w:tc>
        <w:tc>
          <w:tcPr>
            <w:tcW w:w="6096" w:type="dxa"/>
            <w:tcBorders>
              <w:top w:val="single" w:sz="4" w:space="0" w:color="auto"/>
              <w:left w:val="single" w:sz="4" w:space="0" w:color="auto"/>
              <w:bottom w:val="single" w:sz="4" w:space="0" w:color="auto"/>
              <w:right w:val="single" w:sz="6" w:space="0" w:color="auto"/>
            </w:tcBorders>
            <w:vAlign w:val="center"/>
          </w:tcPr>
          <w:p w14:paraId="2779E373" w14:textId="77777777" w:rsidR="002434CC" w:rsidRDefault="002434CC" w:rsidP="002434CC">
            <w:pPr>
              <w:spacing w:before="20" w:after="20"/>
              <w:ind w:firstLine="15"/>
              <w:jc w:val="left"/>
              <w:rPr>
                <w:snapToGrid w:val="0"/>
                <w:sz w:val="20"/>
              </w:rPr>
            </w:pPr>
            <w:r>
              <w:rPr>
                <w:snapToGrid w:val="0"/>
                <w:sz w:val="20"/>
              </w:rPr>
              <w:t>Données nécessaires à l’établissement de crédits de paiement</w:t>
            </w:r>
          </w:p>
        </w:tc>
        <w:tc>
          <w:tcPr>
            <w:tcW w:w="992" w:type="dxa"/>
            <w:tcBorders>
              <w:top w:val="single" w:sz="6" w:space="0" w:color="auto"/>
              <w:left w:val="single" w:sz="6" w:space="0" w:color="auto"/>
              <w:bottom w:val="single" w:sz="6" w:space="0" w:color="auto"/>
              <w:right w:val="single" w:sz="6" w:space="0" w:color="auto"/>
            </w:tcBorders>
            <w:vAlign w:val="center"/>
          </w:tcPr>
          <w:p w14:paraId="0A177CE3"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421EB63B"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2F41BDE4" w14:textId="77777777" w:rsidR="002434CC" w:rsidRDefault="002434CC" w:rsidP="002434CC">
            <w:pPr>
              <w:spacing w:before="20" w:after="20"/>
              <w:rPr>
                <w:snapToGrid w:val="0"/>
                <w:sz w:val="20"/>
              </w:rPr>
            </w:pPr>
          </w:p>
        </w:tc>
      </w:tr>
      <w:tr w:rsidR="002434CC" w14:paraId="5C181210" w14:textId="77777777" w:rsidTr="009F63C0">
        <w:trPr>
          <w:trHeight w:val="255"/>
        </w:trPr>
        <w:tc>
          <w:tcPr>
            <w:tcW w:w="709" w:type="dxa"/>
            <w:tcBorders>
              <w:top w:val="single" w:sz="4" w:space="0" w:color="auto"/>
              <w:bottom w:val="single" w:sz="4" w:space="0" w:color="auto"/>
              <w:right w:val="single" w:sz="4" w:space="0" w:color="auto"/>
            </w:tcBorders>
          </w:tcPr>
          <w:p w14:paraId="19F10234" w14:textId="6C589913" w:rsidR="002434CC" w:rsidRDefault="002434CC" w:rsidP="002434CC">
            <w:pPr>
              <w:spacing w:before="20" w:after="20"/>
              <w:jc w:val="center"/>
            </w:pPr>
            <w:r>
              <w:rPr>
                <w:sz w:val="20"/>
                <w:lang w:val="fr-CH"/>
              </w:rPr>
              <w:t>P52.48</w:t>
            </w:r>
          </w:p>
        </w:tc>
        <w:tc>
          <w:tcPr>
            <w:tcW w:w="6096" w:type="dxa"/>
            <w:tcBorders>
              <w:top w:val="single" w:sz="4" w:space="0" w:color="auto"/>
              <w:left w:val="single" w:sz="4" w:space="0" w:color="auto"/>
              <w:bottom w:val="single" w:sz="4" w:space="0" w:color="auto"/>
              <w:right w:val="single" w:sz="6" w:space="0" w:color="auto"/>
            </w:tcBorders>
            <w:vAlign w:val="center"/>
          </w:tcPr>
          <w:p w14:paraId="4DEE48ED" w14:textId="77777777" w:rsidR="002434CC" w:rsidRDefault="002434CC" w:rsidP="002434CC">
            <w:pPr>
              <w:spacing w:before="20" w:after="20"/>
              <w:ind w:firstLine="15"/>
              <w:jc w:val="left"/>
              <w:rPr>
                <w:snapToGrid w:val="0"/>
                <w:sz w:val="20"/>
              </w:rPr>
            </w:pPr>
            <w:r>
              <w:rPr>
                <w:snapToGrid w:val="0"/>
                <w:sz w:val="20"/>
              </w:rPr>
              <w:t xml:space="preserve">Proposer à la DGT les mesures à prendre après analyse </w:t>
            </w:r>
            <w:r>
              <w:rPr>
                <w:snapToGrid w:val="0"/>
                <w:sz w:val="20"/>
              </w:rPr>
              <w:br/>
              <w:t>du problème et des possibilités de résolution</w:t>
            </w:r>
          </w:p>
        </w:tc>
        <w:tc>
          <w:tcPr>
            <w:tcW w:w="992" w:type="dxa"/>
            <w:tcBorders>
              <w:top w:val="single" w:sz="6" w:space="0" w:color="auto"/>
              <w:left w:val="single" w:sz="6" w:space="0" w:color="auto"/>
              <w:bottom w:val="single" w:sz="6" w:space="0" w:color="auto"/>
              <w:right w:val="single" w:sz="6" w:space="0" w:color="auto"/>
            </w:tcBorders>
            <w:vAlign w:val="center"/>
          </w:tcPr>
          <w:p w14:paraId="4970833D"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7C679E83"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2E390240" w14:textId="77777777" w:rsidR="002434CC" w:rsidRDefault="002434CC" w:rsidP="002434CC">
            <w:pPr>
              <w:spacing w:before="20" w:after="20"/>
              <w:rPr>
                <w:snapToGrid w:val="0"/>
                <w:sz w:val="20"/>
              </w:rPr>
            </w:pPr>
          </w:p>
        </w:tc>
      </w:tr>
      <w:tr w:rsidR="002434CC" w14:paraId="6F1239E7" w14:textId="77777777" w:rsidTr="009F63C0">
        <w:trPr>
          <w:trHeight w:val="255"/>
        </w:trPr>
        <w:tc>
          <w:tcPr>
            <w:tcW w:w="709" w:type="dxa"/>
            <w:tcBorders>
              <w:top w:val="single" w:sz="4" w:space="0" w:color="auto"/>
              <w:bottom w:val="single" w:sz="4" w:space="0" w:color="auto"/>
              <w:right w:val="single" w:sz="4" w:space="0" w:color="auto"/>
            </w:tcBorders>
          </w:tcPr>
          <w:p w14:paraId="2279CE39" w14:textId="6A6E607C" w:rsidR="002434CC" w:rsidRDefault="002434CC" w:rsidP="002434CC">
            <w:pPr>
              <w:spacing w:before="20" w:after="20"/>
              <w:jc w:val="center"/>
            </w:pPr>
            <w:r>
              <w:rPr>
                <w:sz w:val="20"/>
                <w:lang w:val="fr-CH"/>
              </w:rPr>
              <w:t>P52.49</w:t>
            </w:r>
          </w:p>
        </w:tc>
        <w:tc>
          <w:tcPr>
            <w:tcW w:w="6096" w:type="dxa"/>
            <w:tcBorders>
              <w:top w:val="single" w:sz="4" w:space="0" w:color="auto"/>
              <w:left w:val="single" w:sz="4" w:space="0" w:color="auto"/>
              <w:bottom w:val="single" w:sz="4" w:space="0" w:color="auto"/>
              <w:right w:val="single" w:sz="6" w:space="0" w:color="auto"/>
            </w:tcBorders>
            <w:vAlign w:val="center"/>
          </w:tcPr>
          <w:p w14:paraId="35E93574" w14:textId="77777777" w:rsidR="002434CC" w:rsidRDefault="002434CC" w:rsidP="002434CC">
            <w:pPr>
              <w:spacing w:before="20" w:after="20"/>
              <w:ind w:firstLine="15"/>
              <w:jc w:val="left"/>
              <w:rPr>
                <w:snapToGrid w:val="0"/>
                <w:sz w:val="20"/>
              </w:rPr>
            </w:pPr>
            <w:r>
              <w:rPr>
                <w:snapToGrid w:val="0"/>
                <w:sz w:val="20"/>
              </w:rPr>
              <w:t>Négocier les prix et offres complémentaires et les présenter à la DGT</w:t>
            </w:r>
          </w:p>
        </w:tc>
        <w:tc>
          <w:tcPr>
            <w:tcW w:w="992" w:type="dxa"/>
            <w:tcBorders>
              <w:top w:val="single" w:sz="6" w:space="0" w:color="auto"/>
              <w:left w:val="single" w:sz="6" w:space="0" w:color="auto"/>
              <w:bottom w:val="single" w:sz="6" w:space="0" w:color="auto"/>
              <w:right w:val="single" w:sz="6" w:space="0" w:color="auto"/>
            </w:tcBorders>
            <w:vAlign w:val="center"/>
          </w:tcPr>
          <w:p w14:paraId="4EB46753"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79ECC03A"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0A97728D" w14:textId="77777777" w:rsidR="002434CC" w:rsidRDefault="002434CC" w:rsidP="002434CC">
            <w:pPr>
              <w:spacing w:before="20" w:after="20"/>
              <w:rPr>
                <w:snapToGrid w:val="0"/>
                <w:sz w:val="20"/>
              </w:rPr>
            </w:pPr>
          </w:p>
        </w:tc>
      </w:tr>
      <w:tr w:rsidR="002434CC" w14:paraId="00FEFFDD" w14:textId="77777777" w:rsidTr="009F63C0">
        <w:trPr>
          <w:trHeight w:val="255"/>
        </w:trPr>
        <w:tc>
          <w:tcPr>
            <w:tcW w:w="709" w:type="dxa"/>
            <w:tcBorders>
              <w:top w:val="single" w:sz="4" w:space="0" w:color="auto"/>
              <w:bottom w:val="single" w:sz="4" w:space="0" w:color="auto"/>
              <w:right w:val="single" w:sz="4" w:space="0" w:color="auto"/>
            </w:tcBorders>
            <w:vAlign w:val="center"/>
          </w:tcPr>
          <w:p w14:paraId="294432FA" w14:textId="77777777" w:rsidR="002434CC" w:rsidRDefault="002434CC" w:rsidP="002434CC">
            <w:pPr>
              <w:spacing w:before="20" w:after="20"/>
              <w:ind w:left="633" w:hanging="633"/>
              <w:jc w:val="center"/>
              <w:rPr>
                <w:b/>
                <w:snapToGrid w:val="0"/>
                <w:sz w:val="20"/>
              </w:rPr>
            </w:pPr>
          </w:p>
        </w:tc>
        <w:tc>
          <w:tcPr>
            <w:tcW w:w="9214" w:type="dxa"/>
            <w:gridSpan w:val="4"/>
            <w:tcBorders>
              <w:top w:val="single" w:sz="4" w:space="0" w:color="auto"/>
              <w:left w:val="single" w:sz="4" w:space="0" w:color="auto"/>
              <w:bottom w:val="single" w:sz="4" w:space="0" w:color="auto"/>
            </w:tcBorders>
            <w:vAlign w:val="center"/>
          </w:tcPr>
          <w:p w14:paraId="38647591" w14:textId="77777777" w:rsidR="002434CC" w:rsidRDefault="002434CC" w:rsidP="002434CC">
            <w:pPr>
              <w:pStyle w:val="TM1"/>
              <w:tabs>
                <w:tab w:val="clear" w:pos="440"/>
                <w:tab w:val="clear" w:pos="10065"/>
              </w:tabs>
              <w:spacing w:before="20" w:after="20"/>
              <w:rPr>
                <w:rFonts w:ascii="Arial" w:hAnsi="Arial"/>
                <w:bCs/>
                <w:caps w:val="0"/>
                <w:noProof w:val="0"/>
                <w:snapToGrid w:val="0"/>
              </w:rPr>
            </w:pPr>
            <w:r>
              <w:rPr>
                <w:rFonts w:ascii="Arial" w:hAnsi="Arial"/>
                <w:bCs/>
                <w:caps w:val="0"/>
                <w:noProof w:val="0"/>
              </w:rPr>
              <w:t>Comparaisons entre les conditions géotechniques constatées et les hypothèses </w:t>
            </w:r>
          </w:p>
        </w:tc>
      </w:tr>
      <w:tr w:rsidR="002434CC" w14:paraId="69FA64AB" w14:textId="77777777" w:rsidTr="009F63C0">
        <w:trPr>
          <w:trHeight w:val="255"/>
        </w:trPr>
        <w:tc>
          <w:tcPr>
            <w:tcW w:w="709" w:type="dxa"/>
            <w:tcBorders>
              <w:top w:val="single" w:sz="4" w:space="0" w:color="auto"/>
              <w:bottom w:val="single" w:sz="4" w:space="0" w:color="auto"/>
              <w:right w:val="single" w:sz="4" w:space="0" w:color="auto"/>
            </w:tcBorders>
          </w:tcPr>
          <w:p w14:paraId="51AA8000" w14:textId="52B58FBE" w:rsidR="002434CC" w:rsidRDefault="002434CC" w:rsidP="002434CC">
            <w:pPr>
              <w:spacing w:before="20" w:after="20"/>
              <w:jc w:val="center"/>
            </w:pPr>
            <w:r>
              <w:rPr>
                <w:sz w:val="20"/>
                <w:lang w:val="fr-CH"/>
              </w:rPr>
              <w:t>P52.50</w:t>
            </w:r>
          </w:p>
        </w:tc>
        <w:tc>
          <w:tcPr>
            <w:tcW w:w="6096" w:type="dxa"/>
            <w:tcBorders>
              <w:top w:val="single" w:sz="4" w:space="0" w:color="auto"/>
              <w:left w:val="single" w:sz="4" w:space="0" w:color="auto"/>
              <w:bottom w:val="single" w:sz="4" w:space="0" w:color="auto"/>
              <w:right w:val="single" w:sz="6" w:space="0" w:color="auto"/>
            </w:tcBorders>
            <w:vAlign w:val="center"/>
          </w:tcPr>
          <w:p w14:paraId="14FD5B1E" w14:textId="674E1173" w:rsidR="002434CC" w:rsidRDefault="002434CC" w:rsidP="002434CC">
            <w:pPr>
              <w:spacing w:before="20" w:after="20"/>
              <w:ind w:firstLine="15"/>
              <w:jc w:val="left"/>
              <w:rPr>
                <w:snapToGrid w:val="0"/>
                <w:sz w:val="20"/>
              </w:rPr>
            </w:pPr>
            <w:r>
              <w:rPr>
                <w:snapToGrid w:val="0"/>
                <w:sz w:val="20"/>
              </w:rPr>
              <w:t>Demandes d’appuis et d’avis géologiques internes et externes</w:t>
            </w:r>
          </w:p>
        </w:tc>
        <w:tc>
          <w:tcPr>
            <w:tcW w:w="992" w:type="dxa"/>
            <w:tcBorders>
              <w:top w:val="single" w:sz="6" w:space="0" w:color="auto"/>
              <w:left w:val="single" w:sz="6" w:space="0" w:color="auto"/>
              <w:bottom w:val="single" w:sz="6" w:space="0" w:color="auto"/>
              <w:right w:val="single" w:sz="6" w:space="0" w:color="auto"/>
            </w:tcBorders>
            <w:vAlign w:val="center"/>
          </w:tcPr>
          <w:p w14:paraId="569D480B"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6AE1A609"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6DAB9184" w14:textId="77777777" w:rsidR="002434CC" w:rsidRDefault="002434CC" w:rsidP="002434CC">
            <w:pPr>
              <w:spacing w:before="20" w:after="20"/>
              <w:rPr>
                <w:snapToGrid w:val="0"/>
                <w:sz w:val="20"/>
              </w:rPr>
            </w:pPr>
          </w:p>
        </w:tc>
      </w:tr>
      <w:tr w:rsidR="002434CC" w14:paraId="44D21A14" w14:textId="77777777" w:rsidTr="009F63C0">
        <w:trPr>
          <w:trHeight w:val="413"/>
        </w:trPr>
        <w:tc>
          <w:tcPr>
            <w:tcW w:w="709" w:type="dxa"/>
            <w:tcBorders>
              <w:top w:val="single" w:sz="4" w:space="0" w:color="auto"/>
              <w:bottom w:val="single" w:sz="4" w:space="0" w:color="auto"/>
              <w:right w:val="single" w:sz="4" w:space="0" w:color="auto"/>
            </w:tcBorders>
          </w:tcPr>
          <w:p w14:paraId="45F4EDBB" w14:textId="46776CBA" w:rsidR="002434CC" w:rsidRDefault="002434CC" w:rsidP="002434CC">
            <w:pPr>
              <w:spacing w:before="20" w:after="20"/>
              <w:jc w:val="center"/>
            </w:pPr>
            <w:r>
              <w:rPr>
                <w:sz w:val="20"/>
                <w:lang w:val="fr-CH"/>
              </w:rPr>
              <w:t>P52.51</w:t>
            </w:r>
          </w:p>
        </w:tc>
        <w:tc>
          <w:tcPr>
            <w:tcW w:w="6096" w:type="dxa"/>
            <w:tcBorders>
              <w:top w:val="single" w:sz="4" w:space="0" w:color="auto"/>
              <w:left w:val="single" w:sz="4" w:space="0" w:color="auto"/>
              <w:bottom w:val="single" w:sz="4" w:space="0" w:color="auto"/>
              <w:right w:val="single" w:sz="6" w:space="0" w:color="auto"/>
            </w:tcBorders>
            <w:vAlign w:val="center"/>
          </w:tcPr>
          <w:p w14:paraId="6050F134" w14:textId="77777777" w:rsidR="002434CC" w:rsidRDefault="002434CC" w:rsidP="002434CC">
            <w:pPr>
              <w:spacing w:before="20" w:after="20"/>
              <w:ind w:firstLine="15"/>
              <w:jc w:val="left"/>
              <w:rPr>
                <w:snapToGrid w:val="0"/>
                <w:sz w:val="20"/>
              </w:rPr>
            </w:pPr>
            <w:r>
              <w:rPr>
                <w:snapToGrid w:val="0"/>
                <w:sz w:val="20"/>
              </w:rPr>
              <w:t>Contrôle de la justesse des bases et des hypothèses admises par les auteurs du projet et annonce des différences au MO</w:t>
            </w:r>
          </w:p>
        </w:tc>
        <w:tc>
          <w:tcPr>
            <w:tcW w:w="992" w:type="dxa"/>
            <w:tcBorders>
              <w:top w:val="single" w:sz="6" w:space="0" w:color="auto"/>
              <w:left w:val="single" w:sz="6" w:space="0" w:color="auto"/>
              <w:bottom w:val="single" w:sz="6" w:space="0" w:color="auto"/>
              <w:right w:val="single" w:sz="6" w:space="0" w:color="auto"/>
            </w:tcBorders>
            <w:vAlign w:val="center"/>
          </w:tcPr>
          <w:p w14:paraId="1C4242AA"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35044761"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003322FE" w14:textId="77777777" w:rsidR="002434CC" w:rsidRDefault="002434CC" w:rsidP="002434CC">
            <w:pPr>
              <w:spacing w:before="20" w:after="20"/>
              <w:rPr>
                <w:snapToGrid w:val="0"/>
                <w:sz w:val="20"/>
              </w:rPr>
            </w:pPr>
          </w:p>
        </w:tc>
      </w:tr>
      <w:tr w:rsidR="002434CC" w14:paraId="7AECAF45" w14:textId="77777777" w:rsidTr="009F63C0">
        <w:trPr>
          <w:trHeight w:val="255"/>
        </w:trPr>
        <w:tc>
          <w:tcPr>
            <w:tcW w:w="709" w:type="dxa"/>
            <w:tcBorders>
              <w:top w:val="single" w:sz="4" w:space="0" w:color="auto"/>
              <w:bottom w:val="single" w:sz="4" w:space="0" w:color="auto"/>
              <w:right w:val="single" w:sz="4" w:space="0" w:color="auto"/>
            </w:tcBorders>
          </w:tcPr>
          <w:p w14:paraId="4B3F46C3" w14:textId="1581BE78" w:rsidR="002434CC" w:rsidRDefault="002434CC" w:rsidP="002434CC">
            <w:pPr>
              <w:spacing w:before="20" w:after="20"/>
              <w:jc w:val="center"/>
            </w:pPr>
            <w:r>
              <w:rPr>
                <w:sz w:val="20"/>
                <w:lang w:val="fr-CH"/>
              </w:rPr>
              <w:t>P52.52</w:t>
            </w:r>
          </w:p>
        </w:tc>
        <w:tc>
          <w:tcPr>
            <w:tcW w:w="6096" w:type="dxa"/>
            <w:tcBorders>
              <w:top w:val="single" w:sz="4" w:space="0" w:color="auto"/>
              <w:left w:val="single" w:sz="4" w:space="0" w:color="auto"/>
              <w:bottom w:val="single" w:sz="4" w:space="0" w:color="auto"/>
              <w:right w:val="single" w:sz="6" w:space="0" w:color="auto"/>
            </w:tcBorders>
            <w:vAlign w:val="center"/>
          </w:tcPr>
          <w:p w14:paraId="558A725E" w14:textId="77777777" w:rsidR="002434CC" w:rsidRDefault="002434CC" w:rsidP="002434CC">
            <w:pPr>
              <w:spacing w:before="20" w:after="20"/>
              <w:ind w:firstLine="15"/>
              <w:jc w:val="left"/>
              <w:rPr>
                <w:snapToGrid w:val="0"/>
                <w:sz w:val="20"/>
              </w:rPr>
            </w:pPr>
            <w:r>
              <w:rPr>
                <w:snapToGrid w:val="0"/>
                <w:sz w:val="20"/>
              </w:rPr>
              <w:t>Contrôle de la compatibilité des procédés de construction avec le projet</w:t>
            </w:r>
          </w:p>
        </w:tc>
        <w:tc>
          <w:tcPr>
            <w:tcW w:w="992" w:type="dxa"/>
            <w:tcBorders>
              <w:top w:val="single" w:sz="6" w:space="0" w:color="auto"/>
              <w:left w:val="single" w:sz="6" w:space="0" w:color="auto"/>
              <w:bottom w:val="single" w:sz="6" w:space="0" w:color="auto"/>
              <w:right w:val="single" w:sz="6" w:space="0" w:color="auto"/>
            </w:tcBorders>
            <w:vAlign w:val="center"/>
          </w:tcPr>
          <w:p w14:paraId="3B525D96"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61DD0A5F"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77E3D844" w14:textId="77777777" w:rsidR="002434CC" w:rsidRDefault="002434CC" w:rsidP="002434CC">
            <w:pPr>
              <w:spacing w:before="20" w:after="20"/>
              <w:rPr>
                <w:snapToGrid w:val="0"/>
                <w:sz w:val="20"/>
              </w:rPr>
            </w:pPr>
          </w:p>
        </w:tc>
      </w:tr>
      <w:tr w:rsidR="002434CC" w14:paraId="5053493D" w14:textId="77777777" w:rsidTr="009F63C0">
        <w:trPr>
          <w:trHeight w:val="255"/>
        </w:trPr>
        <w:tc>
          <w:tcPr>
            <w:tcW w:w="709" w:type="dxa"/>
            <w:tcBorders>
              <w:top w:val="single" w:sz="4" w:space="0" w:color="auto"/>
              <w:bottom w:val="single" w:sz="4" w:space="0" w:color="auto"/>
              <w:right w:val="single" w:sz="4" w:space="0" w:color="auto"/>
            </w:tcBorders>
            <w:vAlign w:val="center"/>
          </w:tcPr>
          <w:p w14:paraId="650CF2F5" w14:textId="77777777" w:rsidR="002434CC" w:rsidRDefault="002434CC" w:rsidP="002434CC">
            <w:pPr>
              <w:spacing w:before="20" w:after="20"/>
              <w:ind w:left="633" w:hanging="633"/>
              <w:jc w:val="center"/>
              <w:rPr>
                <w:b/>
                <w:snapToGrid w:val="0"/>
                <w:sz w:val="20"/>
              </w:rPr>
            </w:pPr>
          </w:p>
        </w:tc>
        <w:tc>
          <w:tcPr>
            <w:tcW w:w="9214" w:type="dxa"/>
            <w:gridSpan w:val="4"/>
            <w:tcBorders>
              <w:top w:val="single" w:sz="4" w:space="0" w:color="auto"/>
              <w:left w:val="single" w:sz="4" w:space="0" w:color="auto"/>
              <w:bottom w:val="single" w:sz="4" w:space="0" w:color="auto"/>
            </w:tcBorders>
            <w:vAlign w:val="center"/>
          </w:tcPr>
          <w:p w14:paraId="3CD19BD0" w14:textId="77777777" w:rsidR="002434CC" w:rsidRDefault="002434CC" w:rsidP="002434CC">
            <w:pPr>
              <w:spacing w:before="20" w:after="20"/>
              <w:rPr>
                <w:b/>
                <w:snapToGrid w:val="0"/>
                <w:sz w:val="20"/>
              </w:rPr>
            </w:pPr>
            <w:r>
              <w:rPr>
                <w:b/>
                <w:snapToGrid w:val="0"/>
                <w:sz w:val="20"/>
              </w:rPr>
              <w:t>Tenue du PAQ</w:t>
            </w:r>
          </w:p>
        </w:tc>
      </w:tr>
      <w:tr w:rsidR="002434CC" w14:paraId="02FEDF09" w14:textId="77777777" w:rsidTr="009F63C0">
        <w:trPr>
          <w:trHeight w:val="255"/>
        </w:trPr>
        <w:tc>
          <w:tcPr>
            <w:tcW w:w="709" w:type="dxa"/>
            <w:tcBorders>
              <w:top w:val="single" w:sz="4" w:space="0" w:color="auto"/>
              <w:bottom w:val="single" w:sz="4" w:space="0" w:color="auto"/>
              <w:right w:val="single" w:sz="4" w:space="0" w:color="auto"/>
            </w:tcBorders>
          </w:tcPr>
          <w:p w14:paraId="262D785C" w14:textId="714205FC" w:rsidR="002434CC" w:rsidRDefault="002434CC" w:rsidP="002434CC">
            <w:pPr>
              <w:spacing w:before="20" w:after="20"/>
              <w:jc w:val="center"/>
            </w:pPr>
            <w:r>
              <w:rPr>
                <w:sz w:val="20"/>
                <w:lang w:val="fr-CH"/>
              </w:rPr>
              <w:t>P52.53</w:t>
            </w:r>
          </w:p>
        </w:tc>
        <w:tc>
          <w:tcPr>
            <w:tcW w:w="6096" w:type="dxa"/>
            <w:tcBorders>
              <w:top w:val="single" w:sz="4" w:space="0" w:color="auto"/>
              <w:left w:val="single" w:sz="4" w:space="0" w:color="auto"/>
              <w:bottom w:val="single" w:sz="4" w:space="0" w:color="auto"/>
              <w:right w:val="single" w:sz="6" w:space="0" w:color="auto"/>
            </w:tcBorders>
            <w:vAlign w:val="center"/>
          </w:tcPr>
          <w:p w14:paraId="396F3B09" w14:textId="77777777" w:rsidR="002434CC" w:rsidRDefault="002434CC" w:rsidP="002434CC">
            <w:pPr>
              <w:spacing w:before="20" w:after="20"/>
              <w:ind w:firstLine="15"/>
              <w:jc w:val="left"/>
              <w:rPr>
                <w:snapToGrid w:val="0"/>
                <w:sz w:val="20"/>
              </w:rPr>
            </w:pPr>
            <w:r>
              <w:rPr>
                <w:snapToGrid w:val="0"/>
                <w:sz w:val="20"/>
              </w:rPr>
              <w:t xml:space="preserve">Revue, mise à jour du PAQ et contrôle de l’application du PAQ entreprise, déblocage des points d’arrêt qui sont de la compétence </w:t>
            </w:r>
            <w:r>
              <w:rPr>
                <w:snapToGrid w:val="0"/>
                <w:sz w:val="20"/>
              </w:rPr>
              <w:br/>
              <w:t>de la DLT</w:t>
            </w:r>
          </w:p>
        </w:tc>
        <w:tc>
          <w:tcPr>
            <w:tcW w:w="992" w:type="dxa"/>
            <w:tcBorders>
              <w:top w:val="single" w:sz="6" w:space="0" w:color="auto"/>
              <w:left w:val="single" w:sz="6" w:space="0" w:color="auto"/>
              <w:bottom w:val="single" w:sz="6" w:space="0" w:color="auto"/>
              <w:right w:val="single" w:sz="6" w:space="0" w:color="auto"/>
            </w:tcBorders>
            <w:vAlign w:val="center"/>
          </w:tcPr>
          <w:p w14:paraId="7B38AB65"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48144DCF"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nil"/>
            </w:tcBorders>
            <w:vAlign w:val="center"/>
          </w:tcPr>
          <w:p w14:paraId="4DF9CB73" w14:textId="77777777" w:rsidR="002434CC" w:rsidRDefault="002434CC" w:rsidP="002434CC">
            <w:pPr>
              <w:spacing w:before="20" w:after="20"/>
              <w:rPr>
                <w:snapToGrid w:val="0"/>
                <w:sz w:val="20"/>
              </w:rPr>
            </w:pPr>
          </w:p>
        </w:tc>
      </w:tr>
      <w:tr w:rsidR="002434CC" w14:paraId="0D207151" w14:textId="77777777" w:rsidTr="009F63C0">
        <w:trPr>
          <w:trHeight w:val="255"/>
        </w:trPr>
        <w:tc>
          <w:tcPr>
            <w:tcW w:w="709" w:type="dxa"/>
            <w:tcBorders>
              <w:top w:val="single" w:sz="4" w:space="0" w:color="auto"/>
              <w:bottom w:val="single" w:sz="4" w:space="0" w:color="auto"/>
              <w:right w:val="single" w:sz="4" w:space="0" w:color="auto"/>
            </w:tcBorders>
          </w:tcPr>
          <w:p w14:paraId="06BF1119" w14:textId="68F6F3CF" w:rsidR="002434CC" w:rsidRDefault="002434CC" w:rsidP="002434CC">
            <w:pPr>
              <w:spacing w:before="20" w:after="20"/>
              <w:jc w:val="center"/>
            </w:pPr>
            <w:r>
              <w:rPr>
                <w:sz w:val="20"/>
                <w:lang w:val="fr-CH"/>
              </w:rPr>
              <w:t>P52.54</w:t>
            </w:r>
          </w:p>
        </w:tc>
        <w:tc>
          <w:tcPr>
            <w:tcW w:w="6096" w:type="dxa"/>
            <w:tcBorders>
              <w:top w:val="single" w:sz="4" w:space="0" w:color="auto"/>
              <w:left w:val="single" w:sz="4" w:space="0" w:color="auto"/>
              <w:bottom w:val="single" w:sz="4" w:space="0" w:color="auto"/>
              <w:right w:val="single" w:sz="6" w:space="0" w:color="auto"/>
            </w:tcBorders>
            <w:vAlign w:val="center"/>
          </w:tcPr>
          <w:p w14:paraId="6AFFA1BB" w14:textId="77777777" w:rsidR="002434CC" w:rsidRDefault="002434CC" w:rsidP="002434CC">
            <w:pPr>
              <w:spacing w:before="20" w:after="20"/>
              <w:ind w:firstLine="15"/>
              <w:jc w:val="left"/>
              <w:rPr>
                <w:snapToGrid w:val="0"/>
                <w:sz w:val="20"/>
              </w:rPr>
            </w:pPr>
            <w:r>
              <w:rPr>
                <w:snapToGrid w:val="0"/>
                <w:sz w:val="20"/>
              </w:rPr>
              <w:t>Etablissement et classement des fiches du PAQ au fur et à mesure de l’avancement du chantier</w:t>
            </w:r>
          </w:p>
        </w:tc>
        <w:tc>
          <w:tcPr>
            <w:tcW w:w="992" w:type="dxa"/>
            <w:tcBorders>
              <w:top w:val="single" w:sz="6" w:space="0" w:color="auto"/>
              <w:left w:val="single" w:sz="6" w:space="0" w:color="auto"/>
              <w:bottom w:val="single" w:sz="6" w:space="0" w:color="auto"/>
              <w:right w:val="single" w:sz="6" w:space="0" w:color="auto"/>
            </w:tcBorders>
            <w:vAlign w:val="center"/>
          </w:tcPr>
          <w:p w14:paraId="6BEC75DD" w14:textId="77777777" w:rsidR="002434CC" w:rsidRDefault="002434CC" w:rsidP="002434CC">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6972826A" w14:textId="77777777" w:rsidR="002434CC" w:rsidRDefault="002434CC" w:rsidP="002434CC">
            <w:pPr>
              <w:spacing w:before="20" w:after="20"/>
              <w:jc w:val="center"/>
              <w:rPr>
                <w:b/>
                <w:snapToGrid w:val="0"/>
                <w:sz w:val="20"/>
              </w:rPr>
            </w:pPr>
          </w:p>
        </w:tc>
        <w:tc>
          <w:tcPr>
            <w:tcW w:w="1701" w:type="dxa"/>
            <w:tcBorders>
              <w:top w:val="nil"/>
              <w:left w:val="single" w:sz="4" w:space="0" w:color="auto"/>
              <w:bottom w:val="single" w:sz="4" w:space="0" w:color="auto"/>
            </w:tcBorders>
            <w:vAlign w:val="center"/>
          </w:tcPr>
          <w:p w14:paraId="69020255" w14:textId="77777777" w:rsidR="002434CC" w:rsidRDefault="002434CC" w:rsidP="002434CC">
            <w:pPr>
              <w:spacing w:before="20" w:after="20"/>
              <w:rPr>
                <w:snapToGrid w:val="0"/>
                <w:sz w:val="20"/>
              </w:rPr>
            </w:pPr>
          </w:p>
        </w:tc>
      </w:tr>
    </w:tbl>
    <w:p w14:paraId="47092AB6" w14:textId="77777777" w:rsidR="00A14D72" w:rsidRDefault="00A14D72" w:rsidP="00F63361">
      <w:pPr>
        <w:pStyle w:val="Lgende"/>
        <w:ind w:left="679"/>
        <w:jc w:val="left"/>
      </w:pPr>
    </w:p>
    <w:p w14:paraId="70B9C1C3" w14:textId="4E2D9DBD" w:rsidR="00F63361" w:rsidRPr="005E1E80" w:rsidRDefault="00F63361" w:rsidP="00F63361">
      <w:pPr>
        <w:pStyle w:val="Lgende"/>
        <w:ind w:left="679"/>
        <w:jc w:val="left"/>
        <w:rPr>
          <w:sz w:val="24"/>
          <w:szCs w:val="24"/>
        </w:rPr>
      </w:pPr>
      <w:r w:rsidRPr="005E1E80">
        <w:rPr>
          <w:sz w:val="24"/>
          <w:szCs w:val="24"/>
        </w:rPr>
        <w:t>P</w:t>
      </w:r>
      <w:r w:rsidR="00093ED4" w:rsidRPr="005E1E80">
        <w:rPr>
          <w:sz w:val="24"/>
          <w:szCs w:val="24"/>
        </w:rPr>
        <w:t>53</w:t>
      </w:r>
      <w:r w:rsidRPr="005E1E80">
        <w:rPr>
          <w:sz w:val="24"/>
          <w:szCs w:val="24"/>
        </w:rPr>
        <w:tab/>
        <w:t>Mise en service, achèvement (phase partielle 53)</w:t>
      </w:r>
    </w:p>
    <w:tbl>
      <w:tblPr>
        <w:tblW w:w="9923" w:type="dxa"/>
        <w:tblInd w:w="-11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709"/>
        <w:gridCol w:w="6096"/>
        <w:gridCol w:w="992"/>
        <w:gridCol w:w="425"/>
        <w:gridCol w:w="1701"/>
      </w:tblGrid>
      <w:tr w:rsidR="00E33D65" w14:paraId="2F377153" w14:textId="77777777" w:rsidTr="000A6735">
        <w:trPr>
          <w:trHeight w:val="255"/>
        </w:trPr>
        <w:tc>
          <w:tcPr>
            <w:tcW w:w="709" w:type="dxa"/>
            <w:tcBorders>
              <w:top w:val="single" w:sz="4" w:space="0" w:color="auto"/>
              <w:bottom w:val="single" w:sz="4" w:space="0" w:color="auto"/>
              <w:right w:val="single" w:sz="4" w:space="0" w:color="auto"/>
            </w:tcBorders>
          </w:tcPr>
          <w:p w14:paraId="4E7E326E" w14:textId="54B2B4F0" w:rsidR="00E33D65" w:rsidRPr="00F63361" w:rsidRDefault="00093ED4" w:rsidP="00233D61">
            <w:pPr>
              <w:spacing w:before="20" w:after="20"/>
              <w:jc w:val="center"/>
            </w:pPr>
            <w:r>
              <w:rPr>
                <w:sz w:val="20"/>
                <w:lang w:val="fr-CH"/>
              </w:rPr>
              <w:t>P53</w:t>
            </w:r>
            <w:r w:rsidR="00FE043B">
              <w:rPr>
                <w:sz w:val="20"/>
                <w:lang w:val="fr-CH"/>
              </w:rPr>
              <w:t>.1</w:t>
            </w:r>
          </w:p>
        </w:tc>
        <w:tc>
          <w:tcPr>
            <w:tcW w:w="6096" w:type="dxa"/>
            <w:tcBorders>
              <w:top w:val="single" w:sz="4" w:space="0" w:color="auto"/>
              <w:left w:val="single" w:sz="4" w:space="0" w:color="auto"/>
              <w:bottom w:val="single" w:sz="4" w:space="0" w:color="auto"/>
              <w:right w:val="single" w:sz="6" w:space="0" w:color="auto"/>
            </w:tcBorders>
            <w:vAlign w:val="center"/>
          </w:tcPr>
          <w:p w14:paraId="5A617FA6" w14:textId="77777777" w:rsidR="00E33D65" w:rsidRPr="00F63361" w:rsidRDefault="00E33D65" w:rsidP="00233D61">
            <w:pPr>
              <w:spacing w:before="20" w:after="20"/>
              <w:ind w:firstLine="15"/>
              <w:jc w:val="left"/>
              <w:rPr>
                <w:snapToGrid w:val="0"/>
                <w:sz w:val="20"/>
              </w:rPr>
            </w:pPr>
            <w:r w:rsidRPr="00F63361">
              <w:rPr>
                <w:snapToGrid w:val="0"/>
                <w:sz w:val="20"/>
              </w:rPr>
              <w:t>Organisation et convocation à la vérification de l’ouvrage ou d’une partie d’ouvrage en vue de sa réception en accord avec la DGT. Etablissement de la liste des formulaires et rédaction des procès-verbaux</w:t>
            </w:r>
          </w:p>
        </w:tc>
        <w:tc>
          <w:tcPr>
            <w:tcW w:w="992" w:type="dxa"/>
            <w:tcBorders>
              <w:top w:val="single" w:sz="6" w:space="0" w:color="auto"/>
              <w:left w:val="single" w:sz="6" w:space="0" w:color="auto"/>
              <w:bottom w:val="single" w:sz="6" w:space="0" w:color="auto"/>
              <w:right w:val="single" w:sz="6" w:space="0" w:color="auto"/>
            </w:tcBorders>
            <w:vAlign w:val="center"/>
          </w:tcPr>
          <w:p w14:paraId="696AED67" w14:textId="77777777" w:rsidR="00E33D65" w:rsidRDefault="00E33D65" w:rsidP="00233D61">
            <w:pPr>
              <w:spacing w:before="20" w:after="20"/>
              <w:jc w:val="center"/>
            </w:pPr>
            <w:r w:rsidRPr="00F63361">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46226A0D" w14:textId="77777777" w:rsidR="00E33D65" w:rsidRDefault="00E33D65" w:rsidP="00233D61">
            <w:pPr>
              <w:spacing w:before="20" w:after="20"/>
              <w:jc w:val="center"/>
            </w:pPr>
          </w:p>
        </w:tc>
        <w:tc>
          <w:tcPr>
            <w:tcW w:w="1701" w:type="dxa"/>
            <w:tcBorders>
              <w:top w:val="single" w:sz="4" w:space="0" w:color="auto"/>
              <w:left w:val="single" w:sz="4" w:space="0" w:color="auto"/>
              <w:bottom w:val="nil"/>
            </w:tcBorders>
            <w:vAlign w:val="center"/>
          </w:tcPr>
          <w:p w14:paraId="314B4233" w14:textId="77777777" w:rsidR="00E33D65" w:rsidRDefault="00E33D65" w:rsidP="00233D61">
            <w:pPr>
              <w:spacing w:before="20" w:after="20"/>
              <w:rPr>
                <w:snapToGrid w:val="0"/>
                <w:sz w:val="20"/>
              </w:rPr>
            </w:pPr>
          </w:p>
        </w:tc>
      </w:tr>
      <w:tr w:rsidR="00E33D65" w14:paraId="20034347" w14:textId="77777777" w:rsidTr="00233D61">
        <w:trPr>
          <w:trHeight w:val="255"/>
        </w:trPr>
        <w:tc>
          <w:tcPr>
            <w:tcW w:w="709" w:type="dxa"/>
            <w:tcBorders>
              <w:top w:val="single" w:sz="4" w:space="0" w:color="auto"/>
              <w:bottom w:val="single" w:sz="4" w:space="0" w:color="auto"/>
              <w:right w:val="single" w:sz="4" w:space="0" w:color="auto"/>
            </w:tcBorders>
          </w:tcPr>
          <w:p w14:paraId="7D034BF9" w14:textId="7833A5FE" w:rsidR="00E33D65" w:rsidRDefault="00093ED4" w:rsidP="00233D61">
            <w:pPr>
              <w:spacing w:before="20" w:after="20"/>
              <w:jc w:val="center"/>
            </w:pPr>
            <w:r>
              <w:rPr>
                <w:sz w:val="20"/>
                <w:lang w:val="fr-CH"/>
              </w:rPr>
              <w:t>P53</w:t>
            </w:r>
            <w:r w:rsidR="00FE043B">
              <w:rPr>
                <w:sz w:val="20"/>
                <w:lang w:val="fr-CH"/>
              </w:rPr>
              <w:t>.2</w:t>
            </w:r>
          </w:p>
        </w:tc>
        <w:tc>
          <w:tcPr>
            <w:tcW w:w="6096" w:type="dxa"/>
            <w:tcBorders>
              <w:top w:val="single" w:sz="4" w:space="0" w:color="auto"/>
              <w:left w:val="single" w:sz="4" w:space="0" w:color="auto"/>
              <w:bottom w:val="single" w:sz="4" w:space="0" w:color="auto"/>
              <w:right w:val="single" w:sz="6" w:space="0" w:color="auto"/>
            </w:tcBorders>
            <w:vAlign w:val="center"/>
          </w:tcPr>
          <w:p w14:paraId="028692F6" w14:textId="77777777" w:rsidR="00E33D65" w:rsidRDefault="00E33D65" w:rsidP="00233D61">
            <w:pPr>
              <w:spacing w:before="20" w:after="20"/>
              <w:ind w:firstLine="15"/>
              <w:jc w:val="left"/>
              <w:rPr>
                <w:snapToGrid w:val="0"/>
                <w:sz w:val="20"/>
              </w:rPr>
            </w:pPr>
            <w:r>
              <w:rPr>
                <w:snapToGrid w:val="0"/>
                <w:sz w:val="20"/>
              </w:rPr>
              <w:t>Tenue d’une liste des défauts</w:t>
            </w:r>
          </w:p>
        </w:tc>
        <w:tc>
          <w:tcPr>
            <w:tcW w:w="992" w:type="dxa"/>
            <w:tcBorders>
              <w:top w:val="single" w:sz="6" w:space="0" w:color="auto"/>
              <w:left w:val="single" w:sz="6" w:space="0" w:color="auto"/>
              <w:bottom w:val="single" w:sz="6" w:space="0" w:color="auto"/>
              <w:right w:val="single" w:sz="6" w:space="0" w:color="auto"/>
            </w:tcBorders>
            <w:vAlign w:val="center"/>
          </w:tcPr>
          <w:p w14:paraId="7FC09273" w14:textId="77777777" w:rsidR="00E33D65" w:rsidRDefault="00E33D65" w:rsidP="00233D61">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19BF30A1" w14:textId="77777777" w:rsidR="00E33D65" w:rsidRDefault="00E33D65" w:rsidP="00233D61">
            <w:pPr>
              <w:spacing w:before="20" w:after="20"/>
              <w:jc w:val="center"/>
            </w:pPr>
          </w:p>
        </w:tc>
        <w:tc>
          <w:tcPr>
            <w:tcW w:w="1701" w:type="dxa"/>
            <w:tcBorders>
              <w:top w:val="nil"/>
              <w:left w:val="single" w:sz="4" w:space="0" w:color="auto"/>
              <w:bottom w:val="nil"/>
            </w:tcBorders>
            <w:vAlign w:val="center"/>
          </w:tcPr>
          <w:p w14:paraId="56B95BCA" w14:textId="77777777" w:rsidR="00E33D65" w:rsidRDefault="00E33D65" w:rsidP="00233D61">
            <w:pPr>
              <w:spacing w:before="20" w:after="20"/>
              <w:rPr>
                <w:snapToGrid w:val="0"/>
                <w:sz w:val="20"/>
              </w:rPr>
            </w:pPr>
          </w:p>
        </w:tc>
      </w:tr>
      <w:tr w:rsidR="00E33D65" w14:paraId="595B311B" w14:textId="77777777" w:rsidTr="00233D61">
        <w:trPr>
          <w:trHeight w:val="255"/>
        </w:trPr>
        <w:tc>
          <w:tcPr>
            <w:tcW w:w="709" w:type="dxa"/>
            <w:tcBorders>
              <w:top w:val="single" w:sz="4" w:space="0" w:color="auto"/>
              <w:bottom w:val="single" w:sz="4" w:space="0" w:color="auto"/>
              <w:right w:val="single" w:sz="4" w:space="0" w:color="auto"/>
            </w:tcBorders>
          </w:tcPr>
          <w:p w14:paraId="3838CE0A" w14:textId="2DA5D447" w:rsidR="00E33D65" w:rsidRDefault="00093ED4" w:rsidP="00233D61">
            <w:pPr>
              <w:spacing w:before="20" w:after="20"/>
              <w:jc w:val="center"/>
            </w:pPr>
            <w:r>
              <w:rPr>
                <w:sz w:val="20"/>
                <w:lang w:val="fr-CH"/>
              </w:rPr>
              <w:t>P53</w:t>
            </w:r>
            <w:r w:rsidR="00FE043B">
              <w:rPr>
                <w:sz w:val="20"/>
                <w:lang w:val="fr-CH"/>
              </w:rPr>
              <w:t>.3</w:t>
            </w:r>
          </w:p>
        </w:tc>
        <w:tc>
          <w:tcPr>
            <w:tcW w:w="6096" w:type="dxa"/>
            <w:tcBorders>
              <w:top w:val="single" w:sz="4" w:space="0" w:color="auto"/>
              <w:left w:val="single" w:sz="4" w:space="0" w:color="auto"/>
              <w:bottom w:val="single" w:sz="4" w:space="0" w:color="auto"/>
              <w:right w:val="single" w:sz="6" w:space="0" w:color="auto"/>
            </w:tcBorders>
            <w:vAlign w:val="center"/>
          </w:tcPr>
          <w:p w14:paraId="764527E7" w14:textId="77777777" w:rsidR="00E33D65" w:rsidRDefault="00E33D65" w:rsidP="00233D61">
            <w:pPr>
              <w:spacing w:before="20" w:after="20"/>
              <w:ind w:firstLine="15"/>
              <w:jc w:val="left"/>
              <w:rPr>
                <w:snapToGrid w:val="0"/>
                <w:sz w:val="20"/>
              </w:rPr>
            </w:pPr>
            <w:r>
              <w:rPr>
                <w:snapToGrid w:val="0"/>
                <w:sz w:val="20"/>
              </w:rPr>
              <w:t>Tenue d’une liste des travaux impossible à contrôler ultérieurement</w:t>
            </w:r>
          </w:p>
        </w:tc>
        <w:tc>
          <w:tcPr>
            <w:tcW w:w="992" w:type="dxa"/>
            <w:tcBorders>
              <w:top w:val="single" w:sz="6" w:space="0" w:color="auto"/>
              <w:left w:val="single" w:sz="6" w:space="0" w:color="auto"/>
              <w:bottom w:val="single" w:sz="6" w:space="0" w:color="auto"/>
              <w:right w:val="single" w:sz="6" w:space="0" w:color="auto"/>
            </w:tcBorders>
            <w:vAlign w:val="center"/>
          </w:tcPr>
          <w:p w14:paraId="5618B3B1" w14:textId="77777777" w:rsidR="00E33D65" w:rsidRDefault="00E33D65" w:rsidP="00233D61">
            <w:pPr>
              <w:spacing w:before="20" w:after="20"/>
              <w:jc w:val="center"/>
              <w:rPr>
                <w:b/>
                <w:snapToGrid w:val="0"/>
                <w:sz w:val="20"/>
              </w:rP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0CB26100" w14:textId="77777777" w:rsidR="00E33D65" w:rsidRDefault="00E33D65" w:rsidP="00233D61">
            <w:pPr>
              <w:spacing w:before="20" w:after="20"/>
              <w:jc w:val="center"/>
              <w:rPr>
                <w:b/>
                <w:snapToGrid w:val="0"/>
                <w:sz w:val="20"/>
              </w:rPr>
            </w:pPr>
          </w:p>
        </w:tc>
        <w:tc>
          <w:tcPr>
            <w:tcW w:w="1701" w:type="dxa"/>
            <w:tcBorders>
              <w:top w:val="nil"/>
              <w:left w:val="single" w:sz="4" w:space="0" w:color="auto"/>
              <w:bottom w:val="nil"/>
            </w:tcBorders>
            <w:vAlign w:val="center"/>
          </w:tcPr>
          <w:p w14:paraId="323FEC5B" w14:textId="77777777" w:rsidR="00E33D65" w:rsidRDefault="00E33D65" w:rsidP="00233D61">
            <w:pPr>
              <w:spacing w:before="20" w:after="20"/>
              <w:rPr>
                <w:snapToGrid w:val="0"/>
                <w:sz w:val="20"/>
              </w:rPr>
            </w:pPr>
          </w:p>
        </w:tc>
      </w:tr>
      <w:tr w:rsidR="00E33D65" w14:paraId="5B0666A4" w14:textId="77777777" w:rsidTr="00233D61">
        <w:trPr>
          <w:trHeight w:val="255"/>
        </w:trPr>
        <w:tc>
          <w:tcPr>
            <w:tcW w:w="709" w:type="dxa"/>
            <w:tcBorders>
              <w:top w:val="single" w:sz="4" w:space="0" w:color="auto"/>
              <w:bottom w:val="single" w:sz="4" w:space="0" w:color="auto"/>
              <w:right w:val="single" w:sz="4" w:space="0" w:color="auto"/>
            </w:tcBorders>
          </w:tcPr>
          <w:p w14:paraId="1A77AEAE" w14:textId="67D6DBAE" w:rsidR="00E33D65" w:rsidRDefault="00093ED4" w:rsidP="008C6B0E">
            <w:pPr>
              <w:spacing w:before="20" w:after="20"/>
              <w:jc w:val="center"/>
            </w:pPr>
            <w:r>
              <w:rPr>
                <w:sz w:val="20"/>
                <w:lang w:val="fr-CH"/>
              </w:rPr>
              <w:t>P53</w:t>
            </w:r>
            <w:r w:rsidR="00FE043B">
              <w:rPr>
                <w:sz w:val="20"/>
                <w:lang w:val="fr-CH"/>
              </w:rPr>
              <w:t>.</w:t>
            </w:r>
            <w:r w:rsidR="008C6B0E">
              <w:rPr>
                <w:sz w:val="20"/>
                <w:lang w:val="fr-CH"/>
              </w:rPr>
              <w:t>4</w:t>
            </w:r>
          </w:p>
        </w:tc>
        <w:tc>
          <w:tcPr>
            <w:tcW w:w="6096" w:type="dxa"/>
            <w:tcBorders>
              <w:top w:val="single" w:sz="4" w:space="0" w:color="auto"/>
              <w:left w:val="single" w:sz="4" w:space="0" w:color="auto"/>
              <w:bottom w:val="single" w:sz="4" w:space="0" w:color="auto"/>
              <w:right w:val="single" w:sz="6" w:space="0" w:color="auto"/>
            </w:tcBorders>
            <w:vAlign w:val="center"/>
          </w:tcPr>
          <w:p w14:paraId="7C7502D4" w14:textId="77777777" w:rsidR="00E33D65" w:rsidRDefault="00E33D65" w:rsidP="00233D61">
            <w:pPr>
              <w:spacing w:before="20" w:after="20"/>
              <w:ind w:firstLine="15"/>
              <w:jc w:val="left"/>
              <w:rPr>
                <w:snapToGrid w:val="0"/>
                <w:sz w:val="20"/>
              </w:rPr>
            </w:pPr>
            <w:r>
              <w:rPr>
                <w:snapToGrid w:val="0"/>
                <w:sz w:val="20"/>
              </w:rPr>
              <w:t>Contrôle et surveillance des travaux des finitions et de garantie</w:t>
            </w:r>
          </w:p>
        </w:tc>
        <w:tc>
          <w:tcPr>
            <w:tcW w:w="992" w:type="dxa"/>
            <w:tcBorders>
              <w:top w:val="single" w:sz="6" w:space="0" w:color="auto"/>
              <w:left w:val="single" w:sz="6" w:space="0" w:color="auto"/>
              <w:bottom w:val="single" w:sz="6" w:space="0" w:color="auto"/>
              <w:right w:val="single" w:sz="6" w:space="0" w:color="auto"/>
            </w:tcBorders>
            <w:vAlign w:val="center"/>
          </w:tcPr>
          <w:p w14:paraId="2FFA7302" w14:textId="77777777" w:rsidR="00E33D65" w:rsidRDefault="00E33D65" w:rsidP="00233D61">
            <w:pPr>
              <w:spacing w:before="20" w:after="20"/>
              <w:jc w:val="cente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361ACE19" w14:textId="77777777" w:rsidR="00E33D65" w:rsidRDefault="00E33D65" w:rsidP="00233D61">
            <w:pPr>
              <w:spacing w:before="20" w:after="20"/>
              <w:jc w:val="center"/>
            </w:pPr>
          </w:p>
        </w:tc>
        <w:tc>
          <w:tcPr>
            <w:tcW w:w="1701" w:type="dxa"/>
            <w:tcBorders>
              <w:top w:val="nil"/>
              <w:left w:val="single" w:sz="4" w:space="0" w:color="auto"/>
              <w:bottom w:val="nil"/>
            </w:tcBorders>
            <w:vAlign w:val="center"/>
          </w:tcPr>
          <w:p w14:paraId="3D615BAA" w14:textId="77777777" w:rsidR="00E33D65" w:rsidRDefault="00E33D65" w:rsidP="00233D61">
            <w:pPr>
              <w:spacing w:before="20" w:after="20"/>
              <w:jc w:val="center"/>
              <w:rPr>
                <w:snapToGrid w:val="0"/>
                <w:sz w:val="20"/>
              </w:rPr>
            </w:pPr>
          </w:p>
        </w:tc>
      </w:tr>
      <w:tr w:rsidR="00E33D65" w14:paraId="5B6C8187" w14:textId="77777777" w:rsidTr="00233D61">
        <w:trPr>
          <w:trHeight w:val="255"/>
        </w:trPr>
        <w:tc>
          <w:tcPr>
            <w:tcW w:w="709" w:type="dxa"/>
            <w:tcBorders>
              <w:top w:val="single" w:sz="4" w:space="0" w:color="auto"/>
              <w:bottom w:val="single" w:sz="4" w:space="0" w:color="auto"/>
              <w:right w:val="single" w:sz="4" w:space="0" w:color="auto"/>
            </w:tcBorders>
          </w:tcPr>
          <w:p w14:paraId="1F9C9246" w14:textId="4CC764A0" w:rsidR="00E33D65" w:rsidRDefault="00093ED4" w:rsidP="008C6B0E">
            <w:pPr>
              <w:spacing w:before="20" w:after="20"/>
              <w:jc w:val="center"/>
            </w:pPr>
            <w:r>
              <w:rPr>
                <w:sz w:val="20"/>
                <w:lang w:val="fr-CH"/>
              </w:rPr>
              <w:t>P53</w:t>
            </w:r>
            <w:r w:rsidR="00FE043B">
              <w:rPr>
                <w:sz w:val="20"/>
                <w:lang w:val="fr-CH"/>
              </w:rPr>
              <w:t>.</w:t>
            </w:r>
            <w:r w:rsidR="008C6B0E">
              <w:rPr>
                <w:sz w:val="20"/>
                <w:lang w:val="fr-CH"/>
              </w:rPr>
              <w:t>5</w:t>
            </w:r>
          </w:p>
        </w:tc>
        <w:tc>
          <w:tcPr>
            <w:tcW w:w="6096" w:type="dxa"/>
            <w:tcBorders>
              <w:top w:val="single" w:sz="4" w:space="0" w:color="auto"/>
              <w:left w:val="single" w:sz="4" w:space="0" w:color="auto"/>
              <w:bottom w:val="single" w:sz="4" w:space="0" w:color="auto"/>
              <w:right w:val="single" w:sz="6" w:space="0" w:color="auto"/>
            </w:tcBorders>
            <w:vAlign w:val="center"/>
          </w:tcPr>
          <w:p w14:paraId="54A44219" w14:textId="77777777" w:rsidR="00E33D65" w:rsidRDefault="00E33D65" w:rsidP="00233D61">
            <w:pPr>
              <w:spacing w:before="20" w:after="20"/>
              <w:ind w:firstLine="15"/>
              <w:jc w:val="left"/>
              <w:rPr>
                <w:snapToGrid w:val="0"/>
                <w:sz w:val="20"/>
              </w:rPr>
            </w:pPr>
            <w:r>
              <w:rPr>
                <w:snapToGrid w:val="0"/>
                <w:sz w:val="20"/>
              </w:rPr>
              <w:t>Gestion des défauts cachés pendant les délais de garantie et de prescription</w:t>
            </w:r>
          </w:p>
        </w:tc>
        <w:tc>
          <w:tcPr>
            <w:tcW w:w="992" w:type="dxa"/>
            <w:tcBorders>
              <w:top w:val="single" w:sz="6" w:space="0" w:color="auto"/>
              <w:left w:val="single" w:sz="6" w:space="0" w:color="auto"/>
              <w:bottom w:val="single" w:sz="6" w:space="0" w:color="auto"/>
              <w:right w:val="single" w:sz="6" w:space="0" w:color="auto"/>
            </w:tcBorders>
            <w:vAlign w:val="center"/>
          </w:tcPr>
          <w:p w14:paraId="3C889B8A" w14:textId="77777777" w:rsidR="00E33D65" w:rsidRDefault="00E33D65" w:rsidP="00233D61">
            <w:pPr>
              <w:spacing w:before="20" w:after="20"/>
              <w:jc w:val="center"/>
            </w:pPr>
            <w:r>
              <w:rPr>
                <w:b/>
                <w:snapToGrid w:val="0"/>
                <w:sz w:val="20"/>
              </w:rPr>
              <w:t>R</w:t>
            </w:r>
          </w:p>
        </w:tc>
        <w:tc>
          <w:tcPr>
            <w:tcW w:w="425" w:type="dxa"/>
            <w:tcBorders>
              <w:top w:val="single" w:sz="4" w:space="0" w:color="auto"/>
              <w:left w:val="single" w:sz="6" w:space="0" w:color="auto"/>
              <w:bottom w:val="single" w:sz="4" w:space="0" w:color="auto"/>
              <w:right w:val="single" w:sz="4" w:space="0" w:color="auto"/>
            </w:tcBorders>
            <w:vAlign w:val="center"/>
          </w:tcPr>
          <w:p w14:paraId="5FC3CA88" w14:textId="77777777" w:rsidR="00E33D65" w:rsidRDefault="00E33D65" w:rsidP="00233D61">
            <w:pPr>
              <w:spacing w:before="20" w:after="20"/>
              <w:jc w:val="center"/>
            </w:pPr>
          </w:p>
        </w:tc>
        <w:tc>
          <w:tcPr>
            <w:tcW w:w="1701" w:type="dxa"/>
            <w:tcBorders>
              <w:top w:val="nil"/>
              <w:left w:val="single" w:sz="4" w:space="0" w:color="auto"/>
              <w:bottom w:val="nil"/>
            </w:tcBorders>
            <w:vAlign w:val="center"/>
          </w:tcPr>
          <w:p w14:paraId="753DB598" w14:textId="77777777" w:rsidR="00E33D65" w:rsidRDefault="00E33D65" w:rsidP="00233D61">
            <w:pPr>
              <w:spacing w:before="20" w:after="20"/>
              <w:jc w:val="center"/>
              <w:rPr>
                <w:snapToGrid w:val="0"/>
                <w:sz w:val="20"/>
              </w:rPr>
            </w:pPr>
          </w:p>
        </w:tc>
      </w:tr>
      <w:tr w:rsidR="00E33D65" w14:paraId="4F5C6831" w14:textId="77777777" w:rsidTr="00233D61">
        <w:trPr>
          <w:trHeight w:val="255"/>
        </w:trPr>
        <w:tc>
          <w:tcPr>
            <w:tcW w:w="709" w:type="dxa"/>
            <w:tcBorders>
              <w:top w:val="single" w:sz="4" w:space="0" w:color="auto"/>
              <w:bottom w:val="single" w:sz="4" w:space="0" w:color="auto"/>
              <w:right w:val="single" w:sz="4" w:space="0" w:color="auto"/>
            </w:tcBorders>
          </w:tcPr>
          <w:p w14:paraId="6CB1F4E0" w14:textId="097F524F" w:rsidR="00E33D65" w:rsidRDefault="00093ED4" w:rsidP="00233D61">
            <w:pPr>
              <w:spacing w:before="20" w:after="20"/>
              <w:jc w:val="center"/>
            </w:pPr>
            <w:r>
              <w:rPr>
                <w:sz w:val="20"/>
                <w:lang w:val="fr-CH"/>
              </w:rPr>
              <w:t>P53</w:t>
            </w:r>
            <w:r w:rsidR="008C6B0E">
              <w:rPr>
                <w:sz w:val="20"/>
                <w:lang w:val="fr-CH"/>
              </w:rPr>
              <w:t>.6</w:t>
            </w:r>
          </w:p>
        </w:tc>
        <w:tc>
          <w:tcPr>
            <w:tcW w:w="6096" w:type="dxa"/>
            <w:tcBorders>
              <w:top w:val="single" w:sz="4" w:space="0" w:color="auto"/>
              <w:left w:val="single" w:sz="4" w:space="0" w:color="auto"/>
              <w:bottom w:val="single" w:sz="4" w:space="0" w:color="auto"/>
              <w:right w:val="single" w:sz="6" w:space="0" w:color="auto"/>
            </w:tcBorders>
            <w:vAlign w:val="center"/>
          </w:tcPr>
          <w:p w14:paraId="020C379B" w14:textId="77777777" w:rsidR="00E33D65" w:rsidRDefault="00E33D65" w:rsidP="00233D61">
            <w:pPr>
              <w:spacing w:before="20" w:after="20"/>
              <w:jc w:val="left"/>
              <w:rPr>
                <w:sz w:val="20"/>
                <w:lang w:val="fr-CH"/>
              </w:rPr>
            </w:pPr>
            <w:r>
              <w:rPr>
                <w:sz w:val="20"/>
                <w:lang w:val="fr-CH"/>
              </w:rPr>
              <w:t>Etablissement des dossiers d’exploitation et de surveillance, constitution du dossier des plans conformes à l’exécution sur support papier et archivage</w:t>
            </w:r>
          </w:p>
        </w:tc>
        <w:tc>
          <w:tcPr>
            <w:tcW w:w="992" w:type="dxa"/>
            <w:tcBorders>
              <w:top w:val="single" w:sz="6" w:space="0" w:color="auto"/>
              <w:left w:val="single" w:sz="6" w:space="0" w:color="auto"/>
              <w:bottom w:val="single" w:sz="4" w:space="0" w:color="auto"/>
              <w:right w:val="single" w:sz="6" w:space="0" w:color="auto"/>
            </w:tcBorders>
            <w:vAlign w:val="center"/>
          </w:tcPr>
          <w:p w14:paraId="29BDDD19" w14:textId="77777777" w:rsidR="00E33D65" w:rsidRDefault="00E33D65" w:rsidP="00233D61">
            <w:pPr>
              <w:spacing w:before="20" w:after="20"/>
              <w:jc w:val="center"/>
              <w:rPr>
                <w:b/>
                <w:snapToGrid w:val="0"/>
                <w:sz w:val="20"/>
                <w:lang w:val="fr-CH"/>
              </w:rPr>
            </w:pPr>
            <w:r>
              <w:rPr>
                <w:b/>
                <w:snapToGrid w:val="0"/>
                <w:sz w:val="20"/>
                <w:lang w:val="fr-CH"/>
              </w:rPr>
              <w:t>R</w:t>
            </w:r>
          </w:p>
        </w:tc>
        <w:tc>
          <w:tcPr>
            <w:tcW w:w="425" w:type="dxa"/>
            <w:tcBorders>
              <w:top w:val="single" w:sz="4" w:space="0" w:color="auto"/>
              <w:left w:val="single" w:sz="6" w:space="0" w:color="auto"/>
              <w:bottom w:val="single" w:sz="4" w:space="0" w:color="auto"/>
              <w:right w:val="single" w:sz="4" w:space="0" w:color="auto"/>
            </w:tcBorders>
            <w:vAlign w:val="center"/>
          </w:tcPr>
          <w:p w14:paraId="73D7CCDE" w14:textId="77777777" w:rsidR="00E33D65" w:rsidRDefault="00E33D65" w:rsidP="00233D61">
            <w:pPr>
              <w:spacing w:before="20" w:after="20"/>
              <w:jc w:val="center"/>
              <w:rPr>
                <w:b/>
                <w:snapToGrid w:val="0"/>
                <w:sz w:val="20"/>
              </w:rPr>
            </w:pPr>
          </w:p>
        </w:tc>
        <w:tc>
          <w:tcPr>
            <w:tcW w:w="1701" w:type="dxa"/>
            <w:tcBorders>
              <w:top w:val="nil"/>
              <w:left w:val="single" w:sz="4" w:space="0" w:color="auto"/>
              <w:bottom w:val="single" w:sz="4" w:space="0" w:color="auto"/>
            </w:tcBorders>
            <w:vAlign w:val="center"/>
          </w:tcPr>
          <w:p w14:paraId="38DB47C0" w14:textId="77777777" w:rsidR="00E33D65" w:rsidRDefault="00E33D65" w:rsidP="00233D61">
            <w:pPr>
              <w:spacing w:before="20" w:after="20"/>
              <w:rPr>
                <w:snapToGrid w:val="0"/>
                <w:sz w:val="20"/>
              </w:rPr>
            </w:pPr>
          </w:p>
        </w:tc>
      </w:tr>
    </w:tbl>
    <w:p w14:paraId="17596E64" w14:textId="77777777" w:rsidR="009F63C0" w:rsidRDefault="009F63C0">
      <w:pPr>
        <w:widowControl/>
        <w:overflowPunct/>
        <w:autoSpaceDE/>
        <w:autoSpaceDN/>
        <w:adjustRightInd/>
        <w:spacing w:after="0"/>
        <w:jc w:val="left"/>
        <w:textAlignment w:val="auto"/>
        <w:rPr>
          <w:rFonts w:ascii="Arial Gras" w:hAnsi="Arial Gras"/>
          <w:b/>
          <w:sz w:val="24"/>
          <w:lang w:val="fr-CH"/>
        </w:rPr>
      </w:pPr>
      <w:r>
        <w:rPr>
          <w:lang w:val="fr-CH"/>
        </w:rPr>
        <w:br w:type="page"/>
      </w:r>
    </w:p>
    <w:p w14:paraId="60771BA6" w14:textId="4CC6E252" w:rsidR="00AE3F0D" w:rsidRDefault="00AE3F0D" w:rsidP="00FB4C58">
      <w:pPr>
        <w:pStyle w:val="Titre2"/>
        <w:jc w:val="both"/>
        <w:rPr>
          <w:noProof w:val="0"/>
          <w:lang w:val="fr-CH"/>
        </w:rPr>
      </w:pPr>
      <w:bookmarkStart w:id="48" w:name="_Toc107903290"/>
      <w:r>
        <w:rPr>
          <w:noProof w:val="0"/>
          <w:lang w:val="fr-CH"/>
        </w:rPr>
        <w:lastRenderedPageBreak/>
        <w:t>Documents applicables</w:t>
      </w:r>
      <w:bookmarkEnd w:id="48"/>
    </w:p>
    <w:p w14:paraId="546C86D2" w14:textId="54649768" w:rsidR="00AE3F0D" w:rsidRDefault="00AE3F0D">
      <w:pPr>
        <w:pStyle w:val="Retraitcorpsdetexte2"/>
        <w:tabs>
          <w:tab w:val="clear" w:pos="851"/>
        </w:tabs>
        <w:rPr>
          <w:b/>
          <w:lang w:val="fr-CH"/>
        </w:rPr>
      </w:pPr>
      <w:r>
        <w:rPr>
          <w:lang w:val="fr-CH"/>
        </w:rPr>
        <w:t>Les documents applicables pour la description des prestations à offrir sont les suivants</w:t>
      </w:r>
      <w:r w:rsidR="00C732A4">
        <w:rPr>
          <w:lang w:val="fr-CH"/>
        </w:rPr>
        <w:t> </w:t>
      </w:r>
      <w:r>
        <w:rPr>
          <w:lang w:val="fr-CH"/>
        </w:rPr>
        <w:t>:</w:t>
      </w:r>
    </w:p>
    <w:p w14:paraId="627D061F" w14:textId="6C1BA2EF" w:rsidR="00AE3F0D" w:rsidRDefault="00AE3F0D" w:rsidP="00C93830">
      <w:pPr>
        <w:pStyle w:val="Retraitcorpsdetexte2"/>
        <w:numPr>
          <w:ilvl w:val="0"/>
          <w:numId w:val="15"/>
        </w:numPr>
        <w:tabs>
          <w:tab w:val="clear" w:pos="851"/>
        </w:tabs>
        <w:rPr>
          <w:lang w:val="fr-CH"/>
        </w:rPr>
      </w:pPr>
      <w:r>
        <w:rPr>
          <w:lang w:val="fr-CH"/>
        </w:rPr>
        <w:t>Le texte du contrat de mandat</w:t>
      </w:r>
    </w:p>
    <w:p w14:paraId="7160B950" w14:textId="3E775CDD" w:rsidR="00AE3F0D" w:rsidRDefault="00AE3F0D" w:rsidP="00C93830">
      <w:pPr>
        <w:pStyle w:val="Retraitcorpsdetexte2"/>
        <w:numPr>
          <w:ilvl w:val="0"/>
          <w:numId w:val="15"/>
        </w:numPr>
        <w:tabs>
          <w:tab w:val="clear" w:pos="851"/>
        </w:tabs>
        <w:rPr>
          <w:lang w:val="fr-CH"/>
        </w:rPr>
      </w:pPr>
      <w:r>
        <w:rPr>
          <w:lang w:val="fr-CH"/>
        </w:rPr>
        <w:t xml:space="preserve">Le présent cahier des charges </w:t>
      </w:r>
    </w:p>
    <w:p w14:paraId="26B21B0A" w14:textId="32A89BD2" w:rsidR="00AE3F0D" w:rsidRDefault="00AE3F0D" w:rsidP="00C93830">
      <w:pPr>
        <w:pStyle w:val="Retraitcorpsdetexte2"/>
        <w:numPr>
          <w:ilvl w:val="0"/>
          <w:numId w:val="15"/>
        </w:numPr>
        <w:tabs>
          <w:tab w:val="clear" w:pos="851"/>
        </w:tabs>
        <w:rPr>
          <w:lang w:val="fr-CH"/>
        </w:rPr>
      </w:pPr>
      <w:r>
        <w:rPr>
          <w:lang w:val="fr-CH"/>
        </w:rPr>
        <w:t>Le cahier d’offre à remplir par le candidat et à retourner au SPC</w:t>
      </w:r>
    </w:p>
    <w:p w14:paraId="19C4148B" w14:textId="506CFB07" w:rsidR="00AE3F0D" w:rsidRDefault="00AE3F0D" w:rsidP="00C93830">
      <w:pPr>
        <w:pStyle w:val="Retraitcorpsdetexte2"/>
        <w:numPr>
          <w:ilvl w:val="0"/>
          <w:numId w:val="15"/>
        </w:numPr>
        <w:tabs>
          <w:tab w:val="clear" w:pos="851"/>
        </w:tabs>
        <w:rPr>
          <w:lang w:val="fr-CH"/>
        </w:rPr>
      </w:pPr>
      <w:r>
        <w:rPr>
          <w:lang w:val="fr-CH"/>
        </w:rPr>
        <w:t>Les plans et documents joints au dossier d’appel d’offre</w:t>
      </w:r>
    </w:p>
    <w:p w14:paraId="1254DE08" w14:textId="4657C71B" w:rsidR="00AE3F0D" w:rsidRDefault="00AE3F0D" w:rsidP="00C93830">
      <w:pPr>
        <w:pStyle w:val="Retraitcorpsdetexte2"/>
        <w:numPr>
          <w:ilvl w:val="0"/>
          <w:numId w:val="15"/>
        </w:numPr>
        <w:tabs>
          <w:tab w:val="clear" w:pos="851"/>
        </w:tabs>
        <w:rPr>
          <w:lang w:val="fr-CH"/>
        </w:rPr>
      </w:pPr>
      <w:r>
        <w:rPr>
          <w:lang w:val="fr-CH"/>
        </w:rPr>
        <w:t>Le règlement SIA 103 « Règlement concernant les prestations et honoraires des ingénieurs civils » édition 20</w:t>
      </w:r>
      <w:r w:rsidR="00130338">
        <w:rPr>
          <w:lang w:val="fr-CH"/>
        </w:rPr>
        <w:t>20</w:t>
      </w:r>
    </w:p>
    <w:p w14:paraId="5CD6A1F6" w14:textId="371131C1" w:rsidR="00AE3F0D" w:rsidRDefault="00AE3F0D" w:rsidP="00C93830">
      <w:pPr>
        <w:pStyle w:val="Retraitcorpsdetexte2"/>
        <w:numPr>
          <w:ilvl w:val="0"/>
          <w:numId w:val="15"/>
        </w:numPr>
        <w:tabs>
          <w:tab w:val="clear" w:pos="851"/>
        </w:tabs>
        <w:rPr>
          <w:lang w:val="fr-CH"/>
        </w:rPr>
      </w:pPr>
      <w:r>
        <w:rPr>
          <w:lang w:val="fr-CH"/>
        </w:rPr>
        <w:t>Les normes VSS et en particulier les normes VSS 40</w:t>
      </w:r>
      <w:r w:rsidR="00C732A4">
        <w:rPr>
          <w:lang w:val="fr-CH"/>
        </w:rPr>
        <w:t>’</w:t>
      </w:r>
      <w:r>
        <w:rPr>
          <w:lang w:val="fr-CH"/>
        </w:rPr>
        <w:t>028, 40</w:t>
      </w:r>
      <w:r w:rsidR="00C732A4">
        <w:rPr>
          <w:lang w:val="fr-CH"/>
        </w:rPr>
        <w:t>’</w:t>
      </w:r>
      <w:r>
        <w:rPr>
          <w:lang w:val="fr-CH"/>
        </w:rPr>
        <w:t>029, 40</w:t>
      </w:r>
      <w:r w:rsidR="00C732A4">
        <w:rPr>
          <w:lang w:val="fr-CH"/>
        </w:rPr>
        <w:t>’</w:t>
      </w:r>
      <w:r>
        <w:rPr>
          <w:lang w:val="fr-CH"/>
        </w:rPr>
        <w:t>030, 40</w:t>
      </w:r>
      <w:r w:rsidR="00C732A4">
        <w:rPr>
          <w:lang w:val="fr-CH"/>
        </w:rPr>
        <w:t>’</w:t>
      </w:r>
      <w:r>
        <w:rPr>
          <w:lang w:val="fr-CH"/>
        </w:rPr>
        <w:t>031 « Élaboration des projets »</w:t>
      </w:r>
    </w:p>
    <w:p w14:paraId="31103807" w14:textId="5D64FFC0" w:rsidR="00AE3F0D" w:rsidRDefault="00AE3F0D" w:rsidP="00C93830">
      <w:pPr>
        <w:pStyle w:val="Retraitcorpsdetexte2"/>
        <w:numPr>
          <w:ilvl w:val="0"/>
          <w:numId w:val="15"/>
        </w:numPr>
        <w:tabs>
          <w:tab w:val="clear" w:pos="851"/>
        </w:tabs>
        <w:rPr>
          <w:lang w:val="fr-CH"/>
        </w:rPr>
      </w:pPr>
      <w:r>
        <w:rPr>
          <w:lang w:val="fr-CH"/>
        </w:rPr>
        <w:t>Les normes SIA</w:t>
      </w:r>
    </w:p>
    <w:p w14:paraId="56424054" w14:textId="77777777" w:rsidR="00AE3F0D" w:rsidRDefault="00AE3F0D" w:rsidP="007E13C6">
      <w:pPr>
        <w:pStyle w:val="Retraitcorpsdetexte2"/>
        <w:tabs>
          <w:tab w:val="clear" w:pos="851"/>
        </w:tabs>
        <w:rPr>
          <w:lang w:val="fr-CH"/>
        </w:rPr>
      </w:pPr>
      <w:r>
        <w:rPr>
          <w:lang w:val="fr-CH"/>
        </w:rPr>
        <w:t>L’ordre de priorité des documents est défini dans le contrat de prestations de mandataire.</w:t>
      </w:r>
    </w:p>
    <w:p w14:paraId="46AAC3E9" w14:textId="77777777" w:rsidR="00AE3F0D" w:rsidRDefault="00AE3F0D">
      <w:pPr>
        <w:pStyle w:val="Titre1"/>
        <w:rPr>
          <w:lang w:val="fr-CH"/>
        </w:rPr>
      </w:pPr>
      <w:r>
        <w:rPr>
          <w:b w:val="0"/>
          <w:color w:val="FF0000"/>
          <w:lang w:val="fr-CH"/>
        </w:rPr>
        <w:br w:type="page"/>
      </w:r>
      <w:bookmarkStart w:id="49" w:name="_Toc215050174"/>
      <w:bookmarkStart w:id="50" w:name="_Toc107903291"/>
      <w:r>
        <w:rPr>
          <w:lang w:val="fr-CH"/>
        </w:rPr>
        <w:lastRenderedPageBreak/>
        <w:t>CONDITIONS DE PARTICIPATION</w:t>
      </w:r>
      <w:bookmarkEnd w:id="49"/>
      <w:bookmarkEnd w:id="50"/>
    </w:p>
    <w:p w14:paraId="202AA2FB" w14:textId="77777777" w:rsidR="00AE3F0D" w:rsidRPr="00093ED4" w:rsidRDefault="00AE3F0D">
      <w:pPr>
        <w:ind w:left="851"/>
        <w:rPr>
          <w:szCs w:val="22"/>
        </w:rPr>
      </w:pPr>
    </w:p>
    <w:p w14:paraId="1EBB28CA" w14:textId="77777777" w:rsidR="00AE3F0D" w:rsidRPr="00093ED4" w:rsidRDefault="00AE3F0D">
      <w:pPr>
        <w:ind w:left="851"/>
        <w:rPr>
          <w:szCs w:val="22"/>
        </w:rPr>
      </w:pPr>
      <w:r w:rsidRPr="00093ED4">
        <w:rPr>
          <w:szCs w:val="22"/>
        </w:rPr>
        <w:t xml:space="preserve">L’appel d’offre s’adresse à tout bureau </w:t>
      </w:r>
      <w:r w:rsidRPr="00093ED4">
        <w:rPr>
          <w:b/>
          <w:szCs w:val="22"/>
        </w:rPr>
        <w:t>d’ingénieurs civils</w:t>
      </w:r>
      <w:r w:rsidRPr="00093ED4">
        <w:rPr>
          <w:szCs w:val="22"/>
        </w:rPr>
        <w:t xml:space="preserve"> individuel ou en communauté de mandataires, avec ou sans sous-traitant. </w:t>
      </w:r>
    </w:p>
    <w:p w14:paraId="0D188A4E" w14:textId="29624B26" w:rsidR="00AE3F0D" w:rsidRPr="00093ED4" w:rsidRDefault="00AE3F0D">
      <w:pPr>
        <w:ind w:left="851"/>
        <w:rPr>
          <w:szCs w:val="22"/>
        </w:rPr>
      </w:pPr>
      <w:r w:rsidRPr="00093ED4">
        <w:rPr>
          <w:szCs w:val="22"/>
        </w:rPr>
        <w:t xml:space="preserve">Le projet nécessite un groupement de compétences, représenté par les </w:t>
      </w:r>
      <w:r w:rsidR="008F3B44" w:rsidRPr="00093ED4">
        <w:rPr>
          <w:szCs w:val="22"/>
        </w:rPr>
        <w:t xml:space="preserve">principaux </w:t>
      </w:r>
      <w:r w:rsidRPr="00093ED4">
        <w:rPr>
          <w:szCs w:val="22"/>
        </w:rPr>
        <w:t>intervenants suivants</w:t>
      </w:r>
      <w:r w:rsidR="00C732A4">
        <w:rPr>
          <w:szCs w:val="22"/>
        </w:rPr>
        <w:t> </w:t>
      </w:r>
      <w:r w:rsidRPr="00093ED4">
        <w:rPr>
          <w:szCs w:val="22"/>
        </w:rPr>
        <w:t xml:space="preserve">: </w:t>
      </w:r>
    </w:p>
    <w:p w14:paraId="017E794E" w14:textId="77777777" w:rsidR="00AE3F0D" w:rsidRPr="007D75A5" w:rsidRDefault="003127C0" w:rsidP="00C93830">
      <w:pPr>
        <w:pStyle w:val="Default"/>
        <w:numPr>
          <w:ilvl w:val="0"/>
          <w:numId w:val="11"/>
        </w:numPr>
        <w:ind w:left="1134" w:hanging="283"/>
        <w:jc w:val="both"/>
        <w:rPr>
          <w:sz w:val="22"/>
          <w:szCs w:val="22"/>
        </w:rPr>
      </w:pPr>
      <w:r w:rsidRPr="00093ED4">
        <w:rPr>
          <w:bCs/>
          <w:sz w:val="22"/>
          <w:szCs w:val="22"/>
        </w:rPr>
        <w:t xml:space="preserve">Un </w:t>
      </w:r>
      <w:r w:rsidRPr="007D75A5">
        <w:rPr>
          <w:bCs/>
          <w:sz w:val="22"/>
          <w:szCs w:val="22"/>
        </w:rPr>
        <w:t>r</w:t>
      </w:r>
      <w:r w:rsidR="00AE3F0D" w:rsidRPr="007D75A5">
        <w:rPr>
          <w:bCs/>
          <w:sz w:val="22"/>
          <w:szCs w:val="22"/>
        </w:rPr>
        <w:t>esponsable principal du mandat / pilote</w:t>
      </w:r>
    </w:p>
    <w:p w14:paraId="6C0043D4" w14:textId="0573C196" w:rsidR="003127C0" w:rsidRPr="00093ED4" w:rsidRDefault="003127C0" w:rsidP="00C93830">
      <w:pPr>
        <w:pStyle w:val="Default"/>
        <w:numPr>
          <w:ilvl w:val="0"/>
          <w:numId w:val="11"/>
        </w:numPr>
        <w:ind w:left="1134" w:hanging="283"/>
        <w:jc w:val="both"/>
        <w:rPr>
          <w:sz w:val="22"/>
          <w:szCs w:val="22"/>
        </w:rPr>
      </w:pPr>
      <w:r w:rsidRPr="00093ED4">
        <w:rPr>
          <w:bCs/>
          <w:sz w:val="22"/>
          <w:szCs w:val="22"/>
        </w:rPr>
        <w:t>Un s</w:t>
      </w:r>
      <w:r w:rsidR="00AE3F0D" w:rsidRPr="00093ED4">
        <w:rPr>
          <w:bCs/>
          <w:sz w:val="22"/>
          <w:szCs w:val="22"/>
        </w:rPr>
        <w:t xml:space="preserve">pécialiste technique en projets </w:t>
      </w:r>
      <w:r w:rsidR="00A82B7D">
        <w:rPr>
          <w:bCs/>
          <w:sz w:val="22"/>
          <w:szCs w:val="22"/>
        </w:rPr>
        <w:t xml:space="preserve">routiers (tracé, </w:t>
      </w:r>
      <w:r w:rsidR="00067DA5" w:rsidRPr="00093ED4">
        <w:rPr>
          <w:bCs/>
          <w:sz w:val="22"/>
          <w:szCs w:val="22"/>
        </w:rPr>
        <w:t>génie civil</w:t>
      </w:r>
      <w:r w:rsidR="00A82B7D">
        <w:rPr>
          <w:bCs/>
          <w:sz w:val="22"/>
          <w:szCs w:val="22"/>
        </w:rPr>
        <w:t>, hydraulique)</w:t>
      </w:r>
    </w:p>
    <w:p w14:paraId="3B866EBA" w14:textId="278C9CD8" w:rsidR="00067DA5" w:rsidRPr="00014509" w:rsidRDefault="00067DA5" w:rsidP="00C93830">
      <w:pPr>
        <w:pStyle w:val="Default"/>
        <w:numPr>
          <w:ilvl w:val="0"/>
          <w:numId w:val="11"/>
        </w:numPr>
        <w:ind w:left="1134" w:hanging="283"/>
        <w:jc w:val="both"/>
        <w:rPr>
          <w:sz w:val="22"/>
          <w:szCs w:val="22"/>
        </w:rPr>
      </w:pPr>
      <w:r w:rsidRPr="00014509">
        <w:rPr>
          <w:bCs/>
          <w:sz w:val="22"/>
          <w:szCs w:val="22"/>
        </w:rPr>
        <w:t xml:space="preserve">Un spécialiste en </w:t>
      </w:r>
      <w:r w:rsidR="00710DA8">
        <w:rPr>
          <w:bCs/>
          <w:sz w:val="22"/>
          <w:szCs w:val="22"/>
        </w:rPr>
        <w:t>géotechnique</w:t>
      </w:r>
      <w:r w:rsidRPr="00014509">
        <w:rPr>
          <w:bCs/>
          <w:sz w:val="22"/>
          <w:szCs w:val="22"/>
        </w:rPr>
        <w:t xml:space="preserve"> et ouvrages d</w:t>
      </w:r>
      <w:r w:rsidR="00A82B7D" w:rsidRPr="00014509">
        <w:rPr>
          <w:bCs/>
          <w:sz w:val="22"/>
          <w:szCs w:val="22"/>
        </w:rPr>
        <w:t>e soutènement</w:t>
      </w:r>
    </w:p>
    <w:p w14:paraId="61371972" w14:textId="77777777" w:rsidR="00AE3F0D" w:rsidRPr="00093ED4" w:rsidRDefault="003127C0" w:rsidP="00C93830">
      <w:pPr>
        <w:pStyle w:val="Default"/>
        <w:numPr>
          <w:ilvl w:val="0"/>
          <w:numId w:val="11"/>
        </w:numPr>
        <w:ind w:left="1134" w:hanging="283"/>
        <w:jc w:val="both"/>
        <w:rPr>
          <w:color w:val="auto"/>
          <w:sz w:val="22"/>
          <w:szCs w:val="22"/>
        </w:rPr>
      </w:pPr>
      <w:r w:rsidRPr="00093ED4">
        <w:rPr>
          <w:bCs/>
          <w:color w:val="auto"/>
          <w:sz w:val="22"/>
          <w:szCs w:val="22"/>
        </w:rPr>
        <w:t>Un s</w:t>
      </w:r>
      <w:r w:rsidR="00AE3F0D" w:rsidRPr="00093ED4">
        <w:rPr>
          <w:bCs/>
          <w:color w:val="auto"/>
          <w:sz w:val="22"/>
          <w:szCs w:val="22"/>
        </w:rPr>
        <w:t>pécialiste DLT</w:t>
      </w:r>
    </w:p>
    <w:p w14:paraId="11446AFA" w14:textId="3AE9CB78" w:rsidR="00AE3F0D" w:rsidRPr="00093ED4" w:rsidRDefault="00AE3F0D">
      <w:pPr>
        <w:spacing w:before="120"/>
        <w:ind w:left="851"/>
        <w:rPr>
          <w:szCs w:val="22"/>
        </w:rPr>
      </w:pPr>
      <w:r w:rsidRPr="00093ED4">
        <w:rPr>
          <w:szCs w:val="22"/>
        </w:rPr>
        <w:t xml:space="preserve">Tous les documents d’appel d’offre sont téléchargeables sur le site </w:t>
      </w:r>
      <w:hyperlink r:id="rId30" w:history="1">
        <w:r w:rsidRPr="00093ED4">
          <w:rPr>
            <w:rStyle w:val="Lienhypertexte"/>
            <w:szCs w:val="22"/>
          </w:rPr>
          <w:t>http</w:t>
        </w:r>
        <w:r w:rsidR="00C732A4">
          <w:rPr>
            <w:rStyle w:val="Lienhypertexte"/>
            <w:szCs w:val="22"/>
          </w:rPr>
          <w:t> </w:t>
        </w:r>
        <w:r w:rsidRPr="00093ED4">
          <w:rPr>
            <w:rStyle w:val="Lienhypertexte"/>
            <w:szCs w:val="22"/>
          </w:rPr>
          <w:t>://www.simap.ch</w:t>
        </w:r>
      </w:hyperlink>
      <w:r w:rsidRPr="00093ED4">
        <w:rPr>
          <w:szCs w:val="22"/>
        </w:rPr>
        <w:t xml:space="preserve"> </w:t>
      </w:r>
    </w:p>
    <w:p w14:paraId="08C8A45B" w14:textId="77777777" w:rsidR="00AE3F0D" w:rsidRDefault="00AE3F0D" w:rsidP="00795F52">
      <w:pPr>
        <w:pStyle w:val="Titre2"/>
        <w:tabs>
          <w:tab w:val="num" w:pos="851"/>
        </w:tabs>
        <w:ind w:left="851"/>
      </w:pPr>
      <w:bookmarkStart w:id="51" w:name="_Toc234658595"/>
      <w:bookmarkStart w:id="52" w:name="_Toc107903292"/>
      <w:r>
        <w:t>Criteres d’aptitude et de qualification</w:t>
      </w:r>
      <w:bookmarkEnd w:id="51"/>
      <w:bookmarkEnd w:id="52"/>
    </w:p>
    <w:p w14:paraId="1455FEFE" w14:textId="59220638" w:rsidR="00AE3F0D" w:rsidRDefault="00AE3F0D" w:rsidP="00A82B7D">
      <w:pPr>
        <w:pStyle w:val="Titre3"/>
      </w:pPr>
      <w:r>
        <w:t xml:space="preserve">L’association ou groupement de bureaux est admise. Elle ne doit cependant pas nuire à la saine et efficace concurrence et ne doit pas créer une position cartellaire. Le nombre de bureaux admis dans une association est limité comme suit  </w:t>
      </w:r>
      <w:r>
        <w:rPr>
          <w:i/>
          <w:iCs/>
        </w:rPr>
        <w:t>(selon fiche Q1)</w:t>
      </w:r>
      <w:r w:rsidR="00C732A4">
        <w:t> </w:t>
      </w:r>
      <w:r>
        <w:t>:</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850"/>
        <w:gridCol w:w="3544"/>
        <w:gridCol w:w="851"/>
      </w:tblGrid>
      <w:tr w:rsidR="00AE3F0D" w14:paraId="7DBEC396" w14:textId="77777777">
        <w:trPr>
          <w:cantSplit/>
        </w:trPr>
        <w:tc>
          <w:tcPr>
            <w:tcW w:w="8647" w:type="dxa"/>
            <w:gridSpan w:val="4"/>
          </w:tcPr>
          <w:p w14:paraId="42241823" w14:textId="77777777" w:rsidR="00AE3F0D" w:rsidRDefault="00AE3F0D">
            <w:pPr>
              <w:numPr>
                <w:ilvl w:val="12"/>
                <w:numId w:val="0"/>
              </w:numPr>
              <w:tabs>
                <w:tab w:val="left" w:pos="851"/>
              </w:tabs>
              <w:spacing w:before="60"/>
              <w:jc w:val="center"/>
              <w:rPr>
                <w:b/>
              </w:rPr>
            </w:pPr>
            <w:r>
              <w:rPr>
                <w:b/>
              </w:rPr>
              <w:t>Groupement de bureaux</w:t>
            </w:r>
          </w:p>
        </w:tc>
      </w:tr>
      <w:tr w:rsidR="00AE3F0D" w14:paraId="3050EB2B" w14:textId="77777777">
        <w:trPr>
          <w:cantSplit/>
        </w:trPr>
        <w:tc>
          <w:tcPr>
            <w:tcW w:w="4252" w:type="dxa"/>
            <w:gridSpan w:val="2"/>
          </w:tcPr>
          <w:p w14:paraId="1A625FA2" w14:textId="77777777" w:rsidR="00AE3F0D" w:rsidRDefault="00AE3F0D">
            <w:pPr>
              <w:numPr>
                <w:ilvl w:val="12"/>
                <w:numId w:val="0"/>
              </w:numPr>
              <w:tabs>
                <w:tab w:val="left" w:pos="851"/>
              </w:tabs>
              <w:spacing w:before="40" w:after="40"/>
              <w:jc w:val="center"/>
            </w:pPr>
            <w:r>
              <w:t xml:space="preserve">Nombre </w:t>
            </w:r>
            <w:r>
              <w:rPr>
                <w:b/>
                <w:bCs/>
              </w:rPr>
              <w:t>maximum</w:t>
            </w:r>
            <w:r>
              <w:t xml:space="preserve"> de bureaux admis dans un groupement</w:t>
            </w:r>
          </w:p>
        </w:tc>
        <w:tc>
          <w:tcPr>
            <w:tcW w:w="4395" w:type="dxa"/>
            <w:gridSpan w:val="2"/>
          </w:tcPr>
          <w:p w14:paraId="4AFB935B" w14:textId="77777777" w:rsidR="00AE3F0D" w:rsidRDefault="00AE3F0D">
            <w:pPr>
              <w:numPr>
                <w:ilvl w:val="12"/>
                <w:numId w:val="0"/>
              </w:numPr>
              <w:tabs>
                <w:tab w:val="left" w:pos="851"/>
              </w:tabs>
              <w:spacing w:before="40" w:after="40"/>
              <w:jc w:val="center"/>
            </w:pPr>
            <w:r>
              <w:t xml:space="preserve">Part des prestations </w:t>
            </w:r>
            <w:r>
              <w:rPr>
                <w:b/>
                <w:bCs/>
              </w:rPr>
              <w:t>totales</w:t>
            </w:r>
            <w:r>
              <w:t xml:space="preserve"> à effectuer</w:t>
            </w:r>
          </w:p>
        </w:tc>
      </w:tr>
      <w:tr w:rsidR="00AE3F0D" w14:paraId="3AAF32DC" w14:textId="77777777">
        <w:trPr>
          <w:cantSplit/>
          <w:trHeight w:val="346"/>
        </w:trPr>
        <w:tc>
          <w:tcPr>
            <w:tcW w:w="3402" w:type="dxa"/>
          </w:tcPr>
          <w:p w14:paraId="2B5A93AF" w14:textId="77777777" w:rsidR="00AE3F0D" w:rsidRDefault="00AE3F0D">
            <w:pPr>
              <w:numPr>
                <w:ilvl w:val="12"/>
                <w:numId w:val="0"/>
              </w:numPr>
              <w:tabs>
                <w:tab w:val="left" w:pos="851"/>
              </w:tabs>
              <w:spacing w:before="40" w:after="40"/>
            </w:pPr>
            <w:r>
              <w:t xml:space="preserve"> Bureau membre pilote</w:t>
            </w:r>
          </w:p>
        </w:tc>
        <w:tc>
          <w:tcPr>
            <w:tcW w:w="850" w:type="dxa"/>
            <w:tcBorders>
              <w:top w:val="single" w:sz="18" w:space="0" w:color="C0C0C0"/>
              <w:left w:val="single" w:sz="18" w:space="0" w:color="C0C0C0"/>
              <w:bottom w:val="single" w:sz="18" w:space="0" w:color="C0C0C0"/>
              <w:right w:val="single" w:sz="18" w:space="0" w:color="C0C0C0"/>
            </w:tcBorders>
          </w:tcPr>
          <w:p w14:paraId="4CE069DB" w14:textId="77777777" w:rsidR="00AE3F0D" w:rsidRDefault="00AE3F0D">
            <w:pPr>
              <w:numPr>
                <w:ilvl w:val="12"/>
                <w:numId w:val="0"/>
              </w:numPr>
              <w:tabs>
                <w:tab w:val="left" w:pos="851"/>
              </w:tabs>
              <w:spacing w:before="40" w:after="40"/>
              <w:jc w:val="center"/>
              <w:rPr>
                <w:b/>
                <w:bCs/>
                <w:sz w:val="24"/>
              </w:rPr>
            </w:pPr>
            <w:r>
              <w:rPr>
                <w:b/>
                <w:bCs/>
                <w:sz w:val="24"/>
              </w:rPr>
              <w:t>1</w:t>
            </w:r>
          </w:p>
        </w:tc>
        <w:tc>
          <w:tcPr>
            <w:tcW w:w="3544" w:type="dxa"/>
            <w:tcBorders>
              <w:left w:val="single" w:sz="18" w:space="0" w:color="C0C0C0"/>
              <w:right w:val="single" w:sz="18" w:space="0" w:color="C0C0C0"/>
            </w:tcBorders>
          </w:tcPr>
          <w:p w14:paraId="5849C2C2" w14:textId="77777777" w:rsidR="00AE3F0D" w:rsidRDefault="00AE3F0D">
            <w:pPr>
              <w:numPr>
                <w:ilvl w:val="12"/>
                <w:numId w:val="0"/>
              </w:numPr>
              <w:tabs>
                <w:tab w:val="left" w:pos="851"/>
              </w:tabs>
              <w:spacing w:before="40" w:after="40"/>
              <w:jc w:val="right"/>
              <w:rPr>
                <w:b/>
                <w:bCs/>
                <w:color w:val="FF0000"/>
              </w:rPr>
            </w:pPr>
            <w:proofErr w:type="gramStart"/>
            <w:r>
              <w:rPr>
                <w:b/>
                <w:bCs/>
                <w:color w:val="FF0000"/>
              </w:rPr>
              <w:t>au</w:t>
            </w:r>
            <w:proofErr w:type="gramEnd"/>
            <w:r>
              <w:rPr>
                <w:b/>
                <w:bCs/>
                <w:color w:val="FF0000"/>
              </w:rPr>
              <w:t xml:space="preserve"> minimum</w:t>
            </w:r>
          </w:p>
        </w:tc>
        <w:tc>
          <w:tcPr>
            <w:tcW w:w="851" w:type="dxa"/>
            <w:tcBorders>
              <w:top w:val="single" w:sz="18" w:space="0" w:color="C0C0C0"/>
              <w:left w:val="single" w:sz="18" w:space="0" w:color="C0C0C0"/>
              <w:bottom w:val="single" w:sz="18" w:space="0" w:color="C0C0C0"/>
              <w:right w:val="single" w:sz="18" w:space="0" w:color="C0C0C0"/>
            </w:tcBorders>
          </w:tcPr>
          <w:p w14:paraId="20C18244" w14:textId="77777777" w:rsidR="00AE3F0D" w:rsidRDefault="00AE3F0D">
            <w:pPr>
              <w:numPr>
                <w:ilvl w:val="12"/>
                <w:numId w:val="0"/>
              </w:numPr>
              <w:tabs>
                <w:tab w:val="left" w:pos="851"/>
              </w:tabs>
              <w:spacing w:before="40" w:after="40"/>
              <w:jc w:val="center"/>
              <w:rPr>
                <w:b/>
                <w:sz w:val="24"/>
              </w:rPr>
            </w:pPr>
            <w:r>
              <w:rPr>
                <w:b/>
                <w:sz w:val="24"/>
              </w:rPr>
              <w:t>51 %</w:t>
            </w:r>
          </w:p>
        </w:tc>
      </w:tr>
      <w:tr w:rsidR="00AE3F0D" w14:paraId="796F451F" w14:textId="77777777">
        <w:trPr>
          <w:cantSplit/>
          <w:trHeight w:val="335"/>
        </w:trPr>
        <w:tc>
          <w:tcPr>
            <w:tcW w:w="3402" w:type="dxa"/>
          </w:tcPr>
          <w:p w14:paraId="6E3EF8B0" w14:textId="77777777" w:rsidR="00AE3F0D" w:rsidRDefault="00AE3F0D">
            <w:pPr>
              <w:numPr>
                <w:ilvl w:val="12"/>
                <w:numId w:val="0"/>
              </w:numPr>
              <w:tabs>
                <w:tab w:val="left" w:pos="851"/>
              </w:tabs>
              <w:spacing w:before="40" w:after="40"/>
            </w:pPr>
            <w:r>
              <w:t xml:space="preserve"> Bureaux membres associés</w:t>
            </w:r>
          </w:p>
        </w:tc>
        <w:tc>
          <w:tcPr>
            <w:tcW w:w="850" w:type="dxa"/>
            <w:tcBorders>
              <w:top w:val="single" w:sz="18" w:space="0" w:color="C0C0C0"/>
              <w:left w:val="single" w:sz="18" w:space="0" w:color="C0C0C0"/>
              <w:bottom w:val="single" w:sz="18" w:space="0" w:color="C0C0C0"/>
              <w:right w:val="single" w:sz="18" w:space="0" w:color="C0C0C0"/>
            </w:tcBorders>
          </w:tcPr>
          <w:p w14:paraId="00D75ED1" w14:textId="76919D15" w:rsidR="00AE3F0D" w:rsidRDefault="00130338">
            <w:pPr>
              <w:numPr>
                <w:ilvl w:val="12"/>
                <w:numId w:val="0"/>
              </w:numPr>
              <w:tabs>
                <w:tab w:val="left" w:pos="851"/>
              </w:tabs>
              <w:spacing w:before="40" w:after="40"/>
              <w:jc w:val="center"/>
              <w:rPr>
                <w:b/>
                <w:bCs/>
                <w:sz w:val="24"/>
              </w:rPr>
            </w:pPr>
            <w:r>
              <w:rPr>
                <w:b/>
                <w:bCs/>
                <w:sz w:val="24"/>
              </w:rPr>
              <w:t>2</w:t>
            </w:r>
          </w:p>
        </w:tc>
        <w:tc>
          <w:tcPr>
            <w:tcW w:w="3544" w:type="dxa"/>
            <w:tcBorders>
              <w:left w:val="single" w:sz="18" w:space="0" w:color="C0C0C0"/>
              <w:right w:val="single" w:sz="18" w:space="0" w:color="C0C0C0"/>
            </w:tcBorders>
          </w:tcPr>
          <w:p w14:paraId="615D3A89" w14:textId="77777777" w:rsidR="00AE3F0D" w:rsidRDefault="00AE3F0D">
            <w:pPr>
              <w:numPr>
                <w:ilvl w:val="12"/>
                <w:numId w:val="0"/>
              </w:numPr>
              <w:tabs>
                <w:tab w:val="left" w:pos="851"/>
              </w:tabs>
              <w:spacing w:before="40" w:after="40"/>
              <w:jc w:val="right"/>
              <w:rPr>
                <w:b/>
                <w:bCs/>
                <w:color w:val="0000FF"/>
              </w:rPr>
            </w:pPr>
            <w:proofErr w:type="gramStart"/>
            <w:r>
              <w:rPr>
                <w:b/>
                <w:bCs/>
                <w:color w:val="0000FF"/>
              </w:rPr>
              <w:t>au</w:t>
            </w:r>
            <w:proofErr w:type="gramEnd"/>
            <w:r>
              <w:rPr>
                <w:b/>
                <w:bCs/>
                <w:color w:val="0000FF"/>
              </w:rPr>
              <w:t xml:space="preserve"> maximum</w:t>
            </w:r>
          </w:p>
        </w:tc>
        <w:tc>
          <w:tcPr>
            <w:tcW w:w="851" w:type="dxa"/>
            <w:tcBorders>
              <w:top w:val="single" w:sz="18" w:space="0" w:color="C0C0C0"/>
              <w:left w:val="single" w:sz="18" w:space="0" w:color="C0C0C0"/>
              <w:bottom w:val="single" w:sz="18" w:space="0" w:color="C0C0C0"/>
              <w:right w:val="single" w:sz="18" w:space="0" w:color="C0C0C0"/>
            </w:tcBorders>
          </w:tcPr>
          <w:p w14:paraId="509B85F7" w14:textId="77777777" w:rsidR="00AE3F0D" w:rsidRDefault="00AE3F0D">
            <w:pPr>
              <w:numPr>
                <w:ilvl w:val="12"/>
                <w:numId w:val="0"/>
              </w:numPr>
              <w:tabs>
                <w:tab w:val="left" w:pos="851"/>
              </w:tabs>
              <w:spacing w:before="40" w:after="40"/>
              <w:jc w:val="center"/>
              <w:rPr>
                <w:b/>
                <w:sz w:val="24"/>
              </w:rPr>
            </w:pPr>
            <w:r>
              <w:rPr>
                <w:b/>
                <w:sz w:val="24"/>
              </w:rPr>
              <w:t>49 %</w:t>
            </w:r>
          </w:p>
        </w:tc>
      </w:tr>
      <w:tr w:rsidR="00AE3F0D" w14:paraId="4C424536" w14:textId="77777777">
        <w:trPr>
          <w:cantSplit/>
          <w:trHeight w:val="335"/>
        </w:trPr>
        <w:tc>
          <w:tcPr>
            <w:tcW w:w="3402" w:type="dxa"/>
          </w:tcPr>
          <w:p w14:paraId="3CBBA1C9" w14:textId="77777777" w:rsidR="00AE3F0D" w:rsidRDefault="00AE3F0D">
            <w:pPr>
              <w:numPr>
                <w:ilvl w:val="12"/>
                <w:numId w:val="0"/>
              </w:numPr>
              <w:tabs>
                <w:tab w:val="left" w:pos="851"/>
              </w:tabs>
              <w:spacing w:before="40" w:after="40"/>
            </w:pPr>
            <w:r>
              <w:t xml:space="preserve"> Bureau sous-traitant</w:t>
            </w:r>
          </w:p>
        </w:tc>
        <w:tc>
          <w:tcPr>
            <w:tcW w:w="850" w:type="dxa"/>
            <w:tcBorders>
              <w:top w:val="single" w:sz="18" w:space="0" w:color="C0C0C0"/>
              <w:left w:val="single" w:sz="18" w:space="0" w:color="C0C0C0"/>
              <w:bottom w:val="single" w:sz="18" w:space="0" w:color="C0C0C0"/>
              <w:right w:val="single" w:sz="18" w:space="0" w:color="C0C0C0"/>
            </w:tcBorders>
          </w:tcPr>
          <w:p w14:paraId="053A68AD" w14:textId="77777777" w:rsidR="00AE3F0D" w:rsidRDefault="00AE3F0D">
            <w:pPr>
              <w:numPr>
                <w:ilvl w:val="12"/>
                <w:numId w:val="0"/>
              </w:numPr>
              <w:tabs>
                <w:tab w:val="left" w:pos="851"/>
              </w:tabs>
              <w:spacing w:before="40" w:after="40"/>
              <w:jc w:val="center"/>
              <w:rPr>
                <w:b/>
                <w:bCs/>
                <w:sz w:val="24"/>
              </w:rPr>
            </w:pPr>
            <w:r>
              <w:rPr>
                <w:b/>
                <w:bCs/>
                <w:sz w:val="24"/>
              </w:rPr>
              <w:t>1</w:t>
            </w:r>
          </w:p>
        </w:tc>
        <w:tc>
          <w:tcPr>
            <w:tcW w:w="3544" w:type="dxa"/>
            <w:tcBorders>
              <w:left w:val="single" w:sz="18" w:space="0" w:color="C0C0C0"/>
              <w:right w:val="single" w:sz="18" w:space="0" w:color="C0C0C0"/>
            </w:tcBorders>
          </w:tcPr>
          <w:p w14:paraId="2CCE615B" w14:textId="77777777" w:rsidR="00AE3F0D" w:rsidRDefault="00AE3F0D">
            <w:pPr>
              <w:numPr>
                <w:ilvl w:val="12"/>
                <w:numId w:val="0"/>
              </w:numPr>
              <w:tabs>
                <w:tab w:val="left" w:pos="851"/>
              </w:tabs>
              <w:spacing w:before="40" w:after="40"/>
              <w:jc w:val="right"/>
              <w:rPr>
                <w:b/>
                <w:bCs/>
                <w:color w:val="0000FF"/>
              </w:rPr>
            </w:pPr>
            <w:proofErr w:type="gramStart"/>
            <w:r>
              <w:rPr>
                <w:b/>
                <w:bCs/>
                <w:color w:val="0000FF"/>
              </w:rPr>
              <w:t>au</w:t>
            </w:r>
            <w:proofErr w:type="gramEnd"/>
            <w:r>
              <w:rPr>
                <w:b/>
                <w:bCs/>
                <w:color w:val="0000FF"/>
              </w:rPr>
              <w:t xml:space="preserve"> maximum</w:t>
            </w:r>
          </w:p>
        </w:tc>
        <w:tc>
          <w:tcPr>
            <w:tcW w:w="851" w:type="dxa"/>
            <w:tcBorders>
              <w:top w:val="single" w:sz="18" w:space="0" w:color="C0C0C0"/>
              <w:left w:val="single" w:sz="18" w:space="0" w:color="C0C0C0"/>
              <w:bottom w:val="single" w:sz="18" w:space="0" w:color="C0C0C0"/>
              <w:right w:val="single" w:sz="18" w:space="0" w:color="C0C0C0"/>
            </w:tcBorders>
          </w:tcPr>
          <w:p w14:paraId="0479B5DB" w14:textId="77777777" w:rsidR="00AE3F0D" w:rsidRDefault="00AE3F0D">
            <w:pPr>
              <w:numPr>
                <w:ilvl w:val="12"/>
                <w:numId w:val="0"/>
              </w:numPr>
              <w:tabs>
                <w:tab w:val="left" w:pos="851"/>
              </w:tabs>
              <w:spacing w:before="40" w:after="40"/>
              <w:jc w:val="center"/>
              <w:rPr>
                <w:b/>
                <w:sz w:val="24"/>
              </w:rPr>
            </w:pPr>
            <w:r>
              <w:rPr>
                <w:b/>
                <w:sz w:val="24"/>
              </w:rPr>
              <w:t>10 %</w:t>
            </w:r>
          </w:p>
        </w:tc>
      </w:tr>
    </w:tbl>
    <w:p w14:paraId="2565FA5E" w14:textId="6D6C7ECD" w:rsidR="00AE3F0D" w:rsidRPr="00A82B7D" w:rsidRDefault="00AE3F0D" w:rsidP="00A82B7D">
      <w:pPr>
        <w:pStyle w:val="Titre3"/>
      </w:pPr>
      <w:r>
        <w:t xml:space="preserve">La sous-traitance est admise. </w:t>
      </w:r>
      <w:r w:rsidRPr="00A82B7D">
        <w:t>Si le candidat est un bureau isolé il ne pourra s’adjoindre qu’un seul sous-traitant et devra effectuer lui-même au moins 90 % des prestations.</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850"/>
        <w:gridCol w:w="3544"/>
        <w:gridCol w:w="851"/>
      </w:tblGrid>
      <w:tr w:rsidR="00AE3F0D" w14:paraId="6153D9FC" w14:textId="77777777">
        <w:trPr>
          <w:cantSplit/>
          <w:trHeight w:val="567"/>
        </w:trPr>
        <w:tc>
          <w:tcPr>
            <w:tcW w:w="4252" w:type="dxa"/>
            <w:gridSpan w:val="2"/>
            <w:tcBorders>
              <w:top w:val="nil"/>
              <w:left w:val="nil"/>
            </w:tcBorders>
          </w:tcPr>
          <w:p w14:paraId="5442A224" w14:textId="77777777" w:rsidR="00AE3F0D" w:rsidRDefault="00AE3F0D">
            <w:pPr>
              <w:numPr>
                <w:ilvl w:val="12"/>
                <w:numId w:val="0"/>
              </w:numPr>
              <w:tabs>
                <w:tab w:val="left" w:pos="851"/>
              </w:tabs>
              <w:spacing w:before="40" w:after="40"/>
              <w:jc w:val="center"/>
            </w:pPr>
          </w:p>
        </w:tc>
        <w:tc>
          <w:tcPr>
            <w:tcW w:w="4395" w:type="dxa"/>
            <w:gridSpan w:val="2"/>
          </w:tcPr>
          <w:p w14:paraId="1B532F8C" w14:textId="446D1DD1" w:rsidR="00AE3F0D" w:rsidRDefault="00AE3F0D">
            <w:pPr>
              <w:numPr>
                <w:ilvl w:val="12"/>
                <w:numId w:val="0"/>
              </w:numPr>
              <w:tabs>
                <w:tab w:val="left" w:pos="851"/>
              </w:tabs>
              <w:spacing w:before="40" w:after="40"/>
              <w:jc w:val="center"/>
            </w:pPr>
            <w:r>
              <w:t xml:space="preserve">Part des prestations </w:t>
            </w:r>
            <w:r>
              <w:rPr>
                <w:b/>
                <w:bCs/>
              </w:rPr>
              <w:t>totales</w:t>
            </w:r>
            <w:r>
              <w:t xml:space="preserve"> à effectuer</w:t>
            </w:r>
          </w:p>
        </w:tc>
      </w:tr>
      <w:tr w:rsidR="00AE3F0D" w14:paraId="43C115D7" w14:textId="77777777">
        <w:trPr>
          <w:cantSplit/>
          <w:trHeight w:val="335"/>
        </w:trPr>
        <w:tc>
          <w:tcPr>
            <w:tcW w:w="3402" w:type="dxa"/>
          </w:tcPr>
          <w:p w14:paraId="68DE875D" w14:textId="77777777" w:rsidR="00AE3F0D" w:rsidRDefault="00AE3F0D">
            <w:pPr>
              <w:pStyle w:val="En-tte"/>
              <w:numPr>
                <w:ilvl w:val="12"/>
                <w:numId w:val="0"/>
              </w:numPr>
              <w:tabs>
                <w:tab w:val="clear" w:pos="4536"/>
                <w:tab w:val="clear" w:pos="9072"/>
                <w:tab w:val="left" w:pos="851"/>
              </w:tabs>
              <w:spacing w:before="40" w:after="40"/>
            </w:pPr>
            <w:r>
              <w:t xml:space="preserve"> Bureau individuel</w:t>
            </w:r>
          </w:p>
        </w:tc>
        <w:tc>
          <w:tcPr>
            <w:tcW w:w="850" w:type="dxa"/>
            <w:tcBorders>
              <w:top w:val="single" w:sz="18" w:space="0" w:color="C0C0C0"/>
              <w:left w:val="single" w:sz="18" w:space="0" w:color="C0C0C0"/>
              <w:bottom w:val="single" w:sz="18" w:space="0" w:color="C0C0C0"/>
              <w:right w:val="single" w:sz="18" w:space="0" w:color="C0C0C0"/>
            </w:tcBorders>
          </w:tcPr>
          <w:p w14:paraId="3BFBED6D" w14:textId="77777777" w:rsidR="00AE3F0D" w:rsidRDefault="00AE3F0D">
            <w:pPr>
              <w:numPr>
                <w:ilvl w:val="12"/>
                <w:numId w:val="0"/>
              </w:numPr>
              <w:tabs>
                <w:tab w:val="left" w:pos="851"/>
              </w:tabs>
              <w:spacing w:before="40" w:after="40"/>
              <w:jc w:val="center"/>
              <w:rPr>
                <w:b/>
                <w:bCs/>
                <w:sz w:val="24"/>
              </w:rPr>
            </w:pPr>
            <w:r>
              <w:rPr>
                <w:b/>
                <w:bCs/>
                <w:sz w:val="24"/>
              </w:rPr>
              <w:t>1</w:t>
            </w:r>
          </w:p>
        </w:tc>
        <w:tc>
          <w:tcPr>
            <w:tcW w:w="3544" w:type="dxa"/>
            <w:tcBorders>
              <w:left w:val="single" w:sz="18" w:space="0" w:color="C0C0C0"/>
              <w:right w:val="single" w:sz="18" w:space="0" w:color="C0C0C0"/>
            </w:tcBorders>
          </w:tcPr>
          <w:p w14:paraId="4AD044FD" w14:textId="77777777" w:rsidR="00AE3F0D" w:rsidRDefault="00AE3F0D">
            <w:pPr>
              <w:numPr>
                <w:ilvl w:val="12"/>
                <w:numId w:val="0"/>
              </w:numPr>
              <w:tabs>
                <w:tab w:val="left" w:pos="851"/>
              </w:tabs>
              <w:spacing w:before="40" w:after="40"/>
              <w:jc w:val="right"/>
              <w:rPr>
                <w:b/>
                <w:bCs/>
                <w:color w:val="FF0000"/>
              </w:rPr>
            </w:pPr>
            <w:proofErr w:type="gramStart"/>
            <w:r>
              <w:rPr>
                <w:b/>
                <w:bCs/>
                <w:color w:val="FF0000"/>
              </w:rPr>
              <w:t>au</w:t>
            </w:r>
            <w:proofErr w:type="gramEnd"/>
            <w:r>
              <w:rPr>
                <w:b/>
                <w:bCs/>
                <w:color w:val="FF0000"/>
              </w:rPr>
              <w:t xml:space="preserve"> minimum</w:t>
            </w:r>
          </w:p>
        </w:tc>
        <w:tc>
          <w:tcPr>
            <w:tcW w:w="851" w:type="dxa"/>
            <w:tcBorders>
              <w:top w:val="single" w:sz="18" w:space="0" w:color="C0C0C0"/>
              <w:left w:val="single" w:sz="18" w:space="0" w:color="C0C0C0"/>
              <w:bottom w:val="single" w:sz="18" w:space="0" w:color="C0C0C0"/>
              <w:right w:val="single" w:sz="18" w:space="0" w:color="C0C0C0"/>
            </w:tcBorders>
          </w:tcPr>
          <w:p w14:paraId="32F3884F" w14:textId="77777777" w:rsidR="00AE3F0D" w:rsidRDefault="00AE3F0D">
            <w:pPr>
              <w:numPr>
                <w:ilvl w:val="12"/>
                <w:numId w:val="0"/>
              </w:numPr>
              <w:tabs>
                <w:tab w:val="left" w:pos="851"/>
              </w:tabs>
              <w:spacing w:before="40" w:after="40"/>
              <w:jc w:val="center"/>
              <w:rPr>
                <w:b/>
                <w:sz w:val="24"/>
              </w:rPr>
            </w:pPr>
            <w:r>
              <w:rPr>
                <w:b/>
                <w:sz w:val="24"/>
              </w:rPr>
              <w:t>90 %</w:t>
            </w:r>
          </w:p>
        </w:tc>
      </w:tr>
      <w:tr w:rsidR="00AE3F0D" w14:paraId="6E8F9C21" w14:textId="77777777">
        <w:trPr>
          <w:cantSplit/>
          <w:trHeight w:val="335"/>
        </w:trPr>
        <w:tc>
          <w:tcPr>
            <w:tcW w:w="3402" w:type="dxa"/>
          </w:tcPr>
          <w:p w14:paraId="616FBC75" w14:textId="77777777" w:rsidR="00AE3F0D" w:rsidRDefault="00AE3F0D">
            <w:pPr>
              <w:pStyle w:val="En-tte"/>
              <w:numPr>
                <w:ilvl w:val="12"/>
                <w:numId w:val="0"/>
              </w:numPr>
              <w:tabs>
                <w:tab w:val="clear" w:pos="4536"/>
                <w:tab w:val="clear" w:pos="9072"/>
                <w:tab w:val="left" w:pos="851"/>
              </w:tabs>
              <w:spacing w:before="40" w:after="40"/>
            </w:pPr>
            <w:r>
              <w:t xml:space="preserve"> Bureau sous-traitant</w:t>
            </w:r>
          </w:p>
        </w:tc>
        <w:tc>
          <w:tcPr>
            <w:tcW w:w="850" w:type="dxa"/>
            <w:tcBorders>
              <w:top w:val="single" w:sz="18" w:space="0" w:color="C0C0C0"/>
              <w:left w:val="single" w:sz="18" w:space="0" w:color="C0C0C0"/>
              <w:bottom w:val="single" w:sz="18" w:space="0" w:color="C0C0C0"/>
              <w:right w:val="single" w:sz="18" w:space="0" w:color="C0C0C0"/>
            </w:tcBorders>
          </w:tcPr>
          <w:p w14:paraId="169DCF2A" w14:textId="77777777" w:rsidR="00AE3F0D" w:rsidRDefault="00AE3F0D">
            <w:pPr>
              <w:numPr>
                <w:ilvl w:val="12"/>
                <w:numId w:val="0"/>
              </w:numPr>
              <w:tabs>
                <w:tab w:val="left" w:pos="851"/>
              </w:tabs>
              <w:spacing w:before="40" w:after="40"/>
              <w:jc w:val="center"/>
              <w:rPr>
                <w:b/>
                <w:bCs/>
                <w:sz w:val="24"/>
              </w:rPr>
            </w:pPr>
            <w:r>
              <w:rPr>
                <w:b/>
                <w:bCs/>
                <w:sz w:val="24"/>
              </w:rPr>
              <w:t>1</w:t>
            </w:r>
          </w:p>
        </w:tc>
        <w:tc>
          <w:tcPr>
            <w:tcW w:w="3544" w:type="dxa"/>
            <w:tcBorders>
              <w:left w:val="single" w:sz="18" w:space="0" w:color="C0C0C0"/>
              <w:right w:val="single" w:sz="18" w:space="0" w:color="C0C0C0"/>
            </w:tcBorders>
          </w:tcPr>
          <w:p w14:paraId="3F213EFF" w14:textId="77777777" w:rsidR="00AE3F0D" w:rsidRDefault="00AE3F0D">
            <w:pPr>
              <w:numPr>
                <w:ilvl w:val="12"/>
                <w:numId w:val="0"/>
              </w:numPr>
              <w:tabs>
                <w:tab w:val="left" w:pos="851"/>
              </w:tabs>
              <w:spacing w:before="40" w:after="40"/>
              <w:jc w:val="right"/>
              <w:rPr>
                <w:b/>
                <w:bCs/>
                <w:color w:val="0000FF"/>
              </w:rPr>
            </w:pPr>
            <w:proofErr w:type="gramStart"/>
            <w:r>
              <w:rPr>
                <w:b/>
                <w:bCs/>
                <w:color w:val="0000FF"/>
              </w:rPr>
              <w:t>au</w:t>
            </w:r>
            <w:proofErr w:type="gramEnd"/>
            <w:r>
              <w:rPr>
                <w:b/>
                <w:bCs/>
                <w:color w:val="0000FF"/>
              </w:rPr>
              <w:t xml:space="preserve"> maximum</w:t>
            </w:r>
          </w:p>
        </w:tc>
        <w:tc>
          <w:tcPr>
            <w:tcW w:w="851" w:type="dxa"/>
            <w:tcBorders>
              <w:top w:val="single" w:sz="18" w:space="0" w:color="C0C0C0"/>
              <w:left w:val="single" w:sz="18" w:space="0" w:color="C0C0C0"/>
              <w:bottom w:val="single" w:sz="18" w:space="0" w:color="C0C0C0"/>
              <w:right w:val="single" w:sz="18" w:space="0" w:color="C0C0C0"/>
            </w:tcBorders>
          </w:tcPr>
          <w:p w14:paraId="797A9413" w14:textId="77777777" w:rsidR="00AE3F0D" w:rsidRDefault="00AE3F0D">
            <w:pPr>
              <w:numPr>
                <w:ilvl w:val="12"/>
                <w:numId w:val="0"/>
              </w:numPr>
              <w:tabs>
                <w:tab w:val="left" w:pos="851"/>
              </w:tabs>
              <w:spacing w:before="40" w:after="40"/>
              <w:jc w:val="center"/>
              <w:rPr>
                <w:b/>
                <w:sz w:val="24"/>
              </w:rPr>
            </w:pPr>
            <w:r>
              <w:rPr>
                <w:b/>
                <w:sz w:val="24"/>
              </w:rPr>
              <w:t>10 %</w:t>
            </w:r>
          </w:p>
        </w:tc>
      </w:tr>
    </w:tbl>
    <w:p w14:paraId="16658850" w14:textId="2E6F6B7D" w:rsidR="00AE3F0D" w:rsidRDefault="00AE3F0D" w:rsidP="0038472D">
      <w:pPr>
        <w:pStyle w:val="Titre3"/>
        <w:jc w:val="both"/>
      </w:pPr>
      <w:r>
        <w:t xml:space="preserve">Ne peuvent participer à l’appel d’offre que les candidats aptes à produire un objet de référence d’une complexité comparable, réalisé durant les dix dernières années dans le même domaine spécialisé </w:t>
      </w:r>
      <w:r>
        <w:rPr>
          <w:i/>
          <w:iCs/>
        </w:rPr>
        <w:t>(selon fiche Q2).</w:t>
      </w:r>
      <w:r>
        <w:t xml:space="preserve"> </w:t>
      </w:r>
    </w:p>
    <w:p w14:paraId="502B354F" w14:textId="77777777" w:rsidR="00AE3F0D" w:rsidRDefault="00AE3F0D" w:rsidP="0038472D">
      <w:pPr>
        <w:pStyle w:val="Texte"/>
        <w:widowControl w:val="0"/>
        <w:spacing w:before="0" w:after="120"/>
        <w:rPr>
          <w:noProof/>
        </w:rPr>
      </w:pPr>
      <w:r>
        <w:t xml:space="preserve">En cas de communauté de mandataires, ce critère </w:t>
      </w:r>
      <w:r>
        <w:rPr>
          <w:u w:val="single"/>
        </w:rPr>
        <w:t>ne doit pas</w:t>
      </w:r>
      <w:r>
        <w:t xml:space="preserve"> être rempli par chacune des sociétés partenaires. Seul le pilote ou un membre peut répondre, au nom du groupement, à </w:t>
      </w:r>
      <w:r>
        <w:rPr>
          <w:noProof/>
        </w:rPr>
        <w:t xml:space="preserve">cette clause. Une référence produite par un sous-traitant ne sera pas prise en considération. </w:t>
      </w:r>
    </w:p>
    <w:p w14:paraId="24A90625" w14:textId="31C46377" w:rsidR="00AE3F0D" w:rsidRDefault="00AE3F0D" w:rsidP="0038472D">
      <w:pPr>
        <w:pStyle w:val="Titre3"/>
        <w:jc w:val="both"/>
        <w:rPr>
          <w:bCs/>
        </w:rPr>
      </w:pPr>
      <w:r>
        <w:t>Seuls sont admis à participer à l’appel d’offre, les candidats dont le montant de l’offre déposée répond à la condition ci-dessous en relation avec leur chiffre d’affaires (CA) annuel (CA cumulé pour</w:t>
      </w:r>
      <w:r>
        <w:rPr>
          <w:bCs/>
        </w:rPr>
        <w:t xml:space="preserve"> l’ensemble des membres d’un groupement)</w:t>
      </w:r>
      <w:r w:rsidR="00C732A4">
        <w:rPr>
          <w:bCs/>
        </w:rPr>
        <w:t> </w:t>
      </w:r>
      <w:r>
        <w:rPr>
          <w:bCs/>
        </w:rPr>
        <w:t>:</w:t>
      </w:r>
    </w:p>
    <w:p w14:paraId="035D893E" w14:textId="77777777" w:rsidR="00AE3F0D" w:rsidRDefault="00235357" w:rsidP="00A82B7D">
      <w:pPr>
        <w:keepNext/>
        <w:tabs>
          <w:tab w:val="left" w:pos="3261"/>
        </w:tabs>
        <w:spacing w:after="120"/>
        <w:ind w:left="851" w:firstLine="2268"/>
      </w:pPr>
      <w:r>
        <w:rPr>
          <w:noProof/>
          <w:lang w:val="fr-CH" w:eastAsia="fr-CH"/>
        </w:rPr>
        <w:lastRenderedPageBreak/>
        <mc:AlternateContent>
          <mc:Choice Requires="wps">
            <w:drawing>
              <wp:anchor distT="4294967293" distB="4294967293" distL="114300" distR="114300" simplePos="0" relativeHeight="251628544" behindDoc="0" locked="0" layoutInCell="1" allowOverlap="1" wp14:anchorId="6A51EF10" wp14:editId="62DC8693">
                <wp:simplePos x="0" y="0"/>
                <wp:positionH relativeFrom="column">
                  <wp:posOffset>1974850</wp:posOffset>
                </wp:positionH>
                <wp:positionV relativeFrom="paragraph">
                  <wp:posOffset>197484</wp:posOffset>
                </wp:positionV>
                <wp:extent cx="2057400" cy="0"/>
                <wp:effectExtent l="0" t="0" r="19050" b="19050"/>
                <wp:wrapNone/>
                <wp:docPr id="1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D4788" id="Line 40" o:spid="_x0000_s1026" style="position:absolute;flip:y;z-index:251628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5.5pt,15.55pt" to="31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CqGwIAADQEAAAOAAAAZHJzL2Uyb0RvYy54bWysU02P2yAQvVfqf0DcE9upk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"/>
            </w:pict>
          </mc:Fallback>
        </mc:AlternateContent>
      </w:r>
      <w:r>
        <w:rPr>
          <w:noProof/>
          <w:lang w:val="fr-CH" w:eastAsia="fr-CH"/>
        </w:rPr>
        <mc:AlternateContent>
          <mc:Choice Requires="wps">
            <w:drawing>
              <wp:anchor distT="0" distB="0" distL="114300" distR="114300" simplePos="0" relativeHeight="251632640" behindDoc="0" locked="0" layoutInCell="0" allowOverlap="1" wp14:anchorId="7CF69525" wp14:editId="4123A319">
                <wp:simplePos x="0" y="0"/>
                <wp:positionH relativeFrom="column">
                  <wp:posOffset>4108450</wp:posOffset>
                </wp:positionH>
                <wp:positionV relativeFrom="paragraph">
                  <wp:posOffset>17780</wp:posOffset>
                </wp:positionV>
                <wp:extent cx="762000" cy="304800"/>
                <wp:effectExtent l="0" t="0" r="0" b="0"/>
                <wp:wrapNone/>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E3F87" w14:textId="77777777" w:rsidR="005C321E" w:rsidRDefault="005C321E">
                            <w:pPr>
                              <w:rPr>
                                <w:vertAlign w:val="superscript"/>
                                <w:lang w:val="fr-CH"/>
                              </w:rPr>
                            </w:pPr>
                            <w:r>
                              <w:rPr>
                                <w:lang w:val="fr-CH"/>
                              </w:rPr>
                              <w:t xml:space="preserve">&gt;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69525" id="Text Box 41" o:spid="_x0000_s1068" type="#_x0000_t202" style="position:absolute;left:0;text-align:left;margin-left:323.5pt;margin-top:1.4pt;width:60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" o:allowincell="f" stroked="f">
                <v:textbox>
                  <w:txbxContent>
                    <w:p w14:paraId="5C1E3F87" w14:textId="77777777" w:rsidR="005C321E" w:rsidRDefault="005C321E">
                      <w:pPr>
                        <w:rPr>
                          <w:vertAlign w:val="superscript"/>
                          <w:lang w:val="fr-CH"/>
                        </w:rPr>
                      </w:pPr>
                      <w:r>
                        <w:rPr>
                          <w:lang w:val="fr-CH"/>
                        </w:rPr>
                        <w:t xml:space="preserve">&gt; 2 </w:t>
                      </w:r>
                    </w:p>
                  </w:txbxContent>
                </v:textbox>
              </v:shape>
            </w:pict>
          </mc:Fallback>
        </mc:AlternateContent>
      </w:r>
      <w:r w:rsidR="00AE3F0D">
        <w:rPr>
          <w:noProof/>
          <w:sz w:val="20"/>
        </w:rPr>
        <w:t xml:space="preserve">Chiffre d’affaire annuel du candidat </w:t>
      </w:r>
      <w:r w:rsidR="00AE3F0D">
        <w:rPr>
          <w:vertAlign w:val="superscript"/>
          <w:lang w:val="fr-CH"/>
        </w:rPr>
        <w:t>(1)</w:t>
      </w:r>
      <w:r w:rsidR="00AE3F0D">
        <w:t xml:space="preserve"> </w:t>
      </w:r>
    </w:p>
    <w:p w14:paraId="3666D429" w14:textId="77777777" w:rsidR="00AE3F0D" w:rsidRDefault="00235357" w:rsidP="00A82B7D">
      <w:pPr>
        <w:keepNext/>
        <w:spacing w:after="120"/>
        <w:ind w:left="851" w:firstLine="2268"/>
        <w:rPr>
          <w:sz w:val="20"/>
          <w:vertAlign w:val="superscript"/>
          <w:lang w:val="fr-CH"/>
        </w:rPr>
      </w:pPr>
      <w:r>
        <w:rPr>
          <w:noProof/>
          <w:lang w:val="fr-CH" w:eastAsia="fr-CH"/>
        </w:rPr>
        <mc:AlternateContent>
          <mc:Choice Requires="wps">
            <w:drawing>
              <wp:anchor distT="0" distB="0" distL="114300" distR="114300" simplePos="0" relativeHeight="251636736" behindDoc="0" locked="0" layoutInCell="1" allowOverlap="1" wp14:anchorId="064E059F" wp14:editId="0F34CCED">
                <wp:simplePos x="0" y="0"/>
                <wp:positionH relativeFrom="column">
                  <wp:posOffset>3270250</wp:posOffset>
                </wp:positionH>
                <wp:positionV relativeFrom="paragraph">
                  <wp:posOffset>193040</wp:posOffset>
                </wp:positionV>
                <wp:extent cx="2667000" cy="304800"/>
                <wp:effectExtent l="0" t="0" r="0" b="0"/>
                <wp:wrapNone/>
                <wp:docPr id="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BDB7" w14:textId="17C27BE0" w:rsidR="005C321E" w:rsidRDefault="005C321E">
                            <w:pPr>
                              <w:rPr>
                                <w:sz w:val="16"/>
                                <w:lang w:val="fr-CH"/>
                              </w:rPr>
                            </w:pPr>
                            <w:r w:rsidRPr="00D93462">
                              <w:rPr>
                                <w:vertAlign w:val="superscript"/>
                                <w:lang w:val="fr-CH"/>
                              </w:rPr>
                              <w:t xml:space="preserve">(2) </w:t>
                            </w:r>
                            <w:r w:rsidRPr="00D93462">
                              <w:rPr>
                                <w:sz w:val="16"/>
                                <w:lang w:val="fr-CH"/>
                              </w:rPr>
                              <w:t>Durée du mandat admise :</w:t>
                            </w:r>
                            <w:r w:rsidRPr="00D93462">
                              <w:rPr>
                                <w:lang w:val="fr-CH"/>
                              </w:rPr>
                              <w:t xml:space="preserve"> </w:t>
                            </w:r>
                            <w:r w:rsidR="00115D79">
                              <w:rPr>
                                <w:sz w:val="16"/>
                                <w:lang w:val="fr-CH"/>
                              </w:rPr>
                              <w:t>4</w:t>
                            </w:r>
                            <w:r w:rsidRPr="00D93462">
                              <w:rPr>
                                <w:sz w:val="16"/>
                                <w:lang w:val="fr-CH"/>
                              </w:rPr>
                              <w:t xml:space="preserve"> 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059F" id="Text Box 42" o:spid="_x0000_s1069" type="#_x0000_t202" style="position:absolute;left:0;text-align:left;margin-left:257.5pt;margin-top:15.2pt;width:210pt;height: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" filled="f" stroked="f">
                <v:textbox>
                  <w:txbxContent>
                    <w:p w14:paraId="098FBDB7" w14:textId="17C27BE0" w:rsidR="005C321E" w:rsidRDefault="005C321E">
                      <w:pPr>
                        <w:rPr>
                          <w:sz w:val="16"/>
                          <w:lang w:val="fr-CH"/>
                        </w:rPr>
                      </w:pPr>
                      <w:r w:rsidRPr="00D93462">
                        <w:rPr>
                          <w:vertAlign w:val="superscript"/>
                          <w:lang w:val="fr-CH"/>
                        </w:rPr>
                        <w:t xml:space="preserve">(2) </w:t>
                      </w:r>
                      <w:r w:rsidRPr="00D93462">
                        <w:rPr>
                          <w:sz w:val="16"/>
                          <w:lang w:val="fr-CH"/>
                        </w:rPr>
                        <w:t>Durée du mandat admise :</w:t>
                      </w:r>
                      <w:r w:rsidRPr="00D93462">
                        <w:rPr>
                          <w:lang w:val="fr-CH"/>
                        </w:rPr>
                        <w:t xml:space="preserve"> </w:t>
                      </w:r>
                      <w:r w:rsidR="00115D79">
                        <w:rPr>
                          <w:sz w:val="16"/>
                          <w:lang w:val="fr-CH"/>
                        </w:rPr>
                        <w:t>4</w:t>
                      </w:r>
                      <w:r w:rsidRPr="00D93462">
                        <w:rPr>
                          <w:sz w:val="16"/>
                          <w:lang w:val="fr-CH"/>
                        </w:rPr>
                        <w:t xml:space="preserve"> ans</w:t>
                      </w:r>
                    </w:p>
                  </w:txbxContent>
                </v:textbox>
              </v:shape>
            </w:pict>
          </mc:Fallback>
        </mc:AlternateContent>
      </w:r>
      <w:r>
        <w:rPr>
          <w:noProof/>
          <w:lang w:val="fr-CH" w:eastAsia="fr-CH"/>
        </w:rPr>
        <mc:AlternateContent>
          <mc:Choice Requires="wps">
            <w:drawing>
              <wp:anchor distT="0" distB="0" distL="114300" distR="114300" simplePos="0" relativeHeight="251634688" behindDoc="0" locked="0" layoutInCell="1" allowOverlap="1" wp14:anchorId="2DEFEFF6" wp14:editId="77A66794">
                <wp:simplePos x="0" y="0"/>
                <wp:positionH relativeFrom="column">
                  <wp:posOffset>450850</wp:posOffset>
                </wp:positionH>
                <wp:positionV relativeFrom="paragraph">
                  <wp:posOffset>193040</wp:posOffset>
                </wp:positionV>
                <wp:extent cx="2209800" cy="304800"/>
                <wp:effectExtent l="0" t="0" r="0" b="0"/>
                <wp:wrapNone/>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477F" w14:textId="77777777" w:rsidR="005C321E" w:rsidRDefault="005C321E">
                            <w:pPr>
                              <w:rPr>
                                <w:sz w:val="16"/>
                                <w:lang w:val="fr-CH"/>
                              </w:rPr>
                            </w:pPr>
                            <w:r>
                              <w:rPr>
                                <w:vertAlign w:val="superscript"/>
                                <w:lang w:val="fr-CH"/>
                              </w:rPr>
                              <w:t xml:space="preserve">(1) </w:t>
                            </w:r>
                            <w:r>
                              <w:rPr>
                                <w:sz w:val="16"/>
                                <w:lang w:val="fr-CH"/>
                              </w:rPr>
                              <w:t>Moyenne du CA des 3 dernières années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EFF6" id="Text Box 43" o:spid="_x0000_s1070" type="#_x0000_t202" style="position:absolute;left:0;text-align:left;margin-left:35.5pt;margin-top:15.2pt;width:174pt;height: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" filled="f" stroked="f">
                <v:textbox>
                  <w:txbxContent>
                    <w:p w14:paraId="118F477F" w14:textId="77777777" w:rsidR="005C321E" w:rsidRDefault="005C321E">
                      <w:pPr>
                        <w:rPr>
                          <w:sz w:val="16"/>
                          <w:lang w:val="fr-CH"/>
                        </w:rPr>
                      </w:pPr>
                      <w:r>
                        <w:rPr>
                          <w:vertAlign w:val="superscript"/>
                          <w:lang w:val="fr-CH"/>
                        </w:rPr>
                        <w:t xml:space="preserve">(1) </w:t>
                      </w:r>
                      <w:r>
                        <w:rPr>
                          <w:sz w:val="16"/>
                          <w:lang w:val="fr-CH"/>
                        </w:rPr>
                        <w:t>Moyenne du CA des 3 dernières années</w:t>
                      </w:r>
                    </w:p>
                  </w:txbxContent>
                </v:textbox>
              </v:shape>
            </w:pict>
          </mc:Fallback>
        </mc:AlternateContent>
      </w:r>
      <w:r w:rsidR="00AE3F0D">
        <w:rPr>
          <w:sz w:val="20"/>
        </w:rPr>
        <w:t xml:space="preserve">Chiffre </w:t>
      </w:r>
      <w:proofErr w:type="gramStart"/>
      <w:r w:rsidR="00AE3F0D">
        <w:rPr>
          <w:sz w:val="20"/>
        </w:rPr>
        <w:t>d’affaire</w:t>
      </w:r>
      <w:proofErr w:type="gramEnd"/>
      <w:r w:rsidR="00AE3F0D">
        <w:rPr>
          <w:sz w:val="20"/>
        </w:rPr>
        <w:t xml:space="preserve"> annuel du marché </w:t>
      </w:r>
      <w:r w:rsidR="00AE3F0D">
        <w:rPr>
          <w:sz w:val="20"/>
          <w:vertAlign w:val="superscript"/>
        </w:rPr>
        <w:t>(2)</w:t>
      </w:r>
    </w:p>
    <w:p w14:paraId="21E5EB0F" w14:textId="77777777" w:rsidR="00AE3F0D" w:rsidRDefault="00AE3F0D">
      <w:pPr>
        <w:spacing w:after="120"/>
        <w:ind w:left="851" w:hanging="851"/>
      </w:pPr>
    </w:p>
    <w:p w14:paraId="0C7760D7" w14:textId="77777777" w:rsidR="00AE3F0D" w:rsidRDefault="00AE3F0D">
      <w:pPr>
        <w:spacing w:after="120"/>
        <w:ind w:left="851" w:hanging="851"/>
      </w:pPr>
    </w:p>
    <w:p w14:paraId="5ACAC908" w14:textId="41A98C91" w:rsidR="00AE3F0D" w:rsidRPr="00A82B7D" w:rsidRDefault="00AE3F0D" w:rsidP="0038472D">
      <w:pPr>
        <w:pStyle w:val="Titre3"/>
        <w:jc w:val="both"/>
      </w:pPr>
      <w:r>
        <w:t xml:space="preserve">Seuls les bureaux certifiés ISO 9001 sont admis à participer à l’appel d’offre en tant que candidat individuel ou en tant que pilote d’une communauté de mandataires. Ce critère n’est pas obligatoire pour les sociétés partenaires et les sous-traitants </w:t>
      </w:r>
      <w:r w:rsidRPr="00A82B7D">
        <w:t>(selon fiche Q3).</w:t>
      </w:r>
    </w:p>
    <w:p w14:paraId="308F2933" w14:textId="20825BB0" w:rsidR="00AE3F0D" w:rsidRDefault="00AE3F0D" w:rsidP="0038472D">
      <w:pPr>
        <w:pStyle w:val="Titre3"/>
        <w:jc w:val="both"/>
      </w:pPr>
      <w:r>
        <w:t>Les personnes-clés engagées dans le projet doivent être à même de produire un objet de référence d’une complexité comparable, réalisé dans le cadre de la même fonction ou d’une fonction suppléante durant les 10 dernières années dans le même domaine spécialisé.</w:t>
      </w:r>
    </w:p>
    <w:p w14:paraId="7F2C5593" w14:textId="44042D94" w:rsidR="00AE3F0D" w:rsidRDefault="00AE3F0D" w:rsidP="0038472D">
      <w:pPr>
        <w:pStyle w:val="Titre3"/>
        <w:jc w:val="both"/>
      </w:pPr>
      <w:r>
        <w:t xml:space="preserve">Le </w:t>
      </w:r>
      <w:r w:rsidR="003C2A6E">
        <w:t>responsable principal</w:t>
      </w:r>
      <w:r>
        <w:t xml:space="preserve"> du marché doit émaner de la société majoritaire en prestations.</w:t>
      </w:r>
    </w:p>
    <w:p w14:paraId="62DBF69D" w14:textId="155047C7" w:rsidR="00AE3F0D" w:rsidRDefault="00AE3F0D" w:rsidP="0038472D">
      <w:pPr>
        <w:pStyle w:val="Titre3"/>
        <w:jc w:val="both"/>
      </w:pPr>
      <w:r>
        <w:t xml:space="preserve">Le candidat doit fournir la preuve qu’au cours des prochaines années le </w:t>
      </w:r>
      <w:r w:rsidR="00454B71">
        <w:t>responsable du mandat</w:t>
      </w:r>
      <w:r>
        <w:t xml:space="preserve"> et ses suppléants pourront garantir au Maître de l’ouvrage la disponibilité nécessaire au déroulement de leur tâche (énumération et description des contraintes de temps à fournir dans les fiches </w:t>
      </w:r>
      <w:r w:rsidRPr="00A82B7D">
        <w:rPr>
          <w:b/>
          <w:bCs/>
        </w:rPr>
        <w:t>A22.1</w:t>
      </w:r>
      <w:r w:rsidRPr="00A82B7D">
        <w:t xml:space="preserve"> </w:t>
      </w:r>
      <w:r w:rsidR="00093ED4" w:rsidRPr="00A82B7D">
        <w:t>à</w:t>
      </w:r>
      <w:r w:rsidR="006E078E" w:rsidRPr="00A82B7D">
        <w:t xml:space="preserve"> </w:t>
      </w:r>
      <w:r w:rsidRPr="00A82B7D">
        <w:rPr>
          <w:b/>
          <w:bCs/>
        </w:rPr>
        <w:t>A22.</w:t>
      </w:r>
      <w:r w:rsidR="000A0DAC">
        <w:rPr>
          <w:b/>
          <w:bCs/>
        </w:rPr>
        <w:t>4</w:t>
      </w:r>
      <w:r>
        <w:t xml:space="preserve"> du cahier d’offre).</w:t>
      </w:r>
    </w:p>
    <w:p w14:paraId="2B90DBF3" w14:textId="77777777" w:rsidR="00AE3F0D" w:rsidRDefault="00AE3F0D" w:rsidP="00795F52">
      <w:pPr>
        <w:pStyle w:val="Titre2"/>
        <w:tabs>
          <w:tab w:val="num" w:pos="851"/>
        </w:tabs>
        <w:ind w:left="851"/>
      </w:pPr>
      <w:bookmarkStart w:id="53" w:name="_Toc234658596"/>
      <w:bookmarkStart w:id="54" w:name="_Toc107903293"/>
      <w:r>
        <w:t>Prescriptions concern</w:t>
      </w:r>
      <w:r w:rsidR="00645E77">
        <w:t>ant les communauté</w:t>
      </w:r>
      <w:r>
        <w:t>s de mandataires et les sous-traitants</w:t>
      </w:r>
      <w:bookmarkEnd w:id="53"/>
      <w:bookmarkEnd w:id="54"/>
    </w:p>
    <w:p w14:paraId="6F52B6DE" w14:textId="6EEB240E" w:rsidR="00AE3F0D" w:rsidRPr="00A82B7D" w:rsidRDefault="00AE3F0D" w:rsidP="0038472D">
      <w:pPr>
        <w:pStyle w:val="Titre3"/>
        <w:jc w:val="both"/>
      </w:pPr>
      <w:r w:rsidRPr="00A82B7D">
        <w:t>On distingue les bureaux « membres » des bureaux « sous-traitants » comme suit</w:t>
      </w:r>
      <w:r w:rsidR="00C732A4">
        <w:t> </w:t>
      </w:r>
      <w:r w:rsidRPr="00A82B7D">
        <w:t>:</w:t>
      </w:r>
    </w:p>
    <w:p w14:paraId="533E4853" w14:textId="71B2FADC" w:rsidR="00AE3F0D" w:rsidRDefault="00AE3F0D" w:rsidP="0038472D">
      <w:pPr>
        <w:pStyle w:val="PuceTexte"/>
        <w:tabs>
          <w:tab w:val="clear" w:pos="360"/>
          <w:tab w:val="num" w:pos="1134"/>
        </w:tabs>
        <w:spacing w:before="0" w:after="0"/>
        <w:ind w:left="1134" w:hanging="283"/>
        <w:rPr>
          <w:lang w:val="fr-CH"/>
        </w:rPr>
      </w:pPr>
      <w:proofErr w:type="gramStart"/>
      <w:r>
        <w:rPr>
          <w:lang w:val="fr-CH"/>
        </w:rPr>
        <w:t>un</w:t>
      </w:r>
      <w:proofErr w:type="gramEnd"/>
      <w:r>
        <w:rPr>
          <w:lang w:val="fr-CH"/>
        </w:rPr>
        <w:t xml:space="preserve"> bureau ne peut être </w:t>
      </w:r>
      <w:r>
        <w:rPr>
          <w:u w:val="single"/>
          <w:lang w:val="fr-CH"/>
        </w:rPr>
        <w:t>membre</w:t>
      </w:r>
      <w:r>
        <w:rPr>
          <w:lang w:val="fr-CH"/>
        </w:rPr>
        <w:t xml:space="preserve"> que d</w:t>
      </w:r>
      <w:r w:rsidR="00C732A4">
        <w:rPr>
          <w:lang w:val="fr-CH"/>
        </w:rPr>
        <w:t>’</w:t>
      </w:r>
      <w:r>
        <w:rPr>
          <w:lang w:val="fr-CH"/>
        </w:rPr>
        <w:t>un seul groupement participant à l</w:t>
      </w:r>
      <w:r w:rsidR="00C732A4">
        <w:rPr>
          <w:lang w:val="fr-CH"/>
        </w:rPr>
        <w:t>’</w:t>
      </w:r>
      <w:r>
        <w:rPr>
          <w:lang w:val="fr-CH"/>
        </w:rPr>
        <w:t>appel d</w:t>
      </w:r>
      <w:r w:rsidR="00C732A4">
        <w:rPr>
          <w:lang w:val="fr-CH"/>
        </w:rPr>
        <w:t>’</w:t>
      </w:r>
      <w:r>
        <w:rPr>
          <w:lang w:val="fr-CH"/>
        </w:rPr>
        <w:t>offres</w:t>
      </w:r>
    </w:p>
    <w:p w14:paraId="176984BA" w14:textId="77777777" w:rsidR="00AE3F0D" w:rsidRDefault="00AE3F0D" w:rsidP="0038472D">
      <w:pPr>
        <w:pStyle w:val="PuceTexte"/>
        <w:tabs>
          <w:tab w:val="clear" w:pos="360"/>
          <w:tab w:val="num" w:pos="1134"/>
        </w:tabs>
        <w:spacing w:after="0"/>
        <w:ind w:left="1134" w:hanging="283"/>
        <w:rPr>
          <w:lang w:val="fr-CH"/>
        </w:rPr>
      </w:pPr>
      <w:proofErr w:type="gramStart"/>
      <w:r>
        <w:rPr>
          <w:lang w:val="fr-CH"/>
        </w:rPr>
        <w:t>un</w:t>
      </w:r>
      <w:proofErr w:type="gramEnd"/>
      <w:r>
        <w:rPr>
          <w:lang w:val="fr-CH"/>
        </w:rPr>
        <w:t xml:space="preserve"> bureau ne peut pas cumuler le statut de </w:t>
      </w:r>
      <w:r>
        <w:rPr>
          <w:u w:val="single"/>
          <w:lang w:val="fr-CH"/>
        </w:rPr>
        <w:t>membre</w:t>
      </w:r>
      <w:r>
        <w:rPr>
          <w:lang w:val="fr-CH"/>
        </w:rPr>
        <w:t xml:space="preserve"> (pilote ou associé) avec celui de </w:t>
      </w:r>
      <w:r>
        <w:rPr>
          <w:u w:val="single"/>
          <w:lang w:val="fr-CH"/>
        </w:rPr>
        <w:t xml:space="preserve">sous-traitant </w:t>
      </w:r>
      <w:r>
        <w:rPr>
          <w:lang w:val="fr-CH"/>
        </w:rPr>
        <w:t>d’un autre groupement.</w:t>
      </w:r>
    </w:p>
    <w:p w14:paraId="46158E9D" w14:textId="774D4D9E" w:rsidR="00AE3F0D" w:rsidRDefault="00AE3F0D" w:rsidP="0038472D">
      <w:pPr>
        <w:pStyle w:val="PuceTexte"/>
        <w:tabs>
          <w:tab w:val="clear" w:pos="360"/>
          <w:tab w:val="num" w:pos="1134"/>
        </w:tabs>
        <w:spacing w:after="0"/>
        <w:ind w:left="1134" w:hanging="283"/>
        <w:rPr>
          <w:lang w:val="fr-CH"/>
        </w:rPr>
      </w:pPr>
      <w:proofErr w:type="gramStart"/>
      <w:r>
        <w:rPr>
          <w:lang w:val="fr-CH"/>
        </w:rPr>
        <w:t>par</w:t>
      </w:r>
      <w:proofErr w:type="gramEnd"/>
      <w:r>
        <w:rPr>
          <w:lang w:val="fr-CH"/>
        </w:rPr>
        <w:t xml:space="preserve"> contre, un bureau </w:t>
      </w:r>
      <w:r>
        <w:rPr>
          <w:u w:val="single"/>
          <w:lang w:val="fr-CH"/>
        </w:rPr>
        <w:t>sous-traitant</w:t>
      </w:r>
      <w:r>
        <w:rPr>
          <w:lang w:val="fr-CH"/>
        </w:rPr>
        <w:t xml:space="preserve"> peut être lié à plusieurs groupements participant à l</w:t>
      </w:r>
      <w:r w:rsidR="00C732A4">
        <w:rPr>
          <w:lang w:val="fr-CH"/>
        </w:rPr>
        <w:t>’</w:t>
      </w:r>
      <w:r>
        <w:rPr>
          <w:lang w:val="fr-CH"/>
        </w:rPr>
        <w:t>appel d</w:t>
      </w:r>
      <w:r w:rsidR="00C732A4">
        <w:rPr>
          <w:lang w:val="fr-CH"/>
        </w:rPr>
        <w:t>’</w:t>
      </w:r>
      <w:r>
        <w:rPr>
          <w:lang w:val="fr-CH"/>
        </w:rPr>
        <w:t>offres.</w:t>
      </w:r>
    </w:p>
    <w:p w14:paraId="440CFBF8" w14:textId="16ACD65B" w:rsidR="00AE3F0D" w:rsidRPr="00A82B7D" w:rsidRDefault="00AE3F0D" w:rsidP="0038472D">
      <w:pPr>
        <w:pStyle w:val="Titre3"/>
        <w:jc w:val="both"/>
      </w:pPr>
      <w:r w:rsidRPr="00A82B7D">
        <w:t>Chaque membre et leur sous-traitant éventuel devront répondre aux exigences et conditions de participation à la procédure. Les rapports des associés entre eux sont régis comme suit</w:t>
      </w:r>
      <w:r w:rsidR="00C732A4">
        <w:t> </w:t>
      </w:r>
      <w:r w:rsidRPr="00A82B7D">
        <w:t>:</w:t>
      </w:r>
    </w:p>
    <w:p w14:paraId="412B3841" w14:textId="6DEF2007" w:rsidR="00AE3F0D" w:rsidRPr="00A82B7D" w:rsidRDefault="00AE3F0D" w:rsidP="00C93830">
      <w:pPr>
        <w:pStyle w:val="Titre4"/>
        <w:numPr>
          <w:ilvl w:val="1"/>
          <w:numId w:val="6"/>
        </w:numPr>
        <w:tabs>
          <w:tab w:val="clear" w:pos="2291"/>
          <w:tab w:val="num" w:pos="644"/>
          <w:tab w:val="num" w:pos="1134"/>
        </w:tabs>
        <w:ind w:left="1134" w:hanging="283"/>
        <w:rPr>
          <w:b/>
          <w:bCs/>
          <w:noProof w:val="0"/>
          <w:lang w:val="fr-CH"/>
        </w:rPr>
      </w:pPr>
      <w:proofErr w:type="gramStart"/>
      <w:r w:rsidRPr="00A82B7D">
        <w:rPr>
          <w:b/>
          <w:bCs/>
          <w:noProof w:val="0"/>
          <w:lang w:val="fr-CH"/>
        </w:rPr>
        <w:t>par</w:t>
      </w:r>
      <w:proofErr w:type="gramEnd"/>
      <w:r w:rsidRPr="00A82B7D">
        <w:rPr>
          <w:b/>
          <w:bCs/>
          <w:noProof w:val="0"/>
          <w:lang w:val="fr-CH"/>
        </w:rPr>
        <w:t xml:space="preserve"> une convention qui règle les relations entre les différents membres du groupement (par exemple le formulaire </w:t>
      </w:r>
      <w:proofErr w:type="spellStart"/>
      <w:r w:rsidRPr="00A82B7D">
        <w:rPr>
          <w:b/>
          <w:bCs/>
          <w:noProof w:val="0"/>
          <w:lang w:val="fr-CH"/>
        </w:rPr>
        <w:t>sia</w:t>
      </w:r>
      <w:proofErr w:type="spellEnd"/>
      <w:r w:rsidRPr="00A82B7D">
        <w:rPr>
          <w:b/>
          <w:bCs/>
          <w:noProof w:val="0"/>
          <w:lang w:val="fr-CH"/>
        </w:rPr>
        <w:t xml:space="preserve"> 1013/1). La convention signée doit être déposée avec l’offre et contenir au minimum le règlement des points suivants</w:t>
      </w:r>
      <w:r w:rsidR="00C732A4">
        <w:rPr>
          <w:b/>
          <w:bCs/>
          <w:noProof w:val="0"/>
          <w:lang w:val="fr-CH"/>
        </w:rPr>
        <w:t> </w:t>
      </w:r>
      <w:r w:rsidRPr="00A82B7D">
        <w:rPr>
          <w:b/>
          <w:bCs/>
          <w:noProof w:val="0"/>
          <w:lang w:val="fr-CH"/>
        </w:rPr>
        <w:t>:</w:t>
      </w:r>
    </w:p>
    <w:p w14:paraId="3219E351" w14:textId="77777777" w:rsidR="00AE3F0D" w:rsidRPr="00A82B7D" w:rsidRDefault="00AE3F0D" w:rsidP="00C93830">
      <w:pPr>
        <w:pStyle w:val="Titre4"/>
        <w:numPr>
          <w:ilvl w:val="2"/>
          <w:numId w:val="6"/>
        </w:numPr>
        <w:tabs>
          <w:tab w:val="clear" w:pos="3011"/>
          <w:tab w:val="num" w:pos="1134"/>
          <w:tab w:val="num" w:pos="1560"/>
        </w:tabs>
        <w:spacing w:after="0"/>
        <w:ind w:left="1559" w:hanging="425"/>
        <w:rPr>
          <w:b/>
          <w:bCs/>
          <w:noProof w:val="0"/>
          <w:lang w:val="fr-CH"/>
        </w:rPr>
      </w:pPr>
      <w:proofErr w:type="gramStart"/>
      <w:r w:rsidRPr="00A82B7D">
        <w:rPr>
          <w:b/>
          <w:bCs/>
          <w:noProof w:val="0"/>
          <w:lang w:val="fr-CH"/>
        </w:rPr>
        <w:t>les</w:t>
      </w:r>
      <w:proofErr w:type="gramEnd"/>
      <w:r w:rsidRPr="00A82B7D">
        <w:rPr>
          <w:b/>
          <w:bCs/>
          <w:noProof w:val="0"/>
          <w:lang w:val="fr-CH"/>
        </w:rPr>
        <w:t xml:space="preserve"> apports à fournir par chaque associé pour l’entier des prestations </w:t>
      </w:r>
    </w:p>
    <w:p w14:paraId="26325BC4" w14:textId="77777777" w:rsidR="00AE3F0D" w:rsidRPr="00A82B7D" w:rsidRDefault="00AE3F0D" w:rsidP="00C93830">
      <w:pPr>
        <w:pStyle w:val="Titre4"/>
        <w:numPr>
          <w:ilvl w:val="2"/>
          <w:numId w:val="6"/>
        </w:numPr>
        <w:tabs>
          <w:tab w:val="clear" w:pos="3011"/>
          <w:tab w:val="num" w:pos="1134"/>
          <w:tab w:val="num" w:pos="1560"/>
        </w:tabs>
        <w:spacing w:after="0"/>
        <w:ind w:left="1559" w:hanging="425"/>
        <w:rPr>
          <w:b/>
          <w:bCs/>
          <w:noProof w:val="0"/>
          <w:lang w:val="fr-CH"/>
        </w:rPr>
      </w:pPr>
      <w:proofErr w:type="gramStart"/>
      <w:r w:rsidRPr="00A82B7D">
        <w:rPr>
          <w:b/>
          <w:bCs/>
          <w:noProof w:val="0"/>
          <w:lang w:val="fr-CH"/>
        </w:rPr>
        <w:t>le</w:t>
      </w:r>
      <w:proofErr w:type="gramEnd"/>
      <w:r w:rsidRPr="00A82B7D">
        <w:rPr>
          <w:b/>
          <w:bCs/>
          <w:noProof w:val="0"/>
          <w:lang w:val="fr-CH"/>
        </w:rPr>
        <w:t xml:space="preserve"> droit aux honoraires de chaque associé</w:t>
      </w:r>
    </w:p>
    <w:p w14:paraId="74F730A9" w14:textId="77777777" w:rsidR="00AE3F0D" w:rsidRPr="00A82B7D" w:rsidRDefault="00AE3F0D" w:rsidP="00C93830">
      <w:pPr>
        <w:pStyle w:val="Titre4"/>
        <w:numPr>
          <w:ilvl w:val="2"/>
          <w:numId w:val="6"/>
        </w:numPr>
        <w:tabs>
          <w:tab w:val="clear" w:pos="3011"/>
          <w:tab w:val="num" w:pos="1134"/>
          <w:tab w:val="num" w:pos="1560"/>
        </w:tabs>
        <w:spacing w:after="0"/>
        <w:ind w:left="1559" w:hanging="425"/>
        <w:rPr>
          <w:b/>
          <w:bCs/>
          <w:noProof w:val="0"/>
          <w:lang w:val="fr-CH"/>
        </w:rPr>
      </w:pPr>
      <w:proofErr w:type="gramStart"/>
      <w:r w:rsidRPr="00A82B7D">
        <w:rPr>
          <w:b/>
          <w:bCs/>
          <w:noProof w:val="0"/>
          <w:lang w:val="fr-CH"/>
        </w:rPr>
        <w:t>le</w:t>
      </w:r>
      <w:proofErr w:type="gramEnd"/>
      <w:r w:rsidRPr="00A82B7D">
        <w:rPr>
          <w:b/>
          <w:bCs/>
          <w:noProof w:val="0"/>
          <w:lang w:val="fr-CH"/>
        </w:rPr>
        <w:t xml:space="preserve"> règlement de la répartition des bénéfices et des pertes</w:t>
      </w:r>
    </w:p>
    <w:p w14:paraId="4A12C804" w14:textId="77777777" w:rsidR="00AE3F0D" w:rsidRPr="00A82B7D" w:rsidRDefault="00AE3F0D" w:rsidP="00C93830">
      <w:pPr>
        <w:pStyle w:val="Titre4"/>
        <w:numPr>
          <w:ilvl w:val="2"/>
          <w:numId w:val="6"/>
        </w:numPr>
        <w:tabs>
          <w:tab w:val="clear" w:pos="3011"/>
          <w:tab w:val="num" w:pos="1134"/>
          <w:tab w:val="num" w:pos="1560"/>
        </w:tabs>
        <w:spacing w:after="0"/>
        <w:ind w:left="1559" w:hanging="425"/>
        <w:rPr>
          <w:b/>
          <w:bCs/>
          <w:noProof w:val="0"/>
          <w:lang w:val="fr-CH"/>
        </w:rPr>
      </w:pPr>
      <w:proofErr w:type="gramStart"/>
      <w:r w:rsidRPr="00A82B7D">
        <w:rPr>
          <w:b/>
          <w:bCs/>
          <w:noProof w:val="0"/>
          <w:lang w:val="fr-CH"/>
        </w:rPr>
        <w:t>le</w:t>
      </w:r>
      <w:proofErr w:type="gramEnd"/>
      <w:r w:rsidRPr="00A82B7D">
        <w:rPr>
          <w:b/>
          <w:bCs/>
          <w:noProof w:val="0"/>
          <w:lang w:val="fr-CH"/>
        </w:rPr>
        <w:t xml:space="preserve"> règlement des décisions de la société</w:t>
      </w:r>
    </w:p>
    <w:p w14:paraId="4D902EC6" w14:textId="77777777" w:rsidR="00AE3F0D" w:rsidRPr="00A82B7D" w:rsidRDefault="00AE3F0D" w:rsidP="00C93830">
      <w:pPr>
        <w:pStyle w:val="Titre4"/>
        <w:numPr>
          <w:ilvl w:val="2"/>
          <w:numId w:val="6"/>
        </w:numPr>
        <w:tabs>
          <w:tab w:val="clear" w:pos="3011"/>
          <w:tab w:val="num" w:pos="1134"/>
          <w:tab w:val="num" w:pos="1560"/>
        </w:tabs>
        <w:spacing w:after="0"/>
        <w:ind w:left="1559" w:hanging="425"/>
        <w:rPr>
          <w:b/>
          <w:bCs/>
          <w:noProof w:val="0"/>
          <w:lang w:val="fr-CH"/>
        </w:rPr>
      </w:pPr>
      <w:proofErr w:type="gramStart"/>
      <w:r w:rsidRPr="00A82B7D">
        <w:rPr>
          <w:b/>
          <w:bCs/>
          <w:noProof w:val="0"/>
          <w:lang w:val="fr-CH"/>
        </w:rPr>
        <w:t>le</w:t>
      </w:r>
      <w:proofErr w:type="gramEnd"/>
      <w:r w:rsidRPr="00A82B7D">
        <w:rPr>
          <w:b/>
          <w:bCs/>
          <w:noProof w:val="0"/>
          <w:lang w:val="fr-CH"/>
        </w:rPr>
        <w:t xml:space="preserve"> règlement de l’administration de la société (y compris la révocation et la restriction du pouvoir de gérer) et l’éventuel rémunération du gérant</w:t>
      </w:r>
    </w:p>
    <w:p w14:paraId="2F5F3C4B" w14:textId="77777777" w:rsidR="00AE3F0D" w:rsidRPr="00A82B7D" w:rsidRDefault="00AE3F0D" w:rsidP="00C93830">
      <w:pPr>
        <w:pStyle w:val="Titre4"/>
        <w:numPr>
          <w:ilvl w:val="2"/>
          <w:numId w:val="6"/>
        </w:numPr>
        <w:tabs>
          <w:tab w:val="clear" w:pos="3011"/>
          <w:tab w:val="num" w:pos="1134"/>
          <w:tab w:val="num" w:pos="1560"/>
        </w:tabs>
        <w:spacing w:after="0"/>
        <w:ind w:left="1559" w:hanging="425"/>
        <w:rPr>
          <w:b/>
          <w:bCs/>
          <w:noProof w:val="0"/>
          <w:lang w:val="fr-CH"/>
        </w:rPr>
      </w:pPr>
      <w:proofErr w:type="gramStart"/>
      <w:r w:rsidRPr="00A82B7D">
        <w:rPr>
          <w:b/>
          <w:bCs/>
          <w:noProof w:val="0"/>
          <w:lang w:val="fr-CH"/>
        </w:rPr>
        <w:lastRenderedPageBreak/>
        <w:t>la</w:t>
      </w:r>
      <w:proofErr w:type="gramEnd"/>
      <w:r w:rsidRPr="00A82B7D">
        <w:rPr>
          <w:b/>
          <w:bCs/>
          <w:noProof w:val="0"/>
          <w:lang w:val="fr-CH"/>
        </w:rPr>
        <w:t xml:space="preserve"> responsabilité solidaire de chaque associé pour l’entier des prestations envers des tiers (particulièrement envers le MO)</w:t>
      </w:r>
    </w:p>
    <w:p w14:paraId="7398E555" w14:textId="77777777" w:rsidR="00AE3F0D" w:rsidRPr="00A82B7D" w:rsidRDefault="00AE3F0D" w:rsidP="00C93830">
      <w:pPr>
        <w:pStyle w:val="Titre4"/>
        <w:numPr>
          <w:ilvl w:val="2"/>
          <w:numId w:val="6"/>
        </w:numPr>
        <w:tabs>
          <w:tab w:val="clear" w:pos="3011"/>
          <w:tab w:val="num" w:pos="1134"/>
          <w:tab w:val="num" w:pos="1560"/>
        </w:tabs>
        <w:spacing w:after="0"/>
        <w:ind w:left="1559" w:hanging="425"/>
        <w:rPr>
          <w:b/>
          <w:bCs/>
          <w:noProof w:val="0"/>
          <w:lang w:val="fr-CH"/>
        </w:rPr>
      </w:pPr>
      <w:proofErr w:type="gramStart"/>
      <w:r w:rsidRPr="00A82B7D">
        <w:rPr>
          <w:b/>
          <w:bCs/>
          <w:noProof w:val="0"/>
          <w:lang w:val="fr-CH"/>
        </w:rPr>
        <w:t>la</w:t>
      </w:r>
      <w:proofErr w:type="gramEnd"/>
      <w:r w:rsidRPr="00A82B7D">
        <w:rPr>
          <w:b/>
          <w:bCs/>
          <w:noProof w:val="0"/>
          <w:lang w:val="fr-CH"/>
        </w:rPr>
        <w:t xml:space="preserve"> durée de la convention</w:t>
      </w:r>
    </w:p>
    <w:p w14:paraId="4BA2D0C9" w14:textId="3B7B260A" w:rsidR="00AE3F0D" w:rsidRPr="00A82B7D" w:rsidRDefault="00AE3F0D" w:rsidP="00C93830">
      <w:pPr>
        <w:pStyle w:val="Titre4"/>
        <w:numPr>
          <w:ilvl w:val="1"/>
          <w:numId w:val="6"/>
        </w:numPr>
        <w:tabs>
          <w:tab w:val="clear" w:pos="2291"/>
          <w:tab w:val="num" w:pos="644"/>
          <w:tab w:val="num" w:pos="1134"/>
        </w:tabs>
        <w:ind w:left="1134" w:hanging="283"/>
        <w:rPr>
          <w:b/>
          <w:bCs/>
          <w:noProof w:val="0"/>
          <w:lang w:val="fr-CH"/>
        </w:rPr>
      </w:pPr>
      <w:proofErr w:type="gramStart"/>
      <w:r w:rsidRPr="00A82B7D">
        <w:rPr>
          <w:b/>
          <w:bCs/>
          <w:noProof w:val="0"/>
          <w:lang w:val="fr-CH"/>
        </w:rPr>
        <w:t>par</w:t>
      </w:r>
      <w:proofErr w:type="gramEnd"/>
      <w:r w:rsidRPr="00A82B7D">
        <w:rPr>
          <w:b/>
          <w:bCs/>
          <w:noProof w:val="0"/>
          <w:lang w:val="fr-CH"/>
        </w:rPr>
        <w:t xml:space="preserve"> les règles de la société simple, au sens des articles 530 et </w:t>
      </w:r>
      <w:proofErr w:type="spellStart"/>
      <w:r w:rsidRPr="00A82B7D">
        <w:rPr>
          <w:b/>
          <w:bCs/>
          <w:noProof w:val="0"/>
          <w:lang w:val="fr-CH"/>
        </w:rPr>
        <w:t>ss</w:t>
      </w:r>
      <w:proofErr w:type="spellEnd"/>
      <w:r w:rsidRPr="00A82B7D">
        <w:rPr>
          <w:b/>
          <w:bCs/>
          <w:noProof w:val="0"/>
          <w:lang w:val="fr-CH"/>
        </w:rPr>
        <w:t xml:space="preserve"> du Code suisse des obligations (CO), tant que les bureaux n’ont pas choisi une autre forme de société</w:t>
      </w:r>
      <w:r w:rsidR="00C732A4">
        <w:rPr>
          <w:b/>
          <w:bCs/>
          <w:noProof w:val="0"/>
          <w:lang w:val="fr-CH"/>
        </w:rPr>
        <w:t> </w:t>
      </w:r>
      <w:r w:rsidRPr="00A82B7D">
        <w:rPr>
          <w:b/>
          <w:bCs/>
          <w:noProof w:val="0"/>
          <w:lang w:val="fr-CH"/>
        </w:rPr>
        <w:t>;</w:t>
      </w:r>
    </w:p>
    <w:p w14:paraId="40307FDE" w14:textId="77777777" w:rsidR="00AE3F0D" w:rsidRPr="00A82B7D" w:rsidRDefault="00AE3F0D" w:rsidP="00C93830">
      <w:pPr>
        <w:pStyle w:val="Titre4"/>
        <w:numPr>
          <w:ilvl w:val="1"/>
          <w:numId w:val="6"/>
        </w:numPr>
        <w:tabs>
          <w:tab w:val="clear" w:pos="2291"/>
          <w:tab w:val="num" w:pos="1134"/>
        </w:tabs>
        <w:ind w:left="1134" w:hanging="283"/>
        <w:rPr>
          <w:b/>
          <w:bCs/>
          <w:noProof w:val="0"/>
          <w:lang w:val="fr-CH"/>
        </w:rPr>
      </w:pPr>
      <w:proofErr w:type="gramStart"/>
      <w:r w:rsidRPr="00A82B7D">
        <w:rPr>
          <w:b/>
          <w:bCs/>
          <w:noProof w:val="0"/>
          <w:lang w:val="fr-CH"/>
        </w:rPr>
        <w:t>par</w:t>
      </w:r>
      <w:proofErr w:type="gramEnd"/>
      <w:r w:rsidRPr="00A82B7D">
        <w:rPr>
          <w:b/>
          <w:bCs/>
          <w:noProof w:val="0"/>
          <w:lang w:val="fr-CH"/>
        </w:rPr>
        <w:t xml:space="preserve"> les dispositions du § </w:t>
      </w:r>
      <w:r w:rsidR="002E165B" w:rsidRPr="00A82B7D">
        <w:rPr>
          <w:b/>
          <w:bCs/>
          <w:noProof w:val="0"/>
          <w:lang w:val="fr-CH"/>
        </w:rPr>
        <w:t>3</w:t>
      </w:r>
      <w:r w:rsidRPr="00A82B7D">
        <w:rPr>
          <w:b/>
          <w:bCs/>
          <w:noProof w:val="0"/>
          <w:lang w:val="fr-CH"/>
        </w:rPr>
        <w:t>.</w:t>
      </w:r>
      <w:r w:rsidR="002E165B" w:rsidRPr="00A82B7D">
        <w:rPr>
          <w:b/>
          <w:bCs/>
          <w:noProof w:val="0"/>
          <w:lang w:val="fr-CH"/>
        </w:rPr>
        <w:t>1</w:t>
      </w:r>
      <w:r w:rsidRPr="00A82B7D">
        <w:rPr>
          <w:b/>
          <w:bCs/>
          <w:noProof w:val="0"/>
          <w:lang w:val="fr-CH"/>
        </w:rPr>
        <w:t xml:space="preserve"> </w:t>
      </w:r>
      <w:r w:rsidR="002E165B" w:rsidRPr="00A82B7D">
        <w:rPr>
          <w:b/>
          <w:bCs/>
          <w:noProof w:val="0"/>
          <w:lang w:val="fr-CH"/>
        </w:rPr>
        <w:t xml:space="preserve">et 3.2 </w:t>
      </w:r>
      <w:r w:rsidRPr="00A82B7D">
        <w:rPr>
          <w:b/>
          <w:bCs/>
          <w:noProof w:val="0"/>
          <w:lang w:val="fr-CH"/>
        </w:rPr>
        <w:t>des « Conditions générales contractuelles de la KBOB pour prestations de mandataire ».</w:t>
      </w:r>
    </w:p>
    <w:p w14:paraId="1FA6411D" w14:textId="77777777" w:rsidR="00AE3F0D" w:rsidRPr="00A82B7D" w:rsidRDefault="00AE3F0D" w:rsidP="0038472D">
      <w:pPr>
        <w:pStyle w:val="Titre3"/>
        <w:jc w:val="both"/>
      </w:pPr>
      <w:r w:rsidRPr="00A82B7D">
        <w:t>Dans tous les cas de figure (candidature individuelle ou groupements de bureaux) le nombre de sous-traitants est limité. De même, la part de prestations liées à la sous-traitance ne doit pas dépasser un pourcentage fixé par le MO pour l’ensemble du marché. Cela n’empêche nullement l’organisateur de requérir les attestations du sous-traitant pour une part inférieure au pourcentage susmentionné.</w:t>
      </w:r>
    </w:p>
    <w:p w14:paraId="481CCABA" w14:textId="77777777" w:rsidR="00AE3F0D" w:rsidRPr="00A82B7D" w:rsidRDefault="00AE3F0D" w:rsidP="0038472D">
      <w:pPr>
        <w:pStyle w:val="Titre3"/>
        <w:jc w:val="both"/>
      </w:pPr>
      <w:r w:rsidRPr="00A82B7D">
        <w:t>Les bureaux portant la même raison sociale et dont l’activité est identique, même issus de cantons différents, ne pourront inscrire qu’un seul bureau, succursale ou filiale. Si 2 bureaux ou plus se trouvant dans la situation précitée déposent chacun une offre, toutes leurs offres seront éliminées.</w:t>
      </w:r>
    </w:p>
    <w:p w14:paraId="139A2F91" w14:textId="77777777" w:rsidR="00AE3F0D" w:rsidRPr="00A82B7D" w:rsidRDefault="00AE3F0D" w:rsidP="0038472D">
      <w:pPr>
        <w:pStyle w:val="Titre3"/>
        <w:jc w:val="both"/>
      </w:pPr>
      <w:r w:rsidRPr="00A82B7D">
        <w:t>Les bureaux ne portant pas la même raison sociale, mais dont l’activité est identique et dont l’affiliation commerciale, juridique et décisionnelle peut être prouvée, ne pourront inscrire qu’un seul bureau, succursale ou filiale. Dans ce dernier cas, l’organisateur peut demander au candidat concerné des preuves de son indépendance commerciale, juridique et décisionnelle vis-à-vis d’autres candidats portant ou non la même raison sociale. Si ces preuves ne sont pas fournies ou qu’elles démontrent une même affiliation, toutes leurs offres seront éliminées.</w:t>
      </w:r>
    </w:p>
    <w:p w14:paraId="1D1F9A08" w14:textId="77777777" w:rsidR="00AE3F0D" w:rsidRPr="00A82B7D" w:rsidRDefault="00AE3F0D" w:rsidP="0038472D">
      <w:pPr>
        <w:pStyle w:val="Titre3"/>
        <w:jc w:val="both"/>
      </w:pPr>
      <w:r w:rsidRPr="00A82B7D">
        <w:t>La composition du groupement, y compris le sous-traitant, ne peut pas être modifiée après le dépôt de l’offre. </w:t>
      </w:r>
    </w:p>
    <w:p w14:paraId="6064DBE7" w14:textId="77777777" w:rsidR="00AE3F0D" w:rsidRDefault="00AE3F0D" w:rsidP="0038472D">
      <w:pPr>
        <w:pStyle w:val="Titre2"/>
        <w:tabs>
          <w:tab w:val="num" w:pos="851"/>
        </w:tabs>
        <w:ind w:left="851"/>
        <w:jc w:val="both"/>
      </w:pPr>
      <w:bookmarkStart w:id="55" w:name="_Toc234658597"/>
      <w:bookmarkStart w:id="56" w:name="_Toc215050178"/>
      <w:bookmarkStart w:id="57" w:name="_Toc107903294"/>
      <w:r>
        <w:rPr>
          <w:lang w:val="fr-CH"/>
        </w:rPr>
        <w:t>D</w:t>
      </w:r>
      <w:r>
        <w:t>elai pour la remise de l’offre</w:t>
      </w:r>
      <w:bookmarkEnd w:id="55"/>
      <w:bookmarkEnd w:id="57"/>
    </w:p>
    <w:p w14:paraId="18551333" w14:textId="77777777" w:rsidR="00AE3F0D" w:rsidRDefault="00AE3F0D" w:rsidP="0038472D">
      <w:pPr>
        <w:pStyle w:val="Normal-retait"/>
        <w:tabs>
          <w:tab w:val="num" w:pos="851"/>
        </w:tabs>
        <w:spacing w:after="60"/>
        <w:ind w:left="851"/>
      </w:pPr>
      <w:r>
        <w:t>Elle sera remise au MO au plus tard à la date et à l’heure figurant sur la page de garde du document « Offre à remplir par le candidat ».</w:t>
      </w:r>
    </w:p>
    <w:p w14:paraId="12CE3CAF" w14:textId="77777777" w:rsidR="00AE3F0D" w:rsidRDefault="00AE3F0D" w:rsidP="0038472D">
      <w:pPr>
        <w:pStyle w:val="Normal-retait"/>
        <w:tabs>
          <w:tab w:val="num" w:pos="851"/>
        </w:tabs>
        <w:spacing w:after="60"/>
        <w:ind w:left="851"/>
      </w:pPr>
      <w:r>
        <w:t>Le timbre postal ne fait pas foi.</w:t>
      </w:r>
    </w:p>
    <w:p w14:paraId="0CFABF0C" w14:textId="77777777" w:rsidR="00AE3F0D" w:rsidRDefault="00AE3F0D" w:rsidP="0038472D">
      <w:pPr>
        <w:pStyle w:val="Titre2"/>
        <w:tabs>
          <w:tab w:val="num" w:pos="851"/>
        </w:tabs>
        <w:ind w:left="851"/>
        <w:jc w:val="both"/>
        <w:rPr>
          <w:noProof w:val="0"/>
          <w:lang w:val="fr-CH"/>
        </w:rPr>
      </w:pPr>
      <w:bookmarkStart w:id="58" w:name="_Toc107903295"/>
      <w:r>
        <w:rPr>
          <w:noProof w:val="0"/>
          <w:lang w:val="fr-CH"/>
        </w:rPr>
        <w:t>Présentation de l’offre</w:t>
      </w:r>
      <w:bookmarkEnd w:id="56"/>
      <w:bookmarkEnd w:id="58"/>
    </w:p>
    <w:p w14:paraId="0A7FEF0D" w14:textId="453D6C67" w:rsidR="00AE3F0D" w:rsidRPr="00A82B7D" w:rsidRDefault="00AE3F0D" w:rsidP="0038472D">
      <w:pPr>
        <w:pStyle w:val="Titre3"/>
        <w:jc w:val="both"/>
      </w:pPr>
      <w:r w:rsidRPr="00A82B7D">
        <w:t xml:space="preserve">Le candidat doit déposer son offre sous forme papier en 2 exemplaires + </w:t>
      </w:r>
      <w:r w:rsidR="00645E77" w:rsidRPr="00A82B7D">
        <w:t xml:space="preserve">1 </w:t>
      </w:r>
      <w:r w:rsidRPr="00A82B7D">
        <w:t>clé USB. Toute la documentation sera également rendue sous forme informatique, aux formats identiques que les documents fournis (mêmes extensions, fichiers non protégés).</w:t>
      </w:r>
    </w:p>
    <w:p w14:paraId="69028855" w14:textId="77777777" w:rsidR="00AE3F0D" w:rsidRPr="00A82B7D" w:rsidRDefault="00AE3F0D" w:rsidP="0038472D">
      <w:pPr>
        <w:pStyle w:val="Titre3"/>
        <w:jc w:val="both"/>
      </w:pPr>
      <w:r w:rsidRPr="00A82B7D">
        <w:t xml:space="preserve">Tous les documents devront être soigneusement assemblés dans un dossier au format A4. L’ordre des documents sera respecté pour permettre la recherche aisée de l’information. </w:t>
      </w:r>
    </w:p>
    <w:p w14:paraId="21351114" w14:textId="77777777" w:rsidR="00AE3F0D" w:rsidRPr="00A82B7D" w:rsidRDefault="00AE3F0D" w:rsidP="0038472D">
      <w:pPr>
        <w:pStyle w:val="Titre3"/>
        <w:jc w:val="both"/>
      </w:pPr>
      <w:r w:rsidRPr="00A82B7D">
        <w:t xml:space="preserve">Le candidat devra respecter strictement la forme et le contenu demandé par le service organisateur. Si un nombre de pages (ou lignes) maximum est requis, le service organisateur </w:t>
      </w:r>
      <w:r w:rsidRPr="00A82B7D">
        <w:lastRenderedPageBreak/>
        <w:t>ne prendra pas en considération les informations des pages (ou lignes) surnuméraires. Une page A4 est considérée uniquement recto.</w:t>
      </w:r>
    </w:p>
    <w:p w14:paraId="0BDCEAD6" w14:textId="20C6DE3D" w:rsidR="00AE3F0D" w:rsidRPr="00A82B7D" w:rsidRDefault="00AE3F0D" w:rsidP="0038472D">
      <w:pPr>
        <w:pStyle w:val="Titre3"/>
        <w:jc w:val="both"/>
      </w:pPr>
      <w:r w:rsidRPr="00A82B7D">
        <w:t>Tous les documents devront être soigneusement agrafés</w:t>
      </w:r>
      <w:r w:rsidR="00A36608" w:rsidRPr="00A82B7D">
        <w:t xml:space="preserve"> ou</w:t>
      </w:r>
      <w:r w:rsidRPr="00A82B7D">
        <w:t xml:space="preserve"> reliés </w:t>
      </w:r>
      <w:r w:rsidR="00A36608" w:rsidRPr="00A82B7D">
        <w:t>au format</w:t>
      </w:r>
      <w:r w:rsidRPr="00A82B7D">
        <w:t xml:space="preserve"> A4 avec de manière visible sur la page de garde le nom du candidat et le nom du marché mis en concurrence. L</w:t>
      </w:r>
      <w:r w:rsidR="00C732A4">
        <w:t>’</w:t>
      </w:r>
      <w:r w:rsidRPr="00A82B7D">
        <w:t>ordre des documents doit permettre la recherche aisée de l</w:t>
      </w:r>
      <w:r w:rsidR="00C732A4">
        <w:t>’</w:t>
      </w:r>
      <w:r w:rsidRPr="00A82B7D">
        <w:t>information.</w:t>
      </w:r>
    </w:p>
    <w:p w14:paraId="1CE6B6E0" w14:textId="77777777" w:rsidR="00AE3F0D" w:rsidRDefault="00AE3F0D" w:rsidP="00795F52">
      <w:pPr>
        <w:pStyle w:val="Titre2"/>
        <w:tabs>
          <w:tab w:val="num" w:pos="851"/>
        </w:tabs>
        <w:ind w:left="851"/>
        <w:rPr>
          <w:noProof w:val="0"/>
          <w:lang w:val="fr-CH"/>
        </w:rPr>
      </w:pPr>
      <w:bookmarkStart w:id="59" w:name="_Toc215050179"/>
      <w:bookmarkStart w:id="60" w:name="_Toc107903296"/>
      <w:r>
        <w:rPr>
          <w:noProof w:val="0"/>
          <w:lang w:val="fr-CH"/>
        </w:rPr>
        <w:t>Recevabilité de l’offre</w:t>
      </w:r>
      <w:bookmarkEnd w:id="60"/>
    </w:p>
    <w:p w14:paraId="5A026852" w14:textId="60592444" w:rsidR="00AE3F0D" w:rsidRDefault="00AE3F0D">
      <w:pPr>
        <w:pStyle w:val="Texte"/>
        <w:rPr>
          <w:lang w:val="fr-CH"/>
        </w:rPr>
      </w:pPr>
      <w:r>
        <w:rPr>
          <w:lang w:val="fr-CH"/>
        </w:rPr>
        <w:t>L’adjudicateur ne prendra en considération que les dossiers qui respectent les conditions suivantes</w:t>
      </w:r>
      <w:r w:rsidR="00C732A4">
        <w:rPr>
          <w:lang w:val="fr-CH"/>
        </w:rPr>
        <w:t> </w:t>
      </w:r>
      <w:r>
        <w:rPr>
          <w:lang w:val="fr-CH"/>
        </w:rPr>
        <w:t>:</w:t>
      </w:r>
    </w:p>
    <w:p w14:paraId="2968ED6E" w14:textId="77B54A49" w:rsidR="00AE3F0D" w:rsidRDefault="00AE3F0D">
      <w:pPr>
        <w:pStyle w:val="PuceTexte"/>
        <w:tabs>
          <w:tab w:val="clear" w:pos="360"/>
          <w:tab w:val="num" w:pos="1134"/>
        </w:tabs>
        <w:spacing w:after="0"/>
        <w:ind w:left="1134" w:hanging="283"/>
        <w:rPr>
          <w:lang w:val="fr-CH"/>
        </w:rPr>
      </w:pPr>
      <w:proofErr w:type="gramStart"/>
      <w:r>
        <w:rPr>
          <w:lang w:val="fr-CH"/>
        </w:rPr>
        <w:t>l’offre</w:t>
      </w:r>
      <w:proofErr w:type="gramEnd"/>
      <w:r>
        <w:rPr>
          <w:lang w:val="fr-CH"/>
        </w:rPr>
        <w:t xml:space="preserve"> est déposée dans le délai imposé, dûment signée et datée par la ou les personnes responsables de l’offre, dans la forme demandée et à l</w:t>
      </w:r>
      <w:r w:rsidR="00C732A4">
        <w:rPr>
          <w:lang w:val="fr-CH"/>
        </w:rPr>
        <w:t>’</w:t>
      </w:r>
      <w:r>
        <w:rPr>
          <w:lang w:val="fr-CH"/>
        </w:rPr>
        <w:t>adresse fixée</w:t>
      </w:r>
      <w:r w:rsidR="00C732A4">
        <w:rPr>
          <w:lang w:val="fr-CH"/>
        </w:rPr>
        <w:t> </w:t>
      </w:r>
      <w:r>
        <w:rPr>
          <w:lang w:val="fr-CH"/>
        </w:rPr>
        <w:t>;</w:t>
      </w:r>
    </w:p>
    <w:p w14:paraId="39694E0F" w14:textId="08DEB2B4" w:rsidR="00AE3F0D" w:rsidRDefault="00AE3F0D">
      <w:pPr>
        <w:pStyle w:val="PuceTexte"/>
        <w:tabs>
          <w:tab w:val="clear" w:pos="360"/>
          <w:tab w:val="num" w:pos="1134"/>
        </w:tabs>
        <w:spacing w:after="0"/>
        <w:ind w:left="1134" w:hanging="283"/>
        <w:rPr>
          <w:lang w:val="fr-CH"/>
        </w:rPr>
      </w:pPr>
      <w:proofErr w:type="gramStart"/>
      <w:r>
        <w:rPr>
          <w:lang w:val="fr-CH"/>
        </w:rPr>
        <w:t>toutes</w:t>
      </w:r>
      <w:proofErr w:type="gramEnd"/>
      <w:r>
        <w:rPr>
          <w:lang w:val="fr-CH"/>
        </w:rPr>
        <w:t xml:space="preserve"> les fiches contenues dans le cahier « offre à remplir par le candidat » sont dûment remplies et les documents complémentaires demandés par l’organisateur joints en annexe</w:t>
      </w:r>
      <w:r w:rsidR="00C732A4">
        <w:rPr>
          <w:lang w:val="fr-CH"/>
        </w:rPr>
        <w:t> </w:t>
      </w:r>
      <w:r>
        <w:rPr>
          <w:lang w:val="fr-CH"/>
        </w:rPr>
        <w:t>;</w:t>
      </w:r>
    </w:p>
    <w:p w14:paraId="17E458AA" w14:textId="09AE47F9" w:rsidR="00AE3F0D" w:rsidRDefault="00AE3F0D">
      <w:pPr>
        <w:pStyle w:val="PuceTexte"/>
        <w:tabs>
          <w:tab w:val="clear" w:pos="360"/>
          <w:tab w:val="num" w:pos="1134"/>
        </w:tabs>
        <w:spacing w:after="0"/>
        <w:ind w:left="1134" w:hanging="283"/>
        <w:rPr>
          <w:lang w:val="fr-CH"/>
        </w:rPr>
      </w:pPr>
      <w:proofErr w:type="gramStart"/>
      <w:r>
        <w:rPr>
          <w:lang w:val="fr-CH"/>
        </w:rPr>
        <w:t>la</w:t>
      </w:r>
      <w:proofErr w:type="gramEnd"/>
      <w:r>
        <w:rPr>
          <w:lang w:val="fr-CH"/>
        </w:rPr>
        <w:t xml:space="preserve"> fiche d’engagement sur l’honneur est signée par l’ensemble des membres et par l</w:t>
      </w:r>
      <w:r w:rsidR="00C732A4">
        <w:rPr>
          <w:lang w:val="fr-CH"/>
        </w:rPr>
        <w:t>’</w:t>
      </w:r>
      <w:r>
        <w:rPr>
          <w:lang w:val="fr-CH"/>
        </w:rPr>
        <w:t>éventuel sous-traitant.</w:t>
      </w:r>
    </w:p>
    <w:p w14:paraId="2E2A229D" w14:textId="77777777" w:rsidR="00AE3F0D" w:rsidRDefault="00795F52" w:rsidP="00795F52">
      <w:pPr>
        <w:pStyle w:val="PuceTexte"/>
        <w:numPr>
          <w:ilvl w:val="0"/>
          <w:numId w:val="0"/>
        </w:numPr>
        <w:ind w:left="851" w:hanging="851"/>
        <w:rPr>
          <w:b/>
          <w:bCs/>
          <w:lang w:val="fr-CH"/>
        </w:rPr>
      </w:pPr>
      <w:r>
        <w:rPr>
          <w:b/>
          <w:bCs/>
          <w:lang w:val="fr-CH"/>
        </w:rPr>
        <w:tab/>
      </w:r>
      <w:r w:rsidR="00AE3F0D">
        <w:rPr>
          <w:b/>
          <w:bCs/>
          <w:lang w:val="fr-CH"/>
        </w:rPr>
        <w:t>En cas de divergence entre les différents supports de documents, le document « papier » prime sur tout autre document numérique.</w:t>
      </w:r>
    </w:p>
    <w:p w14:paraId="217EA4FF" w14:textId="77777777" w:rsidR="00AE3F0D" w:rsidRDefault="00AE3F0D" w:rsidP="00795F52">
      <w:pPr>
        <w:pStyle w:val="Titre2"/>
        <w:ind w:left="851"/>
        <w:rPr>
          <w:noProof w:val="0"/>
          <w:lang w:val="fr-CH"/>
        </w:rPr>
      </w:pPr>
      <w:bookmarkStart w:id="61" w:name="_Toc107903297"/>
      <w:r>
        <w:rPr>
          <w:noProof w:val="0"/>
          <w:lang w:val="fr-CH"/>
        </w:rPr>
        <w:t>Motifs d’exclusion</w:t>
      </w:r>
      <w:bookmarkEnd w:id="59"/>
      <w:bookmarkEnd w:id="61"/>
    </w:p>
    <w:p w14:paraId="128C9AD0" w14:textId="154F5B52" w:rsidR="00AE3F0D" w:rsidRDefault="00AE3F0D" w:rsidP="00795F52">
      <w:pPr>
        <w:pStyle w:val="Texte"/>
        <w:rPr>
          <w:lang w:val="fr-CH"/>
        </w:rPr>
      </w:pPr>
      <w:r>
        <w:rPr>
          <w:lang w:val="fr-CH"/>
        </w:rPr>
        <w:t>Outre les motifs de non-recevabilité de son offre et s’il n’a pas été exclu de la procédure suite à la vérification des éléments ci-dessus, un candidat sera également exclu de la procédure s’il trompe ou cherche à tromper intentionnellement l’adjudicateur en déposant des documents faux ou erronés, en fournissant des informations caduques ou mensongères, en proposant des preuves falsifiées ou non certifiées officiellement et s’il a modifié les bases d’un document remis via un support électronique (clé USB, site internet, etc.) ou sous forme papier.</w:t>
      </w:r>
    </w:p>
    <w:p w14:paraId="371BDEAD" w14:textId="77777777" w:rsidR="00AE3F0D" w:rsidRDefault="00AE3F0D" w:rsidP="00795F52">
      <w:pPr>
        <w:pStyle w:val="Titre2"/>
        <w:ind w:left="851"/>
        <w:rPr>
          <w:noProof w:val="0"/>
          <w:lang w:val="fr-CH"/>
        </w:rPr>
      </w:pPr>
      <w:bookmarkStart w:id="62" w:name="_Toc215050180"/>
      <w:bookmarkStart w:id="63" w:name="_Toc107903298"/>
      <w:r>
        <w:rPr>
          <w:noProof w:val="0"/>
          <w:lang w:val="fr-CH"/>
        </w:rPr>
        <w:t>Conflit d’intérêt</w:t>
      </w:r>
      <w:bookmarkEnd w:id="62"/>
      <w:bookmarkEnd w:id="63"/>
    </w:p>
    <w:p w14:paraId="433A66C4" w14:textId="7AD164DA" w:rsidR="00AE3F0D" w:rsidRDefault="00AE3F0D" w:rsidP="00795F52">
      <w:pPr>
        <w:pStyle w:val="Texte"/>
        <w:rPr>
          <w:lang w:val="fr-CH"/>
        </w:rPr>
      </w:pPr>
      <w:r>
        <w:rPr>
          <w:lang w:val="fr-CH"/>
        </w:rPr>
        <w:t xml:space="preserve">Il appartient au candidat d’annoncer à l’adjudicateur, au plus tard à la date de réponse aux questions, s’il se trouve en conflit d’intérêt avec un ou plusieurs membres du groupe d’évaluation des offres </w:t>
      </w:r>
      <w:r>
        <w:rPr>
          <w:u w:val="single"/>
          <w:lang w:val="fr-CH"/>
        </w:rPr>
        <w:t>qui attribue les notes</w:t>
      </w:r>
      <w:r w:rsidR="00130338">
        <w:rPr>
          <w:u w:val="single"/>
          <w:lang w:val="fr-CH"/>
        </w:rPr>
        <w:t>,</w:t>
      </w:r>
      <w:r>
        <w:rPr>
          <w:lang w:val="fr-CH"/>
        </w:rPr>
        <w:t xml:space="preserve"> cités au §</w:t>
      </w:r>
      <w:r w:rsidR="0038472D">
        <w:rPr>
          <w:lang w:val="fr-CH"/>
        </w:rPr>
        <w:t xml:space="preserve"> </w:t>
      </w:r>
      <w:r w:rsidR="0038472D">
        <w:rPr>
          <w:lang w:val="fr-CH"/>
        </w:rPr>
        <w:fldChar w:fldCharType="begin"/>
      </w:r>
      <w:r w:rsidR="0038472D">
        <w:rPr>
          <w:lang w:val="fr-CH"/>
        </w:rPr>
        <w:instrText xml:space="preserve"> REF _Ref49431271 \r \h </w:instrText>
      </w:r>
      <w:r w:rsidR="0038472D">
        <w:rPr>
          <w:lang w:val="fr-CH"/>
        </w:rPr>
      </w:r>
      <w:r w:rsidR="0038472D">
        <w:rPr>
          <w:lang w:val="fr-CH"/>
        </w:rPr>
        <w:fldChar w:fldCharType="separate"/>
      </w:r>
      <w:r w:rsidR="00115D79">
        <w:rPr>
          <w:lang w:val="fr-CH"/>
        </w:rPr>
        <w:t>1.6</w:t>
      </w:r>
      <w:r w:rsidR="0038472D">
        <w:rPr>
          <w:lang w:val="fr-CH"/>
        </w:rPr>
        <w:fldChar w:fldCharType="end"/>
      </w:r>
      <w:r>
        <w:rPr>
          <w:lang w:val="fr-CH"/>
        </w:rPr>
        <w:t>. Un conflit d’intérêt est déterminé par le fait qu’un bureau ou un collaborateur, ainsi qu’un associé ou un membre du pool de mandataires est en relation d’affaire ou possède un lien de parenté avec un des membres du groupe d’évaluation. Le cas échéant, il appartient à l’adjudicateur, de remplacer le membre concerné par un des suppléants.</w:t>
      </w:r>
    </w:p>
    <w:p w14:paraId="328557D4" w14:textId="77777777" w:rsidR="00AE3F0D" w:rsidRDefault="00AE3F0D" w:rsidP="00795F52">
      <w:pPr>
        <w:pStyle w:val="Titre2"/>
        <w:ind w:left="851"/>
        <w:rPr>
          <w:noProof w:val="0"/>
          <w:lang w:val="fr-CH"/>
        </w:rPr>
      </w:pPr>
      <w:bookmarkStart w:id="64" w:name="_Toc107903299"/>
      <w:r>
        <w:rPr>
          <w:noProof w:val="0"/>
          <w:lang w:val="fr-CH"/>
        </w:rPr>
        <w:t>Pré implication</w:t>
      </w:r>
      <w:bookmarkEnd w:id="64"/>
    </w:p>
    <w:p w14:paraId="408725B3" w14:textId="26DA8F51" w:rsidR="00AE3F0D" w:rsidRDefault="00AE3F0D" w:rsidP="00795F52">
      <w:pPr>
        <w:pStyle w:val="Texte"/>
        <w:rPr>
          <w:lang w:val="fr-CH"/>
        </w:rPr>
      </w:pPr>
      <w:r>
        <w:rPr>
          <w:lang w:val="fr-CH"/>
        </w:rPr>
        <w:t xml:space="preserve">Toute personne (par définition l’expert) ou le bureau qui a participé à la préparation et à l’organisation de la procédure, ainsi qu’aux démarches d’aide à la décision et à l’élaboration des documents d’appel d’offres, ne peut pas participer à celle-ci comme candidat. De plus, cette personne est informée qu’elle possède un devoir de réserve et de confidentialité sur les </w:t>
      </w:r>
      <w:r>
        <w:rPr>
          <w:lang w:val="fr-CH"/>
        </w:rPr>
        <w:lastRenderedPageBreak/>
        <w:t>informations qu’elle détient en relation avec la procédure mise en place et le marché mis en concurrence. Elle ne peut donc pas transmettre des informations ou des documents à des tiers qu’ils participent ou non à la procédure, sauf sur autorisation de la part de l</w:t>
      </w:r>
      <w:r w:rsidR="00C732A4">
        <w:rPr>
          <w:lang w:val="fr-CH"/>
        </w:rPr>
        <w:t>’</w:t>
      </w:r>
      <w:r>
        <w:rPr>
          <w:lang w:val="fr-CH"/>
        </w:rPr>
        <w:t>organisateur.</w:t>
      </w:r>
    </w:p>
    <w:p w14:paraId="1BBE1B06" w14:textId="6A30AB15" w:rsidR="00AE3F0D" w:rsidRDefault="00AE3F0D">
      <w:pPr>
        <w:pStyle w:val="Texte"/>
        <w:rPr>
          <w:lang w:val="fr-CH"/>
        </w:rPr>
      </w:pPr>
      <w:r>
        <w:rPr>
          <w:lang w:val="fr-CH"/>
        </w:rPr>
        <w:t xml:space="preserve">Le fait qu’un candidat ait pu obtenir une information ou un document de manière privilégiée par rapport aux autres candidats, représente une violation grave du principe de l’égalité de traitement et l’exclusion immédiate de ce candidat de la procédure. L’adjudicateur se réserve le droit de déposer une requête en dommages et intérêts s’il estime que cela a </w:t>
      </w:r>
      <w:r w:rsidR="0026098F">
        <w:rPr>
          <w:lang w:val="fr-CH"/>
        </w:rPr>
        <w:t>nui</w:t>
      </w:r>
      <w:r>
        <w:rPr>
          <w:lang w:val="fr-CH"/>
        </w:rPr>
        <w:t xml:space="preserve"> à l’efficacité de la mise en concurrence ou que cela lui a apporté un préjudice important.</w:t>
      </w:r>
    </w:p>
    <w:p w14:paraId="671F643C" w14:textId="333D1C89" w:rsidR="00AE3F0D" w:rsidRDefault="00AE3F0D">
      <w:pPr>
        <w:pStyle w:val="Texte"/>
        <w:rPr>
          <w:lang w:val="fr-CH"/>
        </w:rPr>
      </w:pPr>
      <w:r>
        <w:rPr>
          <w:lang w:val="fr-CH"/>
        </w:rPr>
        <w:t>La personne qui a réalisé une prestation particulière, avant le lancement de la procédure, peut participer à la procédure pour autant que cette prestation</w:t>
      </w:r>
      <w:r w:rsidR="00C732A4">
        <w:rPr>
          <w:lang w:val="fr-CH"/>
        </w:rPr>
        <w:t> </w:t>
      </w:r>
      <w:r>
        <w:rPr>
          <w:lang w:val="fr-CH"/>
        </w:rPr>
        <w:t>:</w:t>
      </w:r>
    </w:p>
    <w:p w14:paraId="3A552E56" w14:textId="275CEAD4" w:rsidR="00AE3F0D" w:rsidRDefault="00AE3F0D">
      <w:pPr>
        <w:pStyle w:val="PuceTexte"/>
        <w:tabs>
          <w:tab w:val="clear" w:pos="360"/>
          <w:tab w:val="num" w:pos="1134"/>
        </w:tabs>
        <w:spacing w:after="0"/>
        <w:ind w:left="1134" w:hanging="283"/>
        <w:rPr>
          <w:lang w:val="fr-CH"/>
        </w:rPr>
      </w:pPr>
      <w:proofErr w:type="gramStart"/>
      <w:r>
        <w:rPr>
          <w:lang w:val="fr-CH"/>
        </w:rPr>
        <w:t>est</w:t>
      </w:r>
      <w:proofErr w:type="gramEnd"/>
      <w:r>
        <w:rPr>
          <w:lang w:val="fr-CH"/>
        </w:rPr>
        <w:t xml:space="preserve"> limitée dans le temps</w:t>
      </w:r>
      <w:r w:rsidR="00C732A4">
        <w:rPr>
          <w:lang w:val="fr-CH"/>
        </w:rPr>
        <w:t> </w:t>
      </w:r>
      <w:r>
        <w:rPr>
          <w:lang w:val="fr-CH"/>
        </w:rPr>
        <w:t>;</w:t>
      </w:r>
    </w:p>
    <w:p w14:paraId="70DF593A" w14:textId="2E032076" w:rsidR="00AE3F0D" w:rsidRDefault="00AE3F0D">
      <w:pPr>
        <w:pStyle w:val="PuceTexte"/>
        <w:tabs>
          <w:tab w:val="clear" w:pos="360"/>
          <w:tab w:val="num" w:pos="1134"/>
        </w:tabs>
        <w:spacing w:before="60" w:after="0"/>
        <w:ind w:left="1134" w:hanging="283"/>
        <w:rPr>
          <w:lang w:val="fr-CH"/>
        </w:rPr>
      </w:pPr>
      <w:proofErr w:type="gramStart"/>
      <w:r>
        <w:rPr>
          <w:lang w:val="fr-CH"/>
        </w:rPr>
        <w:t>ne</w:t>
      </w:r>
      <w:proofErr w:type="gramEnd"/>
      <w:r>
        <w:rPr>
          <w:lang w:val="fr-CH"/>
        </w:rPr>
        <w:t xml:space="preserve"> touche pas l’organisation de la procédure</w:t>
      </w:r>
      <w:r w:rsidR="00C732A4">
        <w:rPr>
          <w:lang w:val="fr-CH"/>
        </w:rPr>
        <w:t> </w:t>
      </w:r>
      <w:r>
        <w:rPr>
          <w:lang w:val="fr-CH"/>
        </w:rPr>
        <w:t>;</w:t>
      </w:r>
    </w:p>
    <w:p w14:paraId="436F0AEB" w14:textId="484AAA0D" w:rsidR="00AE3F0D" w:rsidRDefault="00AE3F0D">
      <w:pPr>
        <w:pStyle w:val="PuceTexte"/>
        <w:tabs>
          <w:tab w:val="clear" w:pos="360"/>
          <w:tab w:val="num" w:pos="1134"/>
        </w:tabs>
        <w:spacing w:before="60" w:after="0"/>
        <w:ind w:left="1134" w:hanging="283"/>
        <w:rPr>
          <w:lang w:val="fr-CH"/>
        </w:rPr>
      </w:pPr>
      <w:proofErr w:type="gramStart"/>
      <w:r>
        <w:rPr>
          <w:lang w:val="fr-CH"/>
        </w:rPr>
        <w:t>est</w:t>
      </w:r>
      <w:proofErr w:type="gramEnd"/>
      <w:r>
        <w:rPr>
          <w:lang w:val="fr-CH"/>
        </w:rPr>
        <w:t xml:space="preserve"> achevée au moment du lancement de la procédure</w:t>
      </w:r>
      <w:r w:rsidR="00C732A4">
        <w:rPr>
          <w:lang w:val="fr-CH"/>
        </w:rPr>
        <w:t> </w:t>
      </w:r>
      <w:r>
        <w:rPr>
          <w:lang w:val="fr-CH"/>
        </w:rPr>
        <w:t>;</w:t>
      </w:r>
    </w:p>
    <w:p w14:paraId="1602B529" w14:textId="17274BC1" w:rsidR="00AE3F0D" w:rsidRDefault="00AE3F0D">
      <w:pPr>
        <w:pStyle w:val="PuceTexte"/>
        <w:tabs>
          <w:tab w:val="clear" w:pos="360"/>
          <w:tab w:val="num" w:pos="1134"/>
        </w:tabs>
        <w:spacing w:before="60" w:after="0"/>
        <w:ind w:left="1134" w:hanging="283"/>
        <w:rPr>
          <w:lang w:val="fr-CH"/>
        </w:rPr>
      </w:pPr>
      <w:proofErr w:type="gramStart"/>
      <w:r>
        <w:rPr>
          <w:lang w:val="fr-CH"/>
        </w:rPr>
        <w:t>n’est</w:t>
      </w:r>
      <w:proofErr w:type="gramEnd"/>
      <w:r>
        <w:rPr>
          <w:lang w:val="fr-CH"/>
        </w:rPr>
        <w:t xml:space="preserve"> pas comprise dans le marché mis en concurrence (par exemple</w:t>
      </w:r>
      <w:r w:rsidR="00C732A4">
        <w:rPr>
          <w:lang w:val="fr-CH"/>
        </w:rPr>
        <w:t> </w:t>
      </w:r>
      <w:r>
        <w:rPr>
          <w:lang w:val="fr-CH"/>
        </w:rPr>
        <w:t>: expertise, étude préliminaire, etc.)</w:t>
      </w:r>
      <w:r w:rsidR="00C732A4">
        <w:rPr>
          <w:lang w:val="fr-CH"/>
        </w:rPr>
        <w:t> </w:t>
      </w:r>
      <w:r>
        <w:rPr>
          <w:lang w:val="fr-CH"/>
        </w:rPr>
        <w:t>;</w:t>
      </w:r>
    </w:p>
    <w:p w14:paraId="00ECACEE" w14:textId="77777777" w:rsidR="00AE3F0D" w:rsidRDefault="00AE3F0D">
      <w:pPr>
        <w:pStyle w:val="Texte"/>
        <w:rPr>
          <w:lang w:val="fr-CH"/>
        </w:rPr>
      </w:pPr>
      <w:r>
        <w:rPr>
          <w:lang w:val="fr-CH"/>
        </w:rPr>
        <w:t>Le cas échéant, tous les documents élaborés par cette personne devront être remis à chaque candidat ou devront être aisément accessibles auprès de l’adjudicateur. En outre, toutes les informations importantes dont cette personne a pu avoir connaissance au cours de l’exécution de sa prestation devront être communiquées aux autres candidats. Enfin, cette personne doit être prête à faire la démonstration qu’elle ne possède pas d’avantage prépondérant, particulier ou déterminant par rapport aux autres candidats. Demeure réservée la décision prise par l’adjudicateur d’exclure cette personne avant la procédure.</w:t>
      </w:r>
    </w:p>
    <w:p w14:paraId="12B2E16F" w14:textId="4B12642B" w:rsidR="00AE3F0D" w:rsidRDefault="00AE3F0D">
      <w:pPr>
        <w:pStyle w:val="Texte"/>
        <w:rPr>
          <w:lang w:val="fr-CH"/>
        </w:rPr>
      </w:pPr>
      <w:r>
        <w:rPr>
          <w:lang w:val="fr-CH"/>
        </w:rPr>
        <w:t>Liste des personnes qui ont élaboré une étude, édité un document ou réalisé une expertise avant la procédure et en rapport avec le marché</w:t>
      </w:r>
      <w:r w:rsidR="00C732A4">
        <w:rPr>
          <w:lang w:val="fr-CH"/>
        </w:rPr>
        <w:t> </w:t>
      </w:r>
      <w:r>
        <w:rPr>
          <w:lang w:val="fr-CH"/>
        </w:rPr>
        <w:t>:</w:t>
      </w:r>
    </w:p>
    <w:p w14:paraId="737F10ED" w14:textId="77777777" w:rsidR="00AE3F0D" w:rsidRDefault="00AE3F0D">
      <w:pPr>
        <w:pStyle w:val="En-tte"/>
        <w:tabs>
          <w:tab w:val="clear" w:pos="4536"/>
          <w:tab w:val="clear" w:pos="9072"/>
        </w:tabs>
        <w:rPr>
          <w:sz w:val="2"/>
          <w:szCs w:val="2"/>
          <w:lang w:val="fr-CH"/>
        </w:rPr>
      </w:pPr>
    </w:p>
    <w:tbl>
      <w:tblPr>
        <w:tblW w:w="8968" w:type="dxa"/>
        <w:tblInd w:w="790" w:type="dxa"/>
        <w:tblBorders>
          <w:top w:val="single" w:sz="18" w:space="0" w:color="808080"/>
          <w:left w:val="single" w:sz="18" w:space="0" w:color="808080"/>
          <w:bottom w:val="single" w:sz="18" w:space="0" w:color="808080"/>
          <w:right w:val="single" w:sz="18" w:space="0" w:color="808080"/>
          <w:insideH w:val="single" w:sz="8" w:space="0" w:color="808080"/>
        </w:tblBorders>
        <w:tblLayout w:type="fixed"/>
        <w:tblCellMar>
          <w:left w:w="70" w:type="dxa"/>
          <w:right w:w="70" w:type="dxa"/>
        </w:tblCellMar>
        <w:tblLook w:val="01E0" w:firstRow="1" w:lastRow="1" w:firstColumn="1" w:lastColumn="1" w:noHBand="0" w:noVBand="0"/>
      </w:tblPr>
      <w:tblGrid>
        <w:gridCol w:w="2731"/>
        <w:gridCol w:w="3356"/>
        <w:gridCol w:w="2881"/>
      </w:tblGrid>
      <w:tr w:rsidR="00AE3F0D" w14:paraId="3DBCB0AB" w14:textId="77777777" w:rsidTr="009D5B55">
        <w:trPr>
          <w:trHeight w:val="405"/>
        </w:trPr>
        <w:tc>
          <w:tcPr>
            <w:tcW w:w="2731" w:type="dxa"/>
            <w:tcBorders>
              <w:top w:val="single" w:sz="18" w:space="0" w:color="808080"/>
              <w:bottom w:val="single" w:sz="8" w:space="0" w:color="808080"/>
              <w:right w:val="single" w:sz="8" w:space="0" w:color="808080"/>
            </w:tcBorders>
            <w:vAlign w:val="center"/>
          </w:tcPr>
          <w:p w14:paraId="6CB942E0" w14:textId="777A0BF0" w:rsidR="00AE3F0D" w:rsidRDefault="00AE3F0D">
            <w:pPr>
              <w:pStyle w:val="Normal-retait"/>
              <w:widowControl/>
              <w:spacing w:before="40" w:after="40"/>
              <w:ind w:left="0"/>
              <w:jc w:val="center"/>
              <w:rPr>
                <w:b/>
                <w:lang w:val="fr-CH"/>
              </w:rPr>
            </w:pPr>
            <w:r>
              <w:rPr>
                <w:b/>
                <w:lang w:val="fr-CH"/>
              </w:rPr>
              <w:t>Nom de la personne</w:t>
            </w:r>
            <w:r w:rsidR="009D5B55">
              <w:rPr>
                <w:b/>
                <w:lang w:val="fr-CH"/>
              </w:rPr>
              <w:t xml:space="preserve"> ou du</w:t>
            </w:r>
            <w:r>
              <w:rPr>
                <w:b/>
                <w:lang w:val="fr-CH"/>
              </w:rPr>
              <w:t xml:space="preserve"> bureau</w:t>
            </w:r>
          </w:p>
        </w:tc>
        <w:tc>
          <w:tcPr>
            <w:tcW w:w="3356" w:type="dxa"/>
            <w:tcBorders>
              <w:top w:val="single" w:sz="18" w:space="0" w:color="808080"/>
              <w:left w:val="single" w:sz="8" w:space="0" w:color="808080"/>
              <w:bottom w:val="single" w:sz="8" w:space="0" w:color="808080"/>
              <w:right w:val="single" w:sz="8" w:space="0" w:color="808080"/>
            </w:tcBorders>
            <w:vAlign w:val="center"/>
          </w:tcPr>
          <w:p w14:paraId="1A478DD4" w14:textId="77777777" w:rsidR="00AE3F0D" w:rsidRDefault="00AE3F0D">
            <w:pPr>
              <w:pStyle w:val="Normal-retait"/>
              <w:widowControl/>
              <w:spacing w:before="40" w:after="40"/>
              <w:ind w:left="0"/>
              <w:jc w:val="center"/>
              <w:rPr>
                <w:b/>
                <w:lang w:val="fr-CH"/>
              </w:rPr>
            </w:pPr>
            <w:r>
              <w:rPr>
                <w:b/>
                <w:lang w:val="fr-CH"/>
              </w:rPr>
              <w:t>Type de prestations</w:t>
            </w:r>
          </w:p>
        </w:tc>
        <w:tc>
          <w:tcPr>
            <w:tcW w:w="2881" w:type="dxa"/>
            <w:tcBorders>
              <w:top w:val="single" w:sz="18" w:space="0" w:color="808080"/>
              <w:left w:val="single" w:sz="8" w:space="0" w:color="808080"/>
              <w:bottom w:val="single" w:sz="8" w:space="0" w:color="808080"/>
            </w:tcBorders>
            <w:vAlign w:val="center"/>
          </w:tcPr>
          <w:p w14:paraId="4618BAA2" w14:textId="6D8D5A4C" w:rsidR="00AE3F0D" w:rsidRDefault="00AE3F0D">
            <w:pPr>
              <w:pStyle w:val="Normal-retait"/>
              <w:widowControl/>
              <w:spacing w:before="40" w:after="40"/>
              <w:ind w:left="0"/>
              <w:jc w:val="center"/>
              <w:rPr>
                <w:b/>
                <w:color w:val="FF0000"/>
                <w:lang w:val="fr-CH"/>
              </w:rPr>
            </w:pPr>
            <w:r>
              <w:rPr>
                <w:b/>
                <w:lang w:val="fr-CH"/>
              </w:rPr>
              <w:t>Participation au présent</w:t>
            </w:r>
            <w:r>
              <w:rPr>
                <w:b/>
                <w:lang w:val="fr-CH"/>
              </w:rPr>
              <w:br/>
              <w:t>appel d</w:t>
            </w:r>
            <w:r w:rsidR="00C732A4">
              <w:rPr>
                <w:b/>
                <w:lang w:val="fr-CH"/>
              </w:rPr>
              <w:t>’</w:t>
            </w:r>
            <w:r>
              <w:rPr>
                <w:b/>
                <w:lang w:val="fr-CH"/>
              </w:rPr>
              <w:t xml:space="preserve">offres </w:t>
            </w:r>
          </w:p>
        </w:tc>
      </w:tr>
      <w:tr w:rsidR="005B115A" w14:paraId="5BF4CE76" w14:textId="77777777" w:rsidTr="009D5B55">
        <w:trPr>
          <w:trHeight w:val="405"/>
        </w:trPr>
        <w:tc>
          <w:tcPr>
            <w:tcW w:w="2731" w:type="dxa"/>
            <w:tcBorders>
              <w:top w:val="single" w:sz="18" w:space="0" w:color="808080"/>
              <w:bottom w:val="single" w:sz="8" w:space="0" w:color="808080"/>
              <w:right w:val="single" w:sz="8" w:space="0" w:color="808080"/>
            </w:tcBorders>
            <w:vAlign w:val="center"/>
          </w:tcPr>
          <w:p w14:paraId="054ED7BF" w14:textId="48365AC2" w:rsidR="005B115A" w:rsidRPr="001F4698" w:rsidRDefault="005B115A">
            <w:pPr>
              <w:pStyle w:val="Normal-retait"/>
              <w:widowControl/>
              <w:spacing w:before="40" w:after="40"/>
              <w:ind w:left="0"/>
              <w:jc w:val="center"/>
              <w:rPr>
                <w:bCs/>
                <w:lang w:val="fr-CH"/>
              </w:rPr>
            </w:pPr>
            <w:r w:rsidRPr="001F4698">
              <w:rPr>
                <w:bCs/>
                <w:lang w:val="fr-CH"/>
              </w:rPr>
              <w:t>RWB Fribourg SA</w:t>
            </w:r>
          </w:p>
        </w:tc>
        <w:tc>
          <w:tcPr>
            <w:tcW w:w="3356" w:type="dxa"/>
            <w:tcBorders>
              <w:top w:val="single" w:sz="18" w:space="0" w:color="808080"/>
              <w:left w:val="single" w:sz="8" w:space="0" w:color="808080"/>
              <w:bottom w:val="single" w:sz="8" w:space="0" w:color="808080"/>
              <w:right w:val="single" w:sz="8" w:space="0" w:color="808080"/>
            </w:tcBorders>
            <w:vAlign w:val="center"/>
          </w:tcPr>
          <w:p w14:paraId="3CB77A27" w14:textId="48D43A27" w:rsidR="005B115A" w:rsidRPr="001F4698" w:rsidRDefault="005B115A" w:rsidP="005B115A">
            <w:pPr>
              <w:pStyle w:val="Normal-retait"/>
              <w:widowControl/>
              <w:tabs>
                <w:tab w:val="left" w:pos="216"/>
              </w:tabs>
              <w:spacing w:before="60" w:after="60"/>
              <w:ind w:left="216"/>
              <w:jc w:val="center"/>
              <w:rPr>
                <w:b/>
                <w:lang w:val="fr-CH"/>
              </w:rPr>
            </w:pPr>
            <w:r w:rsidRPr="001F4698">
              <w:rPr>
                <w:lang w:val="fr-CH"/>
              </w:rPr>
              <w:t>Etude de faisabilité</w:t>
            </w:r>
            <w:r w:rsidR="000F4CC1">
              <w:rPr>
                <w:lang w:val="fr-CH"/>
              </w:rPr>
              <w:t xml:space="preserve"> et avant-projet</w:t>
            </w:r>
          </w:p>
        </w:tc>
        <w:tc>
          <w:tcPr>
            <w:tcW w:w="2881" w:type="dxa"/>
            <w:tcBorders>
              <w:top w:val="single" w:sz="18" w:space="0" w:color="808080"/>
              <w:left w:val="single" w:sz="8" w:space="0" w:color="808080"/>
              <w:bottom w:val="single" w:sz="8" w:space="0" w:color="808080"/>
            </w:tcBorders>
            <w:vAlign w:val="center"/>
          </w:tcPr>
          <w:p w14:paraId="65D5F3BF" w14:textId="69DE62F7" w:rsidR="005B115A" w:rsidRPr="00AB0F7A" w:rsidRDefault="005B115A">
            <w:pPr>
              <w:pStyle w:val="Normal-retait"/>
              <w:widowControl/>
              <w:spacing w:before="40" w:after="40"/>
              <w:ind w:left="0"/>
              <w:jc w:val="center"/>
              <w:rPr>
                <w:b/>
                <w:lang w:val="fr-CH"/>
              </w:rPr>
            </w:pPr>
            <w:proofErr w:type="gramStart"/>
            <w:r w:rsidRPr="00AB0F7A">
              <w:rPr>
                <w:lang w:val="fr-CH"/>
              </w:rPr>
              <w:t>autorisée</w:t>
            </w:r>
            <w:proofErr w:type="gramEnd"/>
          </w:p>
        </w:tc>
      </w:tr>
      <w:tr w:rsidR="000A13E6" w14:paraId="0EEF4828" w14:textId="77777777" w:rsidTr="009D5B55">
        <w:trPr>
          <w:trHeight w:val="405"/>
        </w:trPr>
        <w:tc>
          <w:tcPr>
            <w:tcW w:w="2731" w:type="dxa"/>
            <w:tcBorders>
              <w:top w:val="single" w:sz="8" w:space="0" w:color="808080"/>
              <w:bottom w:val="single" w:sz="8" w:space="0" w:color="808080"/>
              <w:right w:val="single" w:sz="8" w:space="0" w:color="808080"/>
            </w:tcBorders>
            <w:vAlign w:val="center"/>
          </w:tcPr>
          <w:p w14:paraId="4EEDE34F" w14:textId="67DEF1AD" w:rsidR="000A13E6" w:rsidRPr="001F4698" w:rsidRDefault="005B115A">
            <w:pPr>
              <w:pStyle w:val="Normal-retait"/>
              <w:widowControl/>
              <w:spacing w:before="60" w:after="60"/>
              <w:ind w:left="0"/>
              <w:jc w:val="center"/>
              <w:rPr>
                <w:lang w:val="fr-CH"/>
              </w:rPr>
            </w:pPr>
            <w:proofErr w:type="spellStart"/>
            <w:r w:rsidRPr="001F4698">
              <w:rPr>
                <w:lang w:val="fr-CH"/>
              </w:rPr>
              <w:t>Basler</w:t>
            </w:r>
            <w:proofErr w:type="spellEnd"/>
            <w:r w:rsidRPr="001F4698">
              <w:rPr>
                <w:lang w:val="fr-CH"/>
              </w:rPr>
              <w:t xml:space="preserve"> &amp; Hofmann</w:t>
            </w:r>
            <w:r w:rsidR="005E1EF7" w:rsidRPr="001F4698">
              <w:rPr>
                <w:lang w:val="fr-CH"/>
              </w:rPr>
              <w:t xml:space="preserve"> SA</w:t>
            </w:r>
          </w:p>
        </w:tc>
        <w:tc>
          <w:tcPr>
            <w:tcW w:w="3356" w:type="dxa"/>
            <w:tcBorders>
              <w:top w:val="single" w:sz="8" w:space="0" w:color="808080"/>
              <w:left w:val="single" w:sz="8" w:space="0" w:color="808080"/>
              <w:bottom w:val="single" w:sz="8" w:space="0" w:color="808080"/>
              <w:right w:val="single" w:sz="8" w:space="0" w:color="808080"/>
            </w:tcBorders>
            <w:vAlign w:val="center"/>
          </w:tcPr>
          <w:p w14:paraId="1736328E" w14:textId="00F06863" w:rsidR="000A13E6" w:rsidRPr="001F4698" w:rsidRDefault="000F4CC1">
            <w:pPr>
              <w:pStyle w:val="Normal-retait"/>
              <w:widowControl/>
              <w:tabs>
                <w:tab w:val="left" w:pos="216"/>
              </w:tabs>
              <w:spacing w:before="60" w:after="60"/>
              <w:ind w:left="216"/>
              <w:jc w:val="center"/>
              <w:rPr>
                <w:lang w:val="fr-CH"/>
              </w:rPr>
            </w:pPr>
            <w:r>
              <w:rPr>
                <w:lang w:val="fr-CH"/>
              </w:rPr>
              <w:t>P</w:t>
            </w:r>
            <w:r w:rsidR="005B115A" w:rsidRPr="001F4698">
              <w:rPr>
                <w:lang w:val="fr-CH"/>
              </w:rPr>
              <w:t xml:space="preserve">rojet </w:t>
            </w:r>
            <w:r w:rsidR="00C732A4" w:rsidRPr="001F4698">
              <w:rPr>
                <w:lang w:val="fr-CH"/>
              </w:rPr>
              <w:t>d’ouvrage,</w:t>
            </w:r>
            <w:r w:rsidR="005B115A" w:rsidRPr="001F4698">
              <w:rPr>
                <w:lang w:val="fr-CH"/>
              </w:rPr>
              <w:t xml:space="preserve"> mise à l’enquête</w:t>
            </w:r>
            <w:r w:rsidR="00C732A4" w:rsidRPr="001F4698">
              <w:rPr>
                <w:lang w:val="fr-CH"/>
              </w:rPr>
              <w:t xml:space="preserve"> (hors PAB)</w:t>
            </w:r>
          </w:p>
        </w:tc>
        <w:tc>
          <w:tcPr>
            <w:tcW w:w="2881" w:type="dxa"/>
            <w:tcBorders>
              <w:top w:val="single" w:sz="8" w:space="0" w:color="808080"/>
              <w:left w:val="single" w:sz="8" w:space="0" w:color="808080"/>
              <w:bottom w:val="single" w:sz="8" w:space="0" w:color="808080"/>
            </w:tcBorders>
            <w:vAlign w:val="center"/>
          </w:tcPr>
          <w:p w14:paraId="153E37CC" w14:textId="2A39251B" w:rsidR="000A13E6" w:rsidRPr="00AB0F7A" w:rsidRDefault="000A13E6" w:rsidP="00F9145B">
            <w:pPr>
              <w:pStyle w:val="Normal-retait"/>
              <w:widowControl/>
              <w:spacing w:before="60" w:after="60"/>
              <w:ind w:left="0"/>
              <w:jc w:val="center"/>
              <w:rPr>
                <w:lang w:val="fr-CH"/>
              </w:rPr>
            </w:pPr>
            <w:proofErr w:type="gramStart"/>
            <w:r w:rsidRPr="00AB0F7A">
              <w:rPr>
                <w:lang w:val="fr-CH"/>
              </w:rPr>
              <w:t>autorisée</w:t>
            </w:r>
            <w:proofErr w:type="gramEnd"/>
          </w:p>
        </w:tc>
      </w:tr>
      <w:tr w:rsidR="000F4CC1" w14:paraId="7DAC30B9" w14:textId="77777777" w:rsidTr="009D5B55">
        <w:trPr>
          <w:trHeight w:val="405"/>
        </w:trPr>
        <w:tc>
          <w:tcPr>
            <w:tcW w:w="2731" w:type="dxa"/>
            <w:tcBorders>
              <w:top w:val="single" w:sz="8" w:space="0" w:color="808080"/>
              <w:bottom w:val="single" w:sz="8" w:space="0" w:color="808080"/>
              <w:right w:val="single" w:sz="8" w:space="0" w:color="808080"/>
            </w:tcBorders>
            <w:vAlign w:val="center"/>
          </w:tcPr>
          <w:p w14:paraId="676949F9" w14:textId="42203004" w:rsidR="000F4CC1" w:rsidRPr="001F4698" w:rsidRDefault="000F4CC1" w:rsidP="000F4CC1">
            <w:pPr>
              <w:pStyle w:val="Normal-retait"/>
              <w:widowControl/>
              <w:spacing w:before="60" w:after="60"/>
              <w:ind w:left="0"/>
              <w:jc w:val="center"/>
              <w:rPr>
                <w:lang w:val="fr-CH"/>
              </w:rPr>
            </w:pPr>
            <w:r>
              <w:rPr>
                <w:lang w:val="fr-CH"/>
              </w:rPr>
              <w:t>Gruner Schweiz SA</w:t>
            </w:r>
          </w:p>
        </w:tc>
        <w:tc>
          <w:tcPr>
            <w:tcW w:w="3356" w:type="dxa"/>
            <w:tcBorders>
              <w:top w:val="single" w:sz="8" w:space="0" w:color="808080"/>
              <w:left w:val="single" w:sz="8" w:space="0" w:color="808080"/>
              <w:bottom w:val="single" w:sz="8" w:space="0" w:color="808080"/>
              <w:right w:val="single" w:sz="8" w:space="0" w:color="808080"/>
            </w:tcBorders>
            <w:vAlign w:val="center"/>
          </w:tcPr>
          <w:p w14:paraId="4D47C04E" w14:textId="68DBC782" w:rsidR="000F4CC1" w:rsidRPr="001F4698" w:rsidRDefault="000F4CC1" w:rsidP="000F4CC1">
            <w:pPr>
              <w:pStyle w:val="Normal-retait"/>
              <w:widowControl/>
              <w:tabs>
                <w:tab w:val="left" w:pos="216"/>
              </w:tabs>
              <w:spacing w:before="60" w:after="60"/>
              <w:ind w:left="216"/>
              <w:jc w:val="center"/>
              <w:rPr>
                <w:lang w:val="fr-CH"/>
              </w:rPr>
            </w:pPr>
            <w:r w:rsidRPr="001F4698">
              <w:rPr>
                <w:lang w:val="fr-CH"/>
              </w:rPr>
              <w:t>Avant-projet, projet d’ouvrage, mise à l’enquête (hors PAB) et appel d’offre</w:t>
            </w:r>
          </w:p>
        </w:tc>
        <w:tc>
          <w:tcPr>
            <w:tcW w:w="2881" w:type="dxa"/>
            <w:tcBorders>
              <w:top w:val="single" w:sz="8" w:space="0" w:color="808080"/>
              <w:left w:val="single" w:sz="8" w:space="0" w:color="808080"/>
              <w:bottom w:val="single" w:sz="8" w:space="0" w:color="808080"/>
            </w:tcBorders>
            <w:vAlign w:val="center"/>
          </w:tcPr>
          <w:p w14:paraId="54A94AEC" w14:textId="5281C42E" w:rsidR="000F4CC1" w:rsidRPr="00AB0F7A" w:rsidRDefault="000F4CC1" w:rsidP="000F4CC1">
            <w:pPr>
              <w:pStyle w:val="Normal-retait"/>
              <w:widowControl/>
              <w:spacing w:before="60" w:after="60"/>
              <w:ind w:left="0"/>
              <w:jc w:val="center"/>
              <w:rPr>
                <w:lang w:val="fr-CH"/>
              </w:rPr>
            </w:pPr>
            <w:proofErr w:type="gramStart"/>
            <w:r w:rsidRPr="00AB0F7A">
              <w:rPr>
                <w:lang w:val="fr-CH"/>
              </w:rPr>
              <w:t>autorisée</w:t>
            </w:r>
            <w:proofErr w:type="gramEnd"/>
          </w:p>
        </w:tc>
      </w:tr>
      <w:tr w:rsidR="000F4CC1" w14:paraId="03B7B1C9" w14:textId="77777777" w:rsidTr="009D5B55">
        <w:trPr>
          <w:trHeight w:val="405"/>
        </w:trPr>
        <w:tc>
          <w:tcPr>
            <w:tcW w:w="2731" w:type="dxa"/>
            <w:tcBorders>
              <w:top w:val="single" w:sz="8" w:space="0" w:color="808080"/>
              <w:bottom w:val="single" w:sz="8" w:space="0" w:color="808080"/>
              <w:right w:val="single" w:sz="8" w:space="0" w:color="808080"/>
            </w:tcBorders>
            <w:vAlign w:val="center"/>
          </w:tcPr>
          <w:p w14:paraId="693B2E6F" w14:textId="4897F581" w:rsidR="000F4CC1" w:rsidRPr="001F4698" w:rsidRDefault="000F4CC1" w:rsidP="000F4CC1">
            <w:pPr>
              <w:pStyle w:val="Normal-retait"/>
              <w:widowControl/>
              <w:spacing w:before="60" w:after="60"/>
              <w:ind w:left="0"/>
              <w:jc w:val="center"/>
              <w:rPr>
                <w:lang w:val="fr-CH"/>
              </w:rPr>
            </w:pPr>
            <w:r w:rsidRPr="001F4698">
              <w:rPr>
                <w:lang w:val="fr-CH"/>
              </w:rPr>
              <w:t>Bosson ingénieurs</w:t>
            </w:r>
            <w:r w:rsidR="00D62F29">
              <w:rPr>
                <w:lang w:val="fr-CH"/>
              </w:rPr>
              <w:t xml:space="preserve"> conseils SA</w:t>
            </w:r>
          </w:p>
        </w:tc>
        <w:tc>
          <w:tcPr>
            <w:tcW w:w="3356" w:type="dxa"/>
            <w:tcBorders>
              <w:top w:val="single" w:sz="8" w:space="0" w:color="808080"/>
              <w:left w:val="single" w:sz="8" w:space="0" w:color="808080"/>
              <w:bottom w:val="single" w:sz="8" w:space="0" w:color="808080"/>
              <w:right w:val="single" w:sz="8" w:space="0" w:color="808080"/>
            </w:tcBorders>
            <w:vAlign w:val="center"/>
          </w:tcPr>
          <w:p w14:paraId="1E7146C5" w14:textId="02B6DD8E" w:rsidR="000F4CC1" w:rsidRPr="001F4698" w:rsidRDefault="000F4CC1" w:rsidP="000F4CC1">
            <w:pPr>
              <w:pStyle w:val="Normal-retait"/>
              <w:widowControl/>
              <w:tabs>
                <w:tab w:val="left" w:pos="216"/>
              </w:tabs>
              <w:spacing w:before="60" w:after="60"/>
              <w:ind w:left="216"/>
              <w:jc w:val="center"/>
              <w:rPr>
                <w:lang w:val="fr-CH"/>
              </w:rPr>
            </w:pPr>
            <w:r>
              <w:rPr>
                <w:lang w:val="fr-CH"/>
              </w:rPr>
              <w:t>Projet exécution</w:t>
            </w:r>
            <w:r w:rsidRPr="001F4698">
              <w:rPr>
                <w:lang w:val="fr-CH"/>
              </w:rPr>
              <w:t xml:space="preserve"> PAB</w:t>
            </w:r>
          </w:p>
        </w:tc>
        <w:tc>
          <w:tcPr>
            <w:tcW w:w="2881" w:type="dxa"/>
            <w:tcBorders>
              <w:top w:val="single" w:sz="8" w:space="0" w:color="808080"/>
              <w:left w:val="single" w:sz="8" w:space="0" w:color="808080"/>
              <w:bottom w:val="single" w:sz="8" w:space="0" w:color="808080"/>
            </w:tcBorders>
            <w:vAlign w:val="center"/>
          </w:tcPr>
          <w:p w14:paraId="7AB4C35D" w14:textId="25651375" w:rsidR="000F4CC1" w:rsidRPr="00AB0F7A" w:rsidRDefault="000F4CC1" w:rsidP="000F4CC1">
            <w:pPr>
              <w:pStyle w:val="Normal-retait"/>
              <w:widowControl/>
              <w:spacing w:before="60" w:after="60"/>
              <w:ind w:left="0"/>
              <w:jc w:val="center"/>
              <w:rPr>
                <w:lang w:val="fr-CH"/>
              </w:rPr>
            </w:pPr>
            <w:proofErr w:type="gramStart"/>
            <w:r w:rsidRPr="00AB0F7A">
              <w:rPr>
                <w:lang w:val="fr-CH"/>
              </w:rPr>
              <w:t>autorisée</w:t>
            </w:r>
            <w:proofErr w:type="gramEnd"/>
          </w:p>
        </w:tc>
      </w:tr>
      <w:tr w:rsidR="008F03B6" w14:paraId="3D3F5AF6" w14:textId="77777777" w:rsidTr="009D5B55">
        <w:trPr>
          <w:trHeight w:val="405"/>
        </w:trPr>
        <w:tc>
          <w:tcPr>
            <w:tcW w:w="2731" w:type="dxa"/>
            <w:tcBorders>
              <w:top w:val="single" w:sz="8" w:space="0" w:color="808080"/>
              <w:bottom w:val="single" w:sz="8" w:space="0" w:color="808080"/>
              <w:right w:val="single" w:sz="8" w:space="0" w:color="808080"/>
            </w:tcBorders>
            <w:vAlign w:val="center"/>
          </w:tcPr>
          <w:p w14:paraId="16E112B4" w14:textId="01AC6F70" w:rsidR="008F03B6" w:rsidRPr="001F4698" w:rsidRDefault="008F03B6" w:rsidP="000F4CC1">
            <w:pPr>
              <w:pStyle w:val="Normal-retait"/>
              <w:widowControl/>
              <w:spacing w:before="60" w:after="60"/>
              <w:ind w:left="0"/>
              <w:jc w:val="center"/>
              <w:rPr>
                <w:lang w:val="fr-CH"/>
              </w:rPr>
            </w:pPr>
            <w:proofErr w:type="spellStart"/>
            <w:r>
              <w:rPr>
                <w:lang w:val="fr-CH"/>
              </w:rPr>
              <w:t>Brunny</w:t>
            </w:r>
            <w:proofErr w:type="spellEnd"/>
            <w:r>
              <w:rPr>
                <w:lang w:val="fr-CH"/>
              </w:rPr>
              <w:t xml:space="preserve"> ingénieurs</w:t>
            </w:r>
          </w:p>
        </w:tc>
        <w:tc>
          <w:tcPr>
            <w:tcW w:w="3356" w:type="dxa"/>
            <w:tcBorders>
              <w:top w:val="single" w:sz="8" w:space="0" w:color="808080"/>
              <w:left w:val="single" w:sz="8" w:space="0" w:color="808080"/>
              <w:bottom w:val="single" w:sz="8" w:space="0" w:color="808080"/>
              <w:right w:val="single" w:sz="8" w:space="0" w:color="808080"/>
            </w:tcBorders>
            <w:vAlign w:val="center"/>
          </w:tcPr>
          <w:p w14:paraId="53973704" w14:textId="0FAC9921" w:rsidR="008F03B6" w:rsidRDefault="00A5172F" w:rsidP="000F4CC1">
            <w:pPr>
              <w:pStyle w:val="Normal-retait"/>
              <w:widowControl/>
              <w:tabs>
                <w:tab w:val="left" w:pos="216"/>
              </w:tabs>
              <w:spacing w:before="60" w:after="60"/>
              <w:ind w:left="216"/>
              <w:jc w:val="center"/>
              <w:rPr>
                <w:lang w:val="fr-CH"/>
              </w:rPr>
            </w:pPr>
            <w:r>
              <w:rPr>
                <w:lang w:val="fr-CH"/>
              </w:rPr>
              <w:t>Participation à l’é</w:t>
            </w:r>
            <w:r w:rsidR="008F03B6">
              <w:rPr>
                <w:lang w:val="fr-CH"/>
              </w:rPr>
              <w:t>tude de bruit</w:t>
            </w:r>
          </w:p>
        </w:tc>
        <w:tc>
          <w:tcPr>
            <w:tcW w:w="2881" w:type="dxa"/>
            <w:tcBorders>
              <w:top w:val="single" w:sz="8" w:space="0" w:color="808080"/>
              <w:left w:val="single" w:sz="8" w:space="0" w:color="808080"/>
              <w:bottom w:val="single" w:sz="8" w:space="0" w:color="808080"/>
            </w:tcBorders>
            <w:vAlign w:val="center"/>
          </w:tcPr>
          <w:p w14:paraId="6B26740F" w14:textId="2AF56CFA" w:rsidR="008F03B6" w:rsidRPr="00AB0F7A" w:rsidRDefault="008F03B6" w:rsidP="000F4CC1">
            <w:pPr>
              <w:pStyle w:val="Normal-retait"/>
              <w:widowControl/>
              <w:spacing w:before="60" w:after="60"/>
              <w:ind w:left="0"/>
              <w:jc w:val="center"/>
              <w:rPr>
                <w:lang w:val="fr-CH"/>
              </w:rPr>
            </w:pPr>
            <w:proofErr w:type="gramStart"/>
            <w:r w:rsidRPr="00AB0F7A">
              <w:rPr>
                <w:lang w:val="fr-CH"/>
              </w:rPr>
              <w:t>autorisée</w:t>
            </w:r>
            <w:proofErr w:type="gramEnd"/>
          </w:p>
        </w:tc>
      </w:tr>
      <w:tr w:rsidR="000F4CC1" w14:paraId="33FB22BD" w14:textId="77777777" w:rsidTr="009D5B55">
        <w:trPr>
          <w:trHeight w:val="405"/>
        </w:trPr>
        <w:tc>
          <w:tcPr>
            <w:tcW w:w="2731" w:type="dxa"/>
            <w:tcBorders>
              <w:top w:val="single" w:sz="8" w:space="0" w:color="808080"/>
              <w:bottom w:val="single" w:sz="8" w:space="0" w:color="808080"/>
              <w:right w:val="single" w:sz="8" w:space="0" w:color="808080"/>
            </w:tcBorders>
            <w:vAlign w:val="center"/>
          </w:tcPr>
          <w:p w14:paraId="4104536F" w14:textId="52C50D1C" w:rsidR="000F4CC1" w:rsidRPr="001F4698" w:rsidRDefault="000F4CC1" w:rsidP="000F4CC1">
            <w:pPr>
              <w:pStyle w:val="Normal-retait"/>
              <w:widowControl/>
              <w:spacing w:before="60" w:after="60"/>
              <w:ind w:left="0"/>
              <w:jc w:val="center"/>
              <w:rPr>
                <w:lang w:val="fr-CH"/>
              </w:rPr>
            </w:pPr>
            <w:r>
              <w:rPr>
                <w:lang w:val="fr-CH"/>
              </w:rPr>
              <w:t>CSD Ingénieurs SA</w:t>
            </w:r>
          </w:p>
        </w:tc>
        <w:tc>
          <w:tcPr>
            <w:tcW w:w="3356" w:type="dxa"/>
            <w:tcBorders>
              <w:top w:val="single" w:sz="8" w:space="0" w:color="808080"/>
              <w:left w:val="single" w:sz="8" w:space="0" w:color="808080"/>
              <w:bottom w:val="single" w:sz="8" w:space="0" w:color="808080"/>
              <w:right w:val="single" w:sz="8" w:space="0" w:color="808080"/>
            </w:tcBorders>
            <w:vAlign w:val="center"/>
          </w:tcPr>
          <w:p w14:paraId="5E0199A5" w14:textId="18EF0403" w:rsidR="000F4CC1" w:rsidRPr="001F4698" w:rsidRDefault="00A5172F" w:rsidP="000F4CC1">
            <w:pPr>
              <w:pStyle w:val="Normal-retait"/>
              <w:widowControl/>
              <w:tabs>
                <w:tab w:val="left" w:pos="216"/>
              </w:tabs>
              <w:spacing w:before="60" w:after="60"/>
              <w:ind w:left="216"/>
              <w:jc w:val="center"/>
              <w:rPr>
                <w:lang w:val="fr-CH"/>
              </w:rPr>
            </w:pPr>
            <w:r>
              <w:rPr>
                <w:lang w:val="fr-CH"/>
              </w:rPr>
              <w:t>Participation à l’étude de bruit</w:t>
            </w:r>
          </w:p>
        </w:tc>
        <w:tc>
          <w:tcPr>
            <w:tcW w:w="2881" w:type="dxa"/>
            <w:tcBorders>
              <w:top w:val="single" w:sz="8" w:space="0" w:color="808080"/>
              <w:left w:val="single" w:sz="8" w:space="0" w:color="808080"/>
              <w:bottom w:val="single" w:sz="8" w:space="0" w:color="808080"/>
            </w:tcBorders>
            <w:vAlign w:val="center"/>
          </w:tcPr>
          <w:p w14:paraId="7E70445A" w14:textId="526D2289" w:rsidR="000F4CC1" w:rsidRPr="00AB0F7A" w:rsidRDefault="000F4CC1" w:rsidP="000F4CC1">
            <w:pPr>
              <w:pStyle w:val="Normal-retait"/>
              <w:widowControl/>
              <w:spacing w:before="60" w:after="60"/>
              <w:ind w:left="0"/>
              <w:jc w:val="center"/>
              <w:rPr>
                <w:lang w:val="fr-CH"/>
              </w:rPr>
            </w:pPr>
            <w:proofErr w:type="gramStart"/>
            <w:r w:rsidRPr="00AB0F7A">
              <w:rPr>
                <w:lang w:val="fr-CH"/>
              </w:rPr>
              <w:t>autorisée</w:t>
            </w:r>
            <w:proofErr w:type="gramEnd"/>
          </w:p>
        </w:tc>
      </w:tr>
      <w:tr w:rsidR="000F4CC1" w14:paraId="279D8D68" w14:textId="77777777" w:rsidTr="009D5B55">
        <w:trPr>
          <w:trHeight w:val="405"/>
        </w:trPr>
        <w:tc>
          <w:tcPr>
            <w:tcW w:w="2731" w:type="dxa"/>
            <w:tcBorders>
              <w:top w:val="single" w:sz="8" w:space="0" w:color="808080"/>
              <w:bottom w:val="single" w:sz="8" w:space="0" w:color="808080"/>
              <w:right w:val="single" w:sz="8" w:space="0" w:color="808080"/>
            </w:tcBorders>
            <w:vAlign w:val="center"/>
          </w:tcPr>
          <w:p w14:paraId="27CEE0E0" w14:textId="40A99988" w:rsidR="000F4CC1" w:rsidRPr="001F4698" w:rsidRDefault="000F4CC1" w:rsidP="000F4CC1">
            <w:pPr>
              <w:pStyle w:val="Normal-retait"/>
              <w:widowControl/>
              <w:spacing w:before="60" w:after="60"/>
              <w:ind w:left="0"/>
              <w:jc w:val="center"/>
              <w:rPr>
                <w:lang w:val="fr-CH"/>
              </w:rPr>
            </w:pPr>
            <w:r w:rsidRPr="001F4698">
              <w:rPr>
                <w:lang w:val="fr-CH"/>
              </w:rPr>
              <w:t>Team+</w:t>
            </w:r>
          </w:p>
        </w:tc>
        <w:tc>
          <w:tcPr>
            <w:tcW w:w="3356" w:type="dxa"/>
            <w:tcBorders>
              <w:top w:val="single" w:sz="8" w:space="0" w:color="808080"/>
              <w:left w:val="single" w:sz="8" w:space="0" w:color="808080"/>
              <w:bottom w:val="single" w:sz="8" w:space="0" w:color="808080"/>
              <w:right w:val="single" w:sz="8" w:space="0" w:color="808080"/>
            </w:tcBorders>
            <w:vAlign w:val="center"/>
          </w:tcPr>
          <w:p w14:paraId="4695B45C" w14:textId="3CA2D833" w:rsidR="000F4CC1" w:rsidRPr="001F4698" w:rsidRDefault="000F4CC1" w:rsidP="000F4CC1">
            <w:pPr>
              <w:pStyle w:val="Normal-retait"/>
              <w:widowControl/>
              <w:tabs>
                <w:tab w:val="left" w:pos="216"/>
              </w:tabs>
              <w:spacing w:before="60" w:after="60"/>
              <w:ind w:left="216"/>
              <w:jc w:val="center"/>
              <w:rPr>
                <w:lang w:val="fr-CH"/>
              </w:rPr>
            </w:pPr>
            <w:r w:rsidRPr="001F4698">
              <w:rPr>
                <w:lang w:val="fr-CH"/>
              </w:rPr>
              <w:t>Consultant mobilité douce</w:t>
            </w:r>
          </w:p>
        </w:tc>
        <w:tc>
          <w:tcPr>
            <w:tcW w:w="2881" w:type="dxa"/>
            <w:tcBorders>
              <w:top w:val="single" w:sz="8" w:space="0" w:color="808080"/>
              <w:left w:val="single" w:sz="8" w:space="0" w:color="808080"/>
              <w:bottom w:val="single" w:sz="8" w:space="0" w:color="808080"/>
            </w:tcBorders>
            <w:vAlign w:val="center"/>
          </w:tcPr>
          <w:p w14:paraId="78351618" w14:textId="6EB96F7F" w:rsidR="000F4CC1" w:rsidRPr="000A0DAC" w:rsidRDefault="000F4CC1" w:rsidP="000F4CC1">
            <w:pPr>
              <w:pStyle w:val="Normal-retait"/>
              <w:widowControl/>
              <w:spacing w:before="60" w:after="60"/>
              <w:ind w:left="0"/>
              <w:jc w:val="center"/>
              <w:rPr>
                <w:highlight w:val="yellow"/>
                <w:lang w:val="fr-CH"/>
              </w:rPr>
            </w:pPr>
            <w:proofErr w:type="gramStart"/>
            <w:r>
              <w:rPr>
                <w:lang w:val="fr-CH"/>
              </w:rPr>
              <w:t>non</w:t>
            </w:r>
            <w:proofErr w:type="gramEnd"/>
            <w:r>
              <w:rPr>
                <w:lang w:val="fr-CH"/>
              </w:rPr>
              <w:t xml:space="preserve"> autorisée</w:t>
            </w:r>
          </w:p>
        </w:tc>
      </w:tr>
      <w:tr w:rsidR="000F4CC1" w14:paraId="6C738854" w14:textId="77777777" w:rsidTr="009D5B55">
        <w:trPr>
          <w:trHeight w:val="405"/>
        </w:trPr>
        <w:tc>
          <w:tcPr>
            <w:tcW w:w="2731" w:type="dxa"/>
            <w:tcBorders>
              <w:top w:val="single" w:sz="8" w:space="0" w:color="808080"/>
              <w:bottom w:val="single" w:sz="8" w:space="0" w:color="808080"/>
              <w:right w:val="single" w:sz="8" w:space="0" w:color="808080"/>
            </w:tcBorders>
            <w:vAlign w:val="center"/>
          </w:tcPr>
          <w:p w14:paraId="3089FC36" w14:textId="305249E4" w:rsidR="000F4CC1" w:rsidRDefault="000F4CC1" w:rsidP="000F4CC1">
            <w:pPr>
              <w:pStyle w:val="Normal-retait"/>
              <w:widowControl/>
              <w:spacing w:before="60" w:after="60"/>
              <w:ind w:left="0"/>
              <w:jc w:val="center"/>
              <w:rPr>
                <w:lang w:val="en-GB"/>
              </w:rPr>
            </w:pPr>
            <w:r>
              <w:rPr>
                <w:lang w:val="fr-CH"/>
              </w:rPr>
              <w:t>Equipe d’évaluation des offres</w:t>
            </w:r>
          </w:p>
        </w:tc>
        <w:tc>
          <w:tcPr>
            <w:tcW w:w="3356" w:type="dxa"/>
            <w:tcBorders>
              <w:top w:val="single" w:sz="8" w:space="0" w:color="808080"/>
              <w:left w:val="single" w:sz="8" w:space="0" w:color="808080"/>
              <w:bottom w:val="single" w:sz="8" w:space="0" w:color="808080"/>
              <w:right w:val="single" w:sz="8" w:space="0" w:color="808080"/>
            </w:tcBorders>
            <w:vAlign w:val="center"/>
          </w:tcPr>
          <w:p w14:paraId="389D7F1B" w14:textId="77777777" w:rsidR="000F4CC1" w:rsidRPr="00A020FE" w:rsidRDefault="000F4CC1" w:rsidP="000F4CC1">
            <w:pPr>
              <w:pStyle w:val="Normal-retait"/>
              <w:widowControl/>
              <w:tabs>
                <w:tab w:val="left" w:pos="216"/>
              </w:tabs>
              <w:spacing w:before="60" w:after="60"/>
              <w:ind w:left="216"/>
              <w:jc w:val="center"/>
              <w:rPr>
                <w:lang w:val="fr-CH"/>
              </w:rPr>
            </w:pPr>
            <w:r>
              <w:rPr>
                <w:lang w:val="fr-CH"/>
              </w:rPr>
              <w:t>Procédure marchés publics</w:t>
            </w:r>
          </w:p>
        </w:tc>
        <w:tc>
          <w:tcPr>
            <w:tcW w:w="2881" w:type="dxa"/>
            <w:tcBorders>
              <w:top w:val="single" w:sz="8" w:space="0" w:color="808080"/>
              <w:left w:val="single" w:sz="8" w:space="0" w:color="808080"/>
              <w:bottom w:val="single" w:sz="8" w:space="0" w:color="808080"/>
            </w:tcBorders>
            <w:vAlign w:val="center"/>
          </w:tcPr>
          <w:p w14:paraId="0D220056" w14:textId="77777777" w:rsidR="000F4CC1" w:rsidRDefault="000F4CC1" w:rsidP="000F4CC1">
            <w:pPr>
              <w:pStyle w:val="Normal-retait"/>
              <w:widowControl/>
              <w:spacing w:before="60" w:after="60"/>
              <w:ind w:left="0"/>
              <w:jc w:val="center"/>
              <w:rPr>
                <w:lang w:val="fr-CH"/>
              </w:rPr>
            </w:pPr>
            <w:proofErr w:type="gramStart"/>
            <w:r>
              <w:rPr>
                <w:lang w:val="fr-CH"/>
              </w:rPr>
              <w:t>non</w:t>
            </w:r>
            <w:proofErr w:type="gramEnd"/>
            <w:r>
              <w:rPr>
                <w:lang w:val="fr-CH"/>
              </w:rPr>
              <w:t xml:space="preserve"> autorisée</w:t>
            </w:r>
          </w:p>
        </w:tc>
      </w:tr>
      <w:tr w:rsidR="000F4CC1" w14:paraId="00F64745" w14:textId="77777777" w:rsidTr="009D5B55">
        <w:trPr>
          <w:trHeight w:val="405"/>
        </w:trPr>
        <w:tc>
          <w:tcPr>
            <w:tcW w:w="2731" w:type="dxa"/>
            <w:tcBorders>
              <w:top w:val="single" w:sz="8" w:space="0" w:color="808080"/>
              <w:bottom w:val="single" w:sz="18" w:space="0" w:color="808080"/>
              <w:right w:val="single" w:sz="8" w:space="0" w:color="808080"/>
            </w:tcBorders>
            <w:vAlign w:val="center"/>
          </w:tcPr>
          <w:p w14:paraId="0BC18206" w14:textId="66218B64" w:rsidR="000F4CC1" w:rsidRPr="00270C46" w:rsidRDefault="000F4CC1" w:rsidP="000F4CC1">
            <w:pPr>
              <w:pStyle w:val="Normal-retait"/>
              <w:widowControl/>
              <w:spacing w:before="60" w:after="60"/>
              <w:ind w:left="0"/>
              <w:jc w:val="center"/>
              <w:rPr>
                <w:lang w:val="fr-CH"/>
              </w:rPr>
            </w:pPr>
            <w:r w:rsidRPr="00270C46">
              <w:rPr>
                <w:lang w:val="fr-CH"/>
              </w:rPr>
              <w:lastRenderedPageBreak/>
              <w:t>Giacomini &amp; Jolliet ingénieurs SA</w:t>
            </w:r>
          </w:p>
        </w:tc>
        <w:tc>
          <w:tcPr>
            <w:tcW w:w="3356" w:type="dxa"/>
            <w:tcBorders>
              <w:top w:val="single" w:sz="8" w:space="0" w:color="808080"/>
              <w:left w:val="single" w:sz="8" w:space="0" w:color="808080"/>
              <w:bottom w:val="single" w:sz="18" w:space="0" w:color="808080"/>
              <w:right w:val="single" w:sz="8" w:space="0" w:color="808080"/>
            </w:tcBorders>
            <w:vAlign w:val="center"/>
          </w:tcPr>
          <w:p w14:paraId="19A5D562" w14:textId="4ED5CA57" w:rsidR="000F4CC1" w:rsidRPr="00270C46" w:rsidRDefault="000F4CC1" w:rsidP="000F4CC1">
            <w:pPr>
              <w:pStyle w:val="Normal-retait"/>
              <w:widowControl/>
              <w:tabs>
                <w:tab w:val="left" w:pos="216"/>
              </w:tabs>
              <w:spacing w:before="60" w:after="60"/>
              <w:ind w:left="216"/>
              <w:jc w:val="center"/>
              <w:rPr>
                <w:lang w:val="fr-CH"/>
              </w:rPr>
            </w:pPr>
            <w:r w:rsidRPr="00270C46">
              <w:rPr>
                <w:lang w:val="fr-CH"/>
              </w:rPr>
              <w:t>BAMO pour l’accompagnement du chef de projet du SPC</w:t>
            </w:r>
          </w:p>
        </w:tc>
        <w:tc>
          <w:tcPr>
            <w:tcW w:w="2881" w:type="dxa"/>
            <w:tcBorders>
              <w:top w:val="single" w:sz="8" w:space="0" w:color="808080"/>
              <w:left w:val="single" w:sz="8" w:space="0" w:color="808080"/>
              <w:bottom w:val="single" w:sz="18" w:space="0" w:color="808080"/>
            </w:tcBorders>
            <w:vAlign w:val="center"/>
          </w:tcPr>
          <w:p w14:paraId="09F7C2BB" w14:textId="010B6688" w:rsidR="000F4CC1" w:rsidRPr="00270C46" w:rsidRDefault="000F4CC1" w:rsidP="000F4CC1">
            <w:pPr>
              <w:pStyle w:val="Normal-retait"/>
              <w:widowControl/>
              <w:spacing w:before="60" w:after="60"/>
              <w:ind w:left="0"/>
              <w:jc w:val="center"/>
              <w:rPr>
                <w:lang w:val="fr-CH"/>
              </w:rPr>
            </w:pPr>
            <w:proofErr w:type="gramStart"/>
            <w:r w:rsidRPr="00270C46">
              <w:rPr>
                <w:lang w:val="fr-CH"/>
              </w:rPr>
              <w:t>non</w:t>
            </w:r>
            <w:proofErr w:type="gramEnd"/>
            <w:r w:rsidRPr="00270C46">
              <w:rPr>
                <w:lang w:val="fr-CH"/>
              </w:rPr>
              <w:t xml:space="preserve"> autorisée</w:t>
            </w:r>
          </w:p>
        </w:tc>
      </w:tr>
    </w:tbl>
    <w:p w14:paraId="2741FB59" w14:textId="77777777" w:rsidR="00AE3F0D" w:rsidRDefault="00AE3F0D" w:rsidP="00795F52">
      <w:pPr>
        <w:pStyle w:val="Titre2"/>
        <w:tabs>
          <w:tab w:val="num" w:pos="851"/>
        </w:tabs>
        <w:ind w:left="851"/>
        <w:rPr>
          <w:noProof w:val="0"/>
          <w:lang w:val="fr-CH"/>
        </w:rPr>
      </w:pPr>
      <w:bookmarkStart w:id="65" w:name="_Toc215050182"/>
      <w:bookmarkStart w:id="66" w:name="_Toc107903300"/>
      <w:r>
        <w:rPr>
          <w:noProof w:val="0"/>
          <w:lang w:val="fr-CH"/>
        </w:rPr>
        <w:t>Langue de procédure</w:t>
      </w:r>
      <w:bookmarkEnd w:id="65"/>
      <w:bookmarkEnd w:id="66"/>
    </w:p>
    <w:p w14:paraId="2954507D" w14:textId="16787725" w:rsidR="005C28BD" w:rsidRDefault="00795F52" w:rsidP="00795F52">
      <w:pPr>
        <w:pStyle w:val="Normal-retait"/>
        <w:tabs>
          <w:tab w:val="num" w:pos="851"/>
        </w:tabs>
        <w:spacing w:before="60" w:after="0"/>
        <w:ind w:left="851" w:hanging="851"/>
      </w:pPr>
      <w:r>
        <w:tab/>
      </w:r>
      <w:r w:rsidR="005C28BD">
        <w:t xml:space="preserve">La langue de la procédure faisant foi pour l’appel d’offres est </w:t>
      </w:r>
      <w:r w:rsidR="00BC15DF">
        <w:t xml:space="preserve">le français </w:t>
      </w:r>
      <w:r w:rsidR="005C28BD">
        <w:t xml:space="preserve">(questions, auditions, courriers, etc.). </w:t>
      </w:r>
    </w:p>
    <w:p w14:paraId="22A08602" w14:textId="4FB8BC06" w:rsidR="005C28BD" w:rsidRDefault="00795F52" w:rsidP="00795F52">
      <w:pPr>
        <w:pStyle w:val="Normal-retait"/>
        <w:tabs>
          <w:tab w:val="num" w:pos="851"/>
        </w:tabs>
        <w:spacing w:before="60" w:after="0"/>
        <w:ind w:left="851" w:hanging="851"/>
      </w:pPr>
      <w:r>
        <w:tab/>
      </w:r>
      <w:r w:rsidR="005C28BD">
        <w:t xml:space="preserve">Les offres </w:t>
      </w:r>
      <w:r w:rsidR="00BC15DF">
        <w:t>seront rendues en français</w:t>
      </w:r>
      <w:r w:rsidR="005C28BD">
        <w:t>.</w:t>
      </w:r>
    </w:p>
    <w:p w14:paraId="0341AFDB" w14:textId="77777777" w:rsidR="00AE3F0D" w:rsidRDefault="00AE3F0D" w:rsidP="00795F52">
      <w:pPr>
        <w:pStyle w:val="Titre2"/>
        <w:tabs>
          <w:tab w:val="num" w:pos="851"/>
        </w:tabs>
        <w:ind w:left="851"/>
        <w:rPr>
          <w:noProof w:val="0"/>
          <w:lang w:val="fr-CH"/>
        </w:rPr>
      </w:pPr>
      <w:bookmarkStart w:id="67" w:name="_Toc215050183"/>
      <w:bookmarkStart w:id="68" w:name="_Toc107903301"/>
      <w:r>
        <w:rPr>
          <w:noProof w:val="0"/>
          <w:lang w:val="fr-CH"/>
        </w:rPr>
        <w:t>Devise monétaire applicable</w:t>
      </w:r>
      <w:bookmarkEnd w:id="67"/>
      <w:bookmarkEnd w:id="68"/>
    </w:p>
    <w:p w14:paraId="0A040FB9" w14:textId="77777777" w:rsidR="00AE3F0D" w:rsidRDefault="00795F52" w:rsidP="00795F52">
      <w:pPr>
        <w:pStyle w:val="Texte"/>
        <w:tabs>
          <w:tab w:val="num" w:pos="851"/>
        </w:tabs>
        <w:ind w:hanging="851"/>
        <w:rPr>
          <w:lang w:val="fr-CH"/>
        </w:rPr>
      </w:pPr>
      <w:r>
        <w:rPr>
          <w:lang w:val="fr-CH"/>
        </w:rPr>
        <w:tab/>
      </w:r>
      <w:r w:rsidR="00AE3F0D">
        <w:rPr>
          <w:lang w:val="fr-CH"/>
        </w:rPr>
        <w:t>La devise monétaire officielle acceptée pendant la durée de la procédure et pour l’exécution du marché est le franc suisse (CHF)</w:t>
      </w:r>
      <w:r w:rsidR="00F9145B">
        <w:rPr>
          <w:lang w:val="fr-CH"/>
        </w:rPr>
        <w:t>.</w:t>
      </w:r>
    </w:p>
    <w:p w14:paraId="58DBD14C" w14:textId="77777777" w:rsidR="00AE3F0D" w:rsidRDefault="00AE3F0D" w:rsidP="00795F52">
      <w:pPr>
        <w:pStyle w:val="Titre2"/>
        <w:tabs>
          <w:tab w:val="num" w:pos="851"/>
        </w:tabs>
        <w:ind w:left="851"/>
        <w:rPr>
          <w:noProof w:val="0"/>
          <w:lang w:val="fr-CH"/>
        </w:rPr>
      </w:pPr>
      <w:bookmarkStart w:id="69" w:name="_Toc215050184"/>
      <w:bookmarkStart w:id="70" w:name="_Toc107903302"/>
      <w:r>
        <w:rPr>
          <w:noProof w:val="0"/>
          <w:lang w:val="fr-CH"/>
        </w:rPr>
        <w:t>Propriété et confidentialité des documents et informations</w:t>
      </w:r>
      <w:bookmarkEnd w:id="69"/>
      <w:bookmarkEnd w:id="70"/>
    </w:p>
    <w:p w14:paraId="03F93E13" w14:textId="4710E41E" w:rsidR="00AE3F0D" w:rsidRPr="0038472D" w:rsidRDefault="001614E4" w:rsidP="001614E4">
      <w:pPr>
        <w:pStyle w:val="Texte"/>
        <w:tabs>
          <w:tab w:val="num" w:pos="851"/>
        </w:tabs>
        <w:ind w:hanging="851"/>
      </w:pPr>
      <w:r>
        <w:tab/>
      </w:r>
      <w:r w:rsidR="00AE3F0D" w:rsidRPr="0038472D">
        <w:t>Tous les documents et études déposés par le candidat, adjudicataire du marché, sont de la propriété exclusive de l’adjudicateur. Lors du dépôt de son offre, il appartient au candidat d’indiquer les pièces qu’il considère comme confidentielles. L’adjudicateur conservera les offres de tous les candidats tant que ne sont pas éteints tous les droits de recours.</w:t>
      </w:r>
    </w:p>
    <w:p w14:paraId="21E14656" w14:textId="77777777" w:rsidR="00AE3F0D" w:rsidRDefault="00AE3F0D" w:rsidP="00795F52">
      <w:pPr>
        <w:pStyle w:val="Titre2"/>
        <w:tabs>
          <w:tab w:val="num" w:pos="851"/>
        </w:tabs>
        <w:ind w:left="851"/>
        <w:rPr>
          <w:noProof w:val="0"/>
          <w:lang w:val="fr-CH"/>
        </w:rPr>
      </w:pPr>
      <w:bookmarkStart w:id="71" w:name="_Toc215050185"/>
      <w:bookmarkStart w:id="72" w:name="_Toc107903303"/>
      <w:r>
        <w:rPr>
          <w:noProof w:val="0"/>
          <w:lang w:val="fr-CH"/>
        </w:rPr>
        <w:t>Durée de validité de l’offre</w:t>
      </w:r>
      <w:bookmarkEnd w:id="71"/>
      <w:bookmarkEnd w:id="72"/>
    </w:p>
    <w:p w14:paraId="5A540B3C" w14:textId="6BCCDF3A" w:rsidR="00AE3F0D" w:rsidRDefault="001614E4" w:rsidP="001614E4">
      <w:pPr>
        <w:pStyle w:val="Texte"/>
        <w:tabs>
          <w:tab w:val="num" w:pos="851"/>
        </w:tabs>
        <w:ind w:hanging="851"/>
        <w:rPr>
          <w:lang w:val="fr-CH"/>
        </w:rPr>
      </w:pPr>
      <w:r>
        <w:tab/>
      </w:r>
      <w:r w:rsidR="00AE3F0D" w:rsidRPr="008D38AC">
        <w:t>La durée de validité de l’offre est de 6 mois à partir de la date limite d’envoi.</w:t>
      </w:r>
    </w:p>
    <w:p w14:paraId="653FED43" w14:textId="77777777" w:rsidR="00AE3F0D" w:rsidRDefault="00AE3F0D" w:rsidP="00795F52">
      <w:pPr>
        <w:pStyle w:val="Titre2"/>
        <w:tabs>
          <w:tab w:val="num" w:pos="851"/>
        </w:tabs>
        <w:ind w:left="851"/>
        <w:rPr>
          <w:noProof w:val="0"/>
          <w:lang w:val="fr-CH"/>
        </w:rPr>
      </w:pPr>
      <w:bookmarkStart w:id="73" w:name="_Toc215050186"/>
      <w:bookmarkStart w:id="74" w:name="_Toc107903304"/>
      <w:r>
        <w:rPr>
          <w:noProof w:val="0"/>
          <w:lang w:val="fr-CH"/>
        </w:rPr>
        <w:t>Variante d’offre de la part du candidat</w:t>
      </w:r>
      <w:bookmarkEnd w:id="73"/>
      <w:bookmarkEnd w:id="74"/>
    </w:p>
    <w:p w14:paraId="607E15D4" w14:textId="77777777" w:rsidR="00AE3F0D" w:rsidRDefault="00795F52" w:rsidP="00795F52">
      <w:pPr>
        <w:pStyle w:val="Texte"/>
        <w:tabs>
          <w:tab w:val="num" w:pos="851"/>
        </w:tabs>
        <w:spacing w:before="60"/>
        <w:ind w:hanging="851"/>
        <w:rPr>
          <w:lang w:val="fr-CH"/>
        </w:rPr>
      </w:pPr>
      <w:r>
        <w:rPr>
          <w:lang w:val="fr-CH"/>
        </w:rPr>
        <w:tab/>
      </w:r>
      <w:r w:rsidR="00AE3F0D">
        <w:rPr>
          <w:lang w:val="fr-CH"/>
        </w:rPr>
        <w:t>Les variantes d’offre ne sont pas admises.</w:t>
      </w:r>
    </w:p>
    <w:p w14:paraId="601854D5" w14:textId="77777777" w:rsidR="00AE3F0D" w:rsidRDefault="00AE3F0D" w:rsidP="00795F52">
      <w:pPr>
        <w:pStyle w:val="Titre2"/>
        <w:tabs>
          <w:tab w:val="num" w:pos="851"/>
        </w:tabs>
        <w:ind w:left="851"/>
        <w:rPr>
          <w:noProof w:val="0"/>
          <w:lang w:val="fr-CH"/>
        </w:rPr>
      </w:pPr>
      <w:bookmarkStart w:id="75" w:name="_Toc215050187"/>
      <w:bookmarkStart w:id="76" w:name="_Toc107903305"/>
      <w:r>
        <w:rPr>
          <w:noProof w:val="0"/>
          <w:lang w:val="fr-CH"/>
        </w:rPr>
        <w:t>Indemnisation</w:t>
      </w:r>
      <w:bookmarkEnd w:id="75"/>
      <w:bookmarkEnd w:id="76"/>
    </w:p>
    <w:p w14:paraId="207B6205" w14:textId="77777777" w:rsidR="00AE3F0D" w:rsidRDefault="00795F52" w:rsidP="0038472D">
      <w:pPr>
        <w:pStyle w:val="Texte"/>
        <w:tabs>
          <w:tab w:val="num" w:pos="851"/>
        </w:tabs>
        <w:spacing w:before="60"/>
        <w:ind w:hanging="851"/>
        <w:rPr>
          <w:lang w:val="fr-CH"/>
        </w:rPr>
      </w:pPr>
      <w:r>
        <w:rPr>
          <w:lang w:val="fr-CH"/>
        </w:rPr>
        <w:tab/>
      </w:r>
      <w:r w:rsidR="00AE3F0D">
        <w:rPr>
          <w:lang w:val="fr-CH"/>
        </w:rPr>
        <w:t>L’élaboration d’une offre ne donne droit à aucune indemnité. Le candidat ne peut donc faire valoir une note de frais ou une indemnisation auprès de l’adjudicateur pour toute démarche se rapportant à la procédure ou pour le rendu de son offre.</w:t>
      </w:r>
    </w:p>
    <w:p w14:paraId="386C3036" w14:textId="77777777" w:rsidR="00AE3F0D" w:rsidRDefault="00795F52" w:rsidP="0038472D">
      <w:pPr>
        <w:pStyle w:val="Texte"/>
        <w:tabs>
          <w:tab w:val="num" w:pos="851"/>
        </w:tabs>
        <w:spacing w:before="60"/>
        <w:ind w:hanging="851"/>
        <w:rPr>
          <w:lang w:val="fr-CH"/>
        </w:rPr>
      </w:pPr>
      <w:r>
        <w:rPr>
          <w:lang w:val="fr-CH"/>
        </w:rPr>
        <w:tab/>
      </w:r>
      <w:r w:rsidR="00AE3F0D">
        <w:rPr>
          <w:lang w:val="fr-CH"/>
        </w:rPr>
        <w:t>Les dossiers remis demeurent propriété du maître de l’ouvrage.</w:t>
      </w:r>
    </w:p>
    <w:p w14:paraId="29824BA7" w14:textId="77777777" w:rsidR="00AE3F0D" w:rsidRDefault="00AE3F0D" w:rsidP="00795F52">
      <w:pPr>
        <w:pStyle w:val="Titre2"/>
        <w:tabs>
          <w:tab w:val="num" w:pos="851"/>
        </w:tabs>
        <w:ind w:left="851"/>
        <w:rPr>
          <w:noProof w:val="0"/>
          <w:lang w:val="fr-CH"/>
        </w:rPr>
      </w:pPr>
      <w:bookmarkStart w:id="77" w:name="_Toc215050188"/>
      <w:bookmarkStart w:id="78" w:name="_Toc107903306"/>
      <w:r>
        <w:rPr>
          <w:noProof w:val="0"/>
          <w:lang w:val="fr-CH"/>
        </w:rPr>
        <w:t>Marché divisé en lots</w:t>
      </w:r>
      <w:bookmarkEnd w:id="77"/>
      <w:bookmarkEnd w:id="78"/>
    </w:p>
    <w:p w14:paraId="069D1CD0" w14:textId="43BA0E32" w:rsidR="00AE3F0D" w:rsidRDefault="005A2713" w:rsidP="005A2713">
      <w:pPr>
        <w:pStyle w:val="Texte"/>
        <w:tabs>
          <w:tab w:val="num" w:pos="851"/>
        </w:tabs>
        <w:spacing w:before="60"/>
        <w:rPr>
          <w:lang w:val="fr-CH"/>
        </w:rPr>
      </w:pPr>
      <w:r w:rsidRPr="00264472">
        <w:rPr>
          <w:lang w:val="fr-CH"/>
        </w:rPr>
        <w:t>Ce marché n’est pas divisé en lots</w:t>
      </w:r>
    </w:p>
    <w:p w14:paraId="5467148E" w14:textId="77777777" w:rsidR="00AE3F0D" w:rsidRDefault="00AE3F0D" w:rsidP="00795F52">
      <w:pPr>
        <w:pStyle w:val="Titre2"/>
        <w:tabs>
          <w:tab w:val="num" w:pos="851"/>
        </w:tabs>
        <w:ind w:left="851"/>
        <w:rPr>
          <w:noProof w:val="0"/>
          <w:lang w:val="fr-CH"/>
        </w:rPr>
      </w:pPr>
      <w:bookmarkStart w:id="79" w:name="_Toc215050189"/>
      <w:bookmarkStart w:id="80" w:name="_Toc107903307"/>
      <w:r>
        <w:rPr>
          <w:noProof w:val="0"/>
          <w:lang w:val="fr-CH"/>
        </w:rPr>
        <w:t>Offre partielle</w:t>
      </w:r>
      <w:bookmarkEnd w:id="79"/>
      <w:bookmarkEnd w:id="80"/>
    </w:p>
    <w:p w14:paraId="118C5FE2" w14:textId="77777777" w:rsidR="00AE3F0D" w:rsidRDefault="00795F52" w:rsidP="00795F52">
      <w:pPr>
        <w:pStyle w:val="Texte"/>
        <w:tabs>
          <w:tab w:val="num" w:pos="851"/>
        </w:tabs>
        <w:spacing w:before="60"/>
        <w:ind w:hanging="851"/>
        <w:rPr>
          <w:lang w:val="fr-CH"/>
        </w:rPr>
      </w:pPr>
      <w:r>
        <w:rPr>
          <w:lang w:val="fr-CH"/>
        </w:rPr>
        <w:tab/>
      </w:r>
      <w:r w:rsidR="00AE3F0D">
        <w:rPr>
          <w:lang w:val="fr-CH"/>
        </w:rPr>
        <w:t>Les offres partielles ne sont pas acceptées. Le cas échéant, l’offre sera exclue de la procédure.</w:t>
      </w:r>
    </w:p>
    <w:p w14:paraId="514721D7" w14:textId="77777777" w:rsidR="00AE3F0D" w:rsidRDefault="00AE3F0D" w:rsidP="00795F52">
      <w:pPr>
        <w:pStyle w:val="Titre2"/>
        <w:tabs>
          <w:tab w:val="num" w:pos="851"/>
        </w:tabs>
        <w:ind w:left="851"/>
        <w:rPr>
          <w:noProof w:val="0"/>
          <w:lang w:val="fr-CH"/>
        </w:rPr>
      </w:pPr>
      <w:bookmarkStart w:id="81" w:name="_Toc215050190"/>
      <w:bookmarkStart w:id="82" w:name="_Toc107903308"/>
      <w:r>
        <w:rPr>
          <w:noProof w:val="0"/>
          <w:lang w:val="fr-CH"/>
        </w:rPr>
        <w:lastRenderedPageBreak/>
        <w:t>Taxe sur la valeur ajoutée</w:t>
      </w:r>
      <w:bookmarkEnd w:id="81"/>
      <w:bookmarkEnd w:id="82"/>
    </w:p>
    <w:p w14:paraId="30EA0C8C" w14:textId="63C29F25" w:rsidR="00AE3F0D" w:rsidRDefault="00795F52" w:rsidP="00795F52">
      <w:pPr>
        <w:pStyle w:val="Texte"/>
        <w:tabs>
          <w:tab w:val="num" w:pos="851"/>
        </w:tabs>
        <w:spacing w:before="60"/>
        <w:ind w:hanging="851"/>
        <w:rPr>
          <w:highlight w:val="magenta"/>
          <w:lang w:val="fr-CH"/>
        </w:rPr>
      </w:pPr>
      <w:r>
        <w:rPr>
          <w:lang w:val="fr-CH"/>
        </w:rPr>
        <w:tab/>
      </w:r>
      <w:r w:rsidR="00AE3F0D">
        <w:rPr>
          <w:lang w:val="fr-CH"/>
        </w:rPr>
        <w:t xml:space="preserve">En l’absence de toute information, les montants sont considérés toutes taxes comprises (TTC). Le candidat a l’obligation d’indiquer le taux TVA </w:t>
      </w:r>
      <w:r w:rsidR="00AE3F0D" w:rsidRPr="007E7524">
        <w:rPr>
          <w:lang w:val="fr-CH"/>
        </w:rPr>
        <w:t>(</w:t>
      </w:r>
      <w:r w:rsidR="00295C2E" w:rsidRPr="007E7524">
        <w:rPr>
          <w:lang w:val="fr-CH"/>
        </w:rPr>
        <w:t>7.7</w:t>
      </w:r>
      <w:r w:rsidR="00AE3F0D" w:rsidRPr="007E7524">
        <w:rPr>
          <w:lang w:val="fr-CH"/>
        </w:rPr>
        <w:t>%)</w:t>
      </w:r>
      <w:r w:rsidR="00AE3F0D">
        <w:rPr>
          <w:lang w:val="fr-CH"/>
        </w:rPr>
        <w:t xml:space="preserve"> qu’il applique pour le marché. Il est rappelé que l’adjudicateur vérifie le degré d’ouverture du marché à la concurrence par rapport à des valeurs-seuils hors TVA. </w:t>
      </w:r>
    </w:p>
    <w:p w14:paraId="1DF02FBA" w14:textId="77777777" w:rsidR="00AE3F0D" w:rsidRDefault="00AE3F0D" w:rsidP="00795F52">
      <w:pPr>
        <w:pStyle w:val="Titre2"/>
        <w:tabs>
          <w:tab w:val="num" w:pos="851"/>
        </w:tabs>
        <w:ind w:left="851"/>
        <w:rPr>
          <w:noProof w:val="0"/>
          <w:lang w:val="fr-CH"/>
        </w:rPr>
      </w:pPr>
      <w:bookmarkStart w:id="83" w:name="_Toc107903309"/>
      <w:r>
        <w:rPr>
          <w:noProof w:val="0"/>
          <w:lang w:val="fr-CH"/>
        </w:rPr>
        <w:t>Cautions, sûretés</w:t>
      </w:r>
      <w:bookmarkEnd w:id="83"/>
    </w:p>
    <w:p w14:paraId="2263B662" w14:textId="77777777" w:rsidR="00AE3F0D" w:rsidRDefault="00795F52" w:rsidP="00795F52">
      <w:pPr>
        <w:pStyle w:val="Texte"/>
        <w:tabs>
          <w:tab w:val="num" w:pos="851"/>
        </w:tabs>
        <w:spacing w:before="60"/>
        <w:ind w:hanging="851"/>
        <w:rPr>
          <w:lang w:val="fr-CH"/>
        </w:rPr>
      </w:pPr>
      <w:r>
        <w:rPr>
          <w:lang w:val="fr-CH"/>
        </w:rPr>
        <w:tab/>
      </w:r>
      <w:r w:rsidR="00AE3F0D">
        <w:rPr>
          <w:lang w:val="fr-CH"/>
        </w:rPr>
        <w:t>Aucune caution (garantie d’offre) n’est demandée pour ce marché.</w:t>
      </w:r>
    </w:p>
    <w:p w14:paraId="66588FD6" w14:textId="77777777" w:rsidR="00AE3F0D" w:rsidRDefault="00AE3F0D" w:rsidP="00795F52">
      <w:pPr>
        <w:pStyle w:val="Titre1"/>
        <w:rPr>
          <w:lang w:val="fr-CH"/>
        </w:rPr>
      </w:pPr>
      <w:r>
        <w:rPr>
          <w:lang w:val="fr-CH"/>
        </w:rPr>
        <w:br w:type="page"/>
      </w:r>
      <w:bookmarkStart w:id="84" w:name="_Toc215050192"/>
      <w:bookmarkStart w:id="85" w:name="_Toc107903310"/>
      <w:r>
        <w:rPr>
          <w:lang w:val="fr-CH"/>
        </w:rPr>
        <w:lastRenderedPageBreak/>
        <w:t>EXIGENCES ADMINISTRATIVES DE LA PROCEDURE</w:t>
      </w:r>
      <w:bookmarkEnd w:id="84"/>
      <w:bookmarkEnd w:id="85"/>
    </w:p>
    <w:p w14:paraId="6E92F475" w14:textId="77777777" w:rsidR="00AE3F0D" w:rsidRDefault="00AE3F0D" w:rsidP="00D8084B">
      <w:pPr>
        <w:pStyle w:val="Titre2"/>
        <w:tabs>
          <w:tab w:val="num" w:pos="851"/>
        </w:tabs>
        <w:ind w:hanging="993"/>
        <w:rPr>
          <w:noProof w:val="0"/>
          <w:lang w:val="fr-CH"/>
        </w:rPr>
      </w:pPr>
      <w:bookmarkStart w:id="86" w:name="_Toc215050193"/>
      <w:bookmarkStart w:id="87" w:name="_Toc107903311"/>
      <w:r>
        <w:rPr>
          <w:noProof w:val="0"/>
          <w:lang w:val="fr-CH"/>
        </w:rPr>
        <w:t>Bases légales</w:t>
      </w:r>
      <w:bookmarkEnd w:id="86"/>
      <w:bookmarkEnd w:id="87"/>
    </w:p>
    <w:p w14:paraId="5E7524B4" w14:textId="021BB84B" w:rsidR="00C76415" w:rsidRDefault="00C76415">
      <w:pPr>
        <w:pStyle w:val="Texte"/>
        <w:rPr>
          <w:lang w:val="fr-CH"/>
        </w:rPr>
      </w:pPr>
      <w:r w:rsidRPr="002563EB">
        <w:rPr>
          <w:lang w:val="fr-CH"/>
        </w:rPr>
        <w:t xml:space="preserve">Les lois, règlements, directives et textes légaux en vigueur sur le territoire suisse en matière de marchés publics </w:t>
      </w:r>
      <w:r>
        <w:rPr>
          <w:lang w:val="fr-CH"/>
        </w:rPr>
        <w:t>à la date de publication du présent marché</w:t>
      </w:r>
      <w:r w:rsidRPr="00C76415">
        <w:rPr>
          <w:lang w:val="fr-CH"/>
        </w:rPr>
        <w:t xml:space="preserve"> </w:t>
      </w:r>
      <w:r>
        <w:rPr>
          <w:lang w:val="fr-CH"/>
        </w:rPr>
        <w:t xml:space="preserve">(pour la consultation suivre le lien </w:t>
      </w:r>
      <w:hyperlink r:id="rId31" w:history="1">
        <w:r>
          <w:rPr>
            <w:rStyle w:val="Lienhypertexte"/>
            <w:lang w:val="fr-CH"/>
          </w:rPr>
          <w:t>www.simap.ch</w:t>
        </w:r>
      </w:hyperlink>
      <w:r>
        <w:rPr>
          <w:lang w:val="fr-CH"/>
        </w:rPr>
        <w:t>). </w:t>
      </w:r>
    </w:p>
    <w:p w14:paraId="01F2879E" w14:textId="1F1AA42E" w:rsidR="00AE3F0D" w:rsidRDefault="00AE3F0D" w:rsidP="00D8084B">
      <w:pPr>
        <w:pStyle w:val="Titre2"/>
        <w:tabs>
          <w:tab w:val="num" w:pos="851"/>
        </w:tabs>
        <w:ind w:hanging="993"/>
        <w:rPr>
          <w:noProof w:val="0"/>
          <w:lang w:val="fr-CH"/>
        </w:rPr>
      </w:pPr>
      <w:bookmarkStart w:id="88" w:name="_Toc215050194"/>
      <w:bookmarkStart w:id="89" w:name="_Toc107903312"/>
      <w:r>
        <w:rPr>
          <w:noProof w:val="0"/>
          <w:lang w:val="fr-CH"/>
        </w:rPr>
        <w:t>Engagements d</w:t>
      </w:r>
      <w:bookmarkEnd w:id="88"/>
      <w:r>
        <w:rPr>
          <w:noProof w:val="0"/>
          <w:lang w:val="fr-CH"/>
        </w:rPr>
        <w:t xml:space="preserve">e </w:t>
      </w:r>
      <w:r>
        <w:rPr>
          <w:lang w:val="fr-CH"/>
        </w:rPr>
        <w:t>l’adjudicateur,</w:t>
      </w:r>
      <w:r>
        <w:rPr>
          <w:color w:val="FF0000"/>
          <w:lang w:val="fr-CH"/>
        </w:rPr>
        <w:t xml:space="preserve"> </w:t>
      </w:r>
      <w:r>
        <w:rPr>
          <w:lang w:val="fr-CH"/>
        </w:rPr>
        <w:t>respectivement du service organisateur</w:t>
      </w:r>
      <w:bookmarkEnd w:id="89"/>
    </w:p>
    <w:p w14:paraId="504964D9" w14:textId="77777777" w:rsidR="00AE3F0D" w:rsidRDefault="00AE3F0D">
      <w:pPr>
        <w:pStyle w:val="Texte"/>
        <w:rPr>
          <w:lang w:val="fr-CH"/>
        </w:rPr>
      </w:pPr>
      <w:r>
        <w:rPr>
          <w:lang w:val="fr-CH"/>
        </w:rPr>
        <w:t>L’adjudicateur,</w:t>
      </w:r>
      <w:r>
        <w:rPr>
          <w:color w:val="FF0000"/>
          <w:lang w:val="fr-CH"/>
        </w:rPr>
        <w:t xml:space="preserve"> </w:t>
      </w:r>
      <w:r>
        <w:rPr>
          <w:lang w:val="fr-CH"/>
        </w:rPr>
        <w:t>respectivement le service organisateur s’engagent auprès des candidats à :</w:t>
      </w:r>
    </w:p>
    <w:p w14:paraId="2AAEC62D" w14:textId="77777777" w:rsidR="00AE3F0D" w:rsidRDefault="00AE3F0D">
      <w:pPr>
        <w:pStyle w:val="PuceTexte"/>
        <w:tabs>
          <w:tab w:val="clear" w:pos="360"/>
          <w:tab w:val="num" w:pos="1134"/>
        </w:tabs>
        <w:spacing w:before="60" w:after="0"/>
        <w:ind w:left="1134" w:hanging="283"/>
        <w:rPr>
          <w:lang w:val="fr-CH"/>
        </w:rPr>
      </w:pPr>
      <w:proofErr w:type="gramStart"/>
      <w:r>
        <w:rPr>
          <w:lang w:val="fr-CH"/>
        </w:rPr>
        <w:t>traiter</w:t>
      </w:r>
      <w:proofErr w:type="gramEnd"/>
      <w:r>
        <w:rPr>
          <w:lang w:val="fr-CH"/>
        </w:rPr>
        <w:t xml:space="preserve"> de manière confidentielle toutes les informations et documents portés à sa connaissance durant la procédure ; font exception les renseignements qui doivent être publiés lors de et après l’adjudication ou impérativement communiqués aux candidats qui ne sont pas adjudicataires, ceci sur ordre de l’autorité judiciaire ;</w:t>
      </w:r>
    </w:p>
    <w:p w14:paraId="0DF56F7D" w14:textId="77777777" w:rsidR="00AE3F0D" w:rsidRDefault="00AE3F0D">
      <w:pPr>
        <w:pStyle w:val="PuceTexte"/>
        <w:tabs>
          <w:tab w:val="clear" w:pos="360"/>
          <w:tab w:val="num" w:pos="1134"/>
        </w:tabs>
        <w:spacing w:before="60" w:after="0"/>
        <w:ind w:left="1134" w:hanging="283"/>
        <w:rPr>
          <w:lang w:val="fr-CH"/>
        </w:rPr>
      </w:pPr>
      <w:proofErr w:type="gramStart"/>
      <w:r>
        <w:rPr>
          <w:lang w:val="fr-CH"/>
        </w:rPr>
        <w:t>interdire</w:t>
      </w:r>
      <w:proofErr w:type="gramEnd"/>
      <w:r>
        <w:rPr>
          <w:lang w:val="fr-CH"/>
        </w:rPr>
        <w:t xml:space="preserve"> l’accès aux documents et informations par des tiers ou toutes personnes externes à la procédure, sans le consentement du candidat ;</w:t>
      </w:r>
    </w:p>
    <w:p w14:paraId="1BC2B84C" w14:textId="77777777" w:rsidR="00AE3F0D" w:rsidRDefault="00AE3F0D">
      <w:pPr>
        <w:pStyle w:val="PuceTexte"/>
        <w:tabs>
          <w:tab w:val="clear" w:pos="360"/>
          <w:tab w:val="num" w:pos="1134"/>
        </w:tabs>
        <w:spacing w:before="60" w:after="0"/>
        <w:ind w:left="1134" w:hanging="283"/>
        <w:rPr>
          <w:lang w:val="fr-CH"/>
        </w:rPr>
      </w:pPr>
      <w:proofErr w:type="gramStart"/>
      <w:r>
        <w:rPr>
          <w:lang w:val="fr-CH"/>
        </w:rPr>
        <w:t>organiser</w:t>
      </w:r>
      <w:proofErr w:type="gramEnd"/>
      <w:r>
        <w:rPr>
          <w:lang w:val="fr-CH"/>
        </w:rPr>
        <w:t xml:space="preserve"> la procédure avec un esprit d’équité, d’impartialité et de loyauté ;</w:t>
      </w:r>
    </w:p>
    <w:p w14:paraId="182503B1" w14:textId="77777777" w:rsidR="00AE3F0D" w:rsidRDefault="00AE3F0D">
      <w:pPr>
        <w:pStyle w:val="PuceTexte"/>
        <w:tabs>
          <w:tab w:val="clear" w:pos="360"/>
          <w:tab w:val="num" w:pos="1134"/>
        </w:tabs>
        <w:spacing w:before="60" w:after="0"/>
        <w:ind w:left="1134" w:hanging="283"/>
        <w:rPr>
          <w:lang w:val="fr-CH"/>
        </w:rPr>
      </w:pPr>
      <w:proofErr w:type="gramStart"/>
      <w:r>
        <w:rPr>
          <w:lang w:val="fr-CH"/>
        </w:rPr>
        <w:t>assurer</w:t>
      </w:r>
      <w:proofErr w:type="gramEnd"/>
      <w:r>
        <w:rPr>
          <w:lang w:val="fr-CH"/>
        </w:rPr>
        <w:t xml:space="preserve"> la transparence de la procédure ;</w:t>
      </w:r>
    </w:p>
    <w:p w14:paraId="5F0B6D19" w14:textId="77777777" w:rsidR="00AE3F0D" w:rsidRDefault="00AE3F0D">
      <w:pPr>
        <w:pStyle w:val="PuceTexte"/>
        <w:tabs>
          <w:tab w:val="clear" w:pos="360"/>
          <w:tab w:val="num" w:pos="1134"/>
        </w:tabs>
        <w:spacing w:before="60" w:after="0"/>
        <w:ind w:left="1134" w:hanging="283"/>
        <w:rPr>
          <w:lang w:val="fr-CH"/>
        </w:rPr>
      </w:pPr>
      <w:proofErr w:type="gramStart"/>
      <w:r>
        <w:rPr>
          <w:lang w:val="fr-CH"/>
        </w:rPr>
        <w:t>garantir</w:t>
      </w:r>
      <w:proofErr w:type="gramEnd"/>
      <w:r>
        <w:rPr>
          <w:lang w:val="fr-CH"/>
        </w:rPr>
        <w:t xml:space="preserve"> un déroulement optimal de la procédure.</w:t>
      </w:r>
    </w:p>
    <w:p w14:paraId="54654314" w14:textId="77777777" w:rsidR="00AE3F0D" w:rsidRDefault="00AE3F0D" w:rsidP="00D8084B">
      <w:pPr>
        <w:pStyle w:val="Titre2"/>
        <w:tabs>
          <w:tab w:val="num" w:pos="851"/>
        </w:tabs>
        <w:ind w:hanging="993"/>
        <w:rPr>
          <w:noProof w:val="0"/>
          <w:lang w:val="fr-CH"/>
        </w:rPr>
      </w:pPr>
      <w:bookmarkStart w:id="90" w:name="_Toc215050195"/>
      <w:bookmarkStart w:id="91" w:name="_Toc107903313"/>
      <w:r>
        <w:rPr>
          <w:noProof w:val="0"/>
          <w:lang w:val="fr-CH"/>
        </w:rPr>
        <w:t xml:space="preserve">Délai pour poser des questions </w:t>
      </w:r>
      <w:bookmarkEnd w:id="90"/>
      <w:r>
        <w:rPr>
          <w:noProof w:val="0"/>
          <w:lang w:val="fr-CH"/>
        </w:rPr>
        <w:t>au service organisateur</w:t>
      </w:r>
      <w:bookmarkEnd w:id="91"/>
    </w:p>
    <w:p w14:paraId="4BCB3ECA" w14:textId="77777777" w:rsidR="00AE3F0D" w:rsidRDefault="00AE3F0D">
      <w:pPr>
        <w:pStyle w:val="Texte"/>
        <w:rPr>
          <w:lang w:val="fr-CH"/>
        </w:rPr>
      </w:pPr>
      <w:r>
        <w:rPr>
          <w:lang w:val="fr-CH"/>
        </w:rPr>
        <w:t>Les questions ou demandes de renseignements éventuelles doivent parvenir au plus tard à la date mentionnée sur la page de garde du cahier d’offre à remplir par le candidat.</w:t>
      </w:r>
    </w:p>
    <w:p w14:paraId="70D89A9B" w14:textId="606B1F2A" w:rsidR="00C76415" w:rsidRDefault="00AE3F0D">
      <w:pPr>
        <w:pStyle w:val="Texte"/>
        <w:rPr>
          <w:lang w:val="fr-CH"/>
        </w:rPr>
      </w:pPr>
      <w:r>
        <w:rPr>
          <w:lang w:val="fr-CH"/>
        </w:rPr>
        <w:t xml:space="preserve">L’adjudicateur répondra uniquement aux questions arrivées dans le délai fixé, posées par écrit et transmises par courrier postal ou via le site Internet </w:t>
      </w:r>
      <w:hyperlink r:id="rId32" w:history="1">
        <w:r>
          <w:rPr>
            <w:rStyle w:val="Lienhypertexte"/>
            <w:color w:val="auto"/>
            <w:lang w:val="fr-CH"/>
          </w:rPr>
          <w:t>www.simap.ch</w:t>
        </w:r>
      </w:hyperlink>
      <w:r>
        <w:rPr>
          <w:lang w:val="fr-CH"/>
        </w:rPr>
        <w:t>.</w:t>
      </w:r>
      <w:r>
        <w:rPr>
          <w:color w:val="FF0000"/>
          <w:lang w:val="fr-CH"/>
        </w:rPr>
        <w:t xml:space="preserve"> </w:t>
      </w:r>
      <w:r>
        <w:rPr>
          <w:lang w:val="fr-CH"/>
        </w:rPr>
        <w:t xml:space="preserve">L’adjudicateur ne traitera aucune demande par téléphone. Les questions doivent être précises et concises, avec référence au n° de mandat et à un chapitre et/ou à un document remis par l’adjudicateur. </w:t>
      </w:r>
      <w:r>
        <w:rPr>
          <w:u w:val="single"/>
          <w:lang w:val="fr-CH"/>
        </w:rPr>
        <w:t xml:space="preserve">Ce dernier répondra aux questions, dans le délai fixé au § </w:t>
      </w:r>
      <w:r w:rsidR="008D38AC">
        <w:rPr>
          <w:u w:val="single"/>
          <w:lang w:val="fr-CH"/>
        </w:rPr>
        <w:fldChar w:fldCharType="begin"/>
      </w:r>
      <w:r w:rsidR="008D38AC">
        <w:rPr>
          <w:u w:val="single"/>
          <w:lang w:val="fr-CH"/>
        </w:rPr>
        <w:instrText xml:space="preserve"> REF _Ref49433192 \r \h </w:instrText>
      </w:r>
      <w:r w:rsidR="008D38AC">
        <w:rPr>
          <w:u w:val="single"/>
          <w:lang w:val="fr-CH"/>
        </w:rPr>
      </w:r>
      <w:r w:rsidR="008D38AC">
        <w:rPr>
          <w:u w:val="single"/>
          <w:lang w:val="fr-CH"/>
        </w:rPr>
        <w:fldChar w:fldCharType="separate"/>
      </w:r>
      <w:r w:rsidR="00115D79">
        <w:rPr>
          <w:u w:val="single"/>
          <w:lang w:val="fr-CH"/>
        </w:rPr>
        <w:t></w:t>
      </w:r>
      <w:r w:rsidR="008D38AC">
        <w:rPr>
          <w:u w:val="single"/>
          <w:lang w:val="fr-CH"/>
        </w:rPr>
        <w:fldChar w:fldCharType="end"/>
      </w:r>
      <w:r>
        <w:rPr>
          <w:u w:val="single"/>
          <w:lang w:val="fr-CH"/>
        </w:rPr>
        <w:t xml:space="preserve">, sur </w:t>
      </w:r>
      <w:hyperlink r:id="rId33" w:history="1">
        <w:r>
          <w:rPr>
            <w:rStyle w:val="Lienhypertexte"/>
            <w:color w:val="auto"/>
            <w:lang w:val="fr-CH"/>
          </w:rPr>
          <w:t>www.simap.ch</w:t>
        </w:r>
      </w:hyperlink>
      <w:r>
        <w:rPr>
          <w:rStyle w:val="Lienhypertexte"/>
          <w:color w:val="auto"/>
          <w:lang w:val="fr-CH"/>
        </w:rPr>
        <w:t>.</w:t>
      </w:r>
      <w:r>
        <w:rPr>
          <w:lang w:val="fr-CH"/>
        </w:rPr>
        <w:t xml:space="preserve"> Le service organisateur se réserve le droit de refuser de répondre aux questions sans rapport avec le marché mis en concurrence.</w:t>
      </w:r>
    </w:p>
    <w:p w14:paraId="4F34B422" w14:textId="40B00E2A" w:rsidR="00AE3F0D" w:rsidRDefault="00AE3F0D">
      <w:pPr>
        <w:pStyle w:val="Texte"/>
        <w:rPr>
          <w:lang w:val="fr-CH"/>
        </w:rPr>
      </w:pPr>
    </w:p>
    <w:p w14:paraId="33EF53A5" w14:textId="77777777" w:rsidR="00AE3F0D" w:rsidRDefault="00AE3F0D">
      <w:pPr>
        <w:pStyle w:val="Texte"/>
        <w:rPr>
          <w:lang w:val="fr-CH"/>
        </w:rPr>
      </w:pPr>
      <w:r>
        <w:rPr>
          <w:lang w:val="fr-CH"/>
        </w:rPr>
        <w:t xml:space="preserve">Seules les personnes qui auront rempli, lors du téléchargement du dossier sur </w:t>
      </w:r>
      <w:hyperlink r:id="rId34" w:history="1">
        <w:r>
          <w:rPr>
            <w:rStyle w:val="Lienhypertexte"/>
            <w:lang w:val="fr-CH"/>
          </w:rPr>
          <w:t>www.simap.ch</w:t>
        </w:r>
      </w:hyperlink>
      <w:r>
        <w:rPr>
          <w:lang w:val="fr-CH"/>
        </w:rPr>
        <w:t xml:space="preserve">, les coordonnées complètes auront accès au document de réponses aux questions. Dans ce sens, l'adjudicateur recommande aux candidats de conserver leur code d'accès au site Internet fourni par ce dernier après que le candidat s'y soit inscrit (il suffit de l'insérer après avoir cliqué sur le lien </w:t>
      </w:r>
      <w:r>
        <w:rPr>
          <w:rFonts w:cs="Arial"/>
          <w:lang w:val="fr-CH"/>
        </w:rPr>
        <w:t>« </w:t>
      </w:r>
      <w:r>
        <w:rPr>
          <w:lang w:val="fr-CH"/>
        </w:rPr>
        <w:t>Forum et téléchargement </w:t>
      </w:r>
      <w:r>
        <w:rPr>
          <w:rFonts w:cs="Arial"/>
          <w:lang w:val="fr-CH"/>
        </w:rPr>
        <w:t>»</w:t>
      </w:r>
      <w:r>
        <w:rPr>
          <w:lang w:val="fr-CH"/>
        </w:rPr>
        <w:t xml:space="preserve"> en bas de la page).</w:t>
      </w:r>
    </w:p>
    <w:p w14:paraId="7F68ABDE" w14:textId="77777777" w:rsidR="00AE3F0D" w:rsidRDefault="00AE3F0D" w:rsidP="00795F52">
      <w:pPr>
        <w:pStyle w:val="Titre2"/>
        <w:tabs>
          <w:tab w:val="num" w:pos="851"/>
        </w:tabs>
        <w:ind w:left="851"/>
        <w:rPr>
          <w:noProof w:val="0"/>
          <w:lang w:val="fr-CH"/>
        </w:rPr>
      </w:pPr>
      <w:bookmarkStart w:id="92" w:name="_Toc215050196"/>
      <w:bookmarkStart w:id="93" w:name="_Toc107903314"/>
      <w:r>
        <w:rPr>
          <w:noProof w:val="0"/>
          <w:lang w:val="fr-CH"/>
        </w:rPr>
        <w:t>Séance d’information et/ou visite du site d’exécution</w:t>
      </w:r>
      <w:bookmarkEnd w:id="92"/>
      <w:bookmarkEnd w:id="93"/>
    </w:p>
    <w:p w14:paraId="6D965610" w14:textId="77777777" w:rsidR="00AE3F0D" w:rsidRDefault="00795F52" w:rsidP="00795F52">
      <w:pPr>
        <w:pStyle w:val="Texte"/>
        <w:tabs>
          <w:tab w:val="num" w:pos="851"/>
        </w:tabs>
        <w:ind w:hanging="851"/>
        <w:rPr>
          <w:lang w:val="fr-CH"/>
        </w:rPr>
      </w:pPr>
      <w:r>
        <w:rPr>
          <w:lang w:val="fr-CH"/>
        </w:rPr>
        <w:tab/>
      </w:r>
      <w:r w:rsidR="00AE3F0D">
        <w:rPr>
          <w:lang w:val="fr-CH"/>
        </w:rPr>
        <w:t>Aucune séance d’information et/ou vision locale du site d’exécution n’est organisée par le MO durant la procédure d’appel d’offres. Une visite à titre individuel est néanmoins vivement recommandée.</w:t>
      </w:r>
    </w:p>
    <w:p w14:paraId="3B708BBD" w14:textId="77777777" w:rsidR="00AE3F0D" w:rsidRDefault="00AE3F0D" w:rsidP="00795F52">
      <w:pPr>
        <w:pStyle w:val="Titre2"/>
        <w:tabs>
          <w:tab w:val="num" w:pos="851"/>
        </w:tabs>
        <w:ind w:left="851"/>
        <w:rPr>
          <w:lang w:val="fr-CH"/>
        </w:rPr>
      </w:pPr>
      <w:bookmarkStart w:id="94" w:name="_Toc215050197"/>
      <w:bookmarkStart w:id="95" w:name="_Toc107903315"/>
      <w:r>
        <w:rPr>
          <w:lang w:val="fr-CH"/>
        </w:rPr>
        <w:lastRenderedPageBreak/>
        <w:t xml:space="preserve">Retour des </w:t>
      </w:r>
      <w:r>
        <w:t>offres</w:t>
      </w:r>
      <w:bookmarkEnd w:id="95"/>
    </w:p>
    <w:p w14:paraId="67ADA919" w14:textId="38977E2C" w:rsidR="00AE3F0D" w:rsidRDefault="00795F52" w:rsidP="00795F52">
      <w:pPr>
        <w:pStyle w:val="Normal-retait"/>
        <w:tabs>
          <w:tab w:val="num" w:pos="851"/>
        </w:tabs>
        <w:spacing w:after="60"/>
        <w:ind w:left="851" w:hanging="851"/>
      </w:pPr>
      <w:r>
        <w:tab/>
      </w:r>
      <w:r w:rsidR="00AE3F0D">
        <w:t>L’offre sera déposée sous pli fermé à l’adresse du service organisateur, mentionnée au §</w:t>
      </w:r>
      <w:r w:rsidR="008D38AC">
        <w:fldChar w:fldCharType="begin"/>
      </w:r>
      <w:r w:rsidR="008D38AC">
        <w:instrText xml:space="preserve"> REF _Ref49433169 \r \h </w:instrText>
      </w:r>
      <w:r w:rsidR="008D38AC">
        <w:fldChar w:fldCharType="separate"/>
      </w:r>
      <w:r w:rsidR="00115D79">
        <w:t>1.3</w:t>
      </w:r>
      <w:r w:rsidR="008D38AC">
        <w:fldChar w:fldCharType="end"/>
      </w:r>
      <w:r w:rsidR="00AE3F0D">
        <w:t xml:space="preserve">, au bureau </w:t>
      </w:r>
      <w:r w:rsidR="00792A62" w:rsidRPr="004A3F4A">
        <w:rPr>
          <w:b/>
          <w:bCs/>
        </w:rPr>
        <w:t>A2.12</w:t>
      </w:r>
      <w:r w:rsidR="00AE3F0D" w:rsidRPr="004A3F4A">
        <w:t>,</w:t>
      </w:r>
      <w:r w:rsidR="00AE3F0D">
        <w:t xml:space="preserve"> avec la mention suivante :</w:t>
      </w:r>
    </w:p>
    <w:p w14:paraId="4EA16368" w14:textId="527D3C96" w:rsidR="008D38AC" w:rsidRDefault="00795F52" w:rsidP="00795F52">
      <w:pPr>
        <w:pStyle w:val="Normal-retait"/>
        <w:tabs>
          <w:tab w:val="num" w:pos="851"/>
        </w:tabs>
        <w:spacing w:after="60"/>
        <w:ind w:left="851" w:hanging="851"/>
        <w:rPr>
          <w:b/>
          <w:bCs/>
        </w:rPr>
      </w:pPr>
      <w:r>
        <w:rPr>
          <w:b/>
          <w:bCs/>
        </w:rPr>
        <w:tab/>
      </w:r>
      <w:r w:rsidR="00CE5B91" w:rsidRPr="00543FEB">
        <w:rPr>
          <w:b/>
          <w:bCs/>
        </w:rPr>
        <w:t>« </w:t>
      </w:r>
      <w:sdt>
        <w:sdtPr>
          <w:rPr>
            <w:rStyle w:val="07ctexteprincipalgrassansespaceCar"/>
            <w:rFonts w:ascii="Arial Gras" w:eastAsia="Arial" w:hAnsi="Arial Gras" w:cs="Arial"/>
            <w:sz w:val="20"/>
          </w:rPr>
          <w:id w:val="982459"/>
        </w:sdtPr>
        <w:sdtEndPr>
          <w:rPr>
            <w:rStyle w:val="07ctexteprincipalgrassansespaceCar"/>
          </w:rPr>
        </w:sdtEndPr>
        <w:sdtContent>
          <w:r w:rsidR="00DE0CCF">
            <w:rPr>
              <w:rFonts w:ascii="Arial Gras" w:hAnsi="Arial Gras" w:cs="Arial"/>
              <w:b/>
              <w:caps/>
              <w:sz w:val="20"/>
              <w:lang w:val="fr-CH"/>
            </w:rPr>
            <w:t>TRAVERSEE DE NEYRUZ – SEQUENCE</w:t>
          </w:r>
          <w:r w:rsidR="00D61AEE">
            <w:rPr>
              <w:rFonts w:ascii="Arial Gras" w:hAnsi="Arial Gras" w:cs="Arial"/>
              <w:b/>
              <w:caps/>
              <w:sz w:val="20"/>
              <w:lang w:val="fr-CH"/>
            </w:rPr>
            <w:t>S</w:t>
          </w:r>
          <w:r w:rsidR="00DE0CCF">
            <w:rPr>
              <w:rFonts w:ascii="Arial Gras" w:hAnsi="Arial Gras" w:cs="Arial"/>
              <w:b/>
              <w:caps/>
              <w:sz w:val="20"/>
              <w:lang w:val="fr-CH"/>
            </w:rPr>
            <w:t xml:space="preserve"> N°3</w:t>
          </w:r>
          <w:r w:rsidR="00D61AEE">
            <w:rPr>
              <w:rFonts w:ascii="Arial Gras" w:hAnsi="Arial Gras" w:cs="Arial"/>
              <w:b/>
              <w:caps/>
              <w:sz w:val="20"/>
              <w:lang w:val="fr-CH"/>
            </w:rPr>
            <w:t xml:space="preserve"> et N°4</w:t>
          </w:r>
          <w:r w:rsidR="007143B6" w:rsidRPr="008D38AC">
            <w:rPr>
              <w:rStyle w:val="07ctexteprincipalgrassansespaceCar"/>
              <w:rFonts w:ascii="Arial Gras" w:eastAsia="Arial" w:hAnsi="Arial Gras" w:cs="Arial"/>
              <w:sz w:val="20"/>
            </w:rPr>
            <w:t>, offre ingénieur</w:t>
          </w:r>
        </w:sdtContent>
      </w:sdt>
      <w:r w:rsidR="007143B6" w:rsidRPr="008D38AC">
        <w:rPr>
          <w:rFonts w:ascii="Arial Gras" w:hAnsi="Arial Gras" w:cs="Arial"/>
          <w:sz w:val="20"/>
        </w:rPr>
        <w:t xml:space="preserve"> - </w:t>
      </w:r>
      <w:r w:rsidR="007143B6" w:rsidRPr="008D38AC">
        <w:rPr>
          <w:rFonts w:ascii="Arial Gras" w:hAnsi="Arial Gras" w:cs="Arial"/>
          <w:b/>
          <w:sz w:val="20"/>
        </w:rPr>
        <w:t>NE PAS OUVRIR</w:t>
      </w:r>
      <w:r w:rsidR="00CE5B91" w:rsidRPr="00543FEB">
        <w:rPr>
          <w:b/>
          <w:bCs/>
        </w:rPr>
        <w:t> ».</w:t>
      </w:r>
    </w:p>
    <w:p w14:paraId="0C3D2350" w14:textId="206F6978" w:rsidR="00AE3F0D" w:rsidRDefault="008D38AC" w:rsidP="00795F52">
      <w:pPr>
        <w:pStyle w:val="Normal-retait"/>
        <w:tabs>
          <w:tab w:val="num" w:pos="851"/>
        </w:tabs>
        <w:spacing w:after="60"/>
        <w:ind w:left="851" w:hanging="851"/>
        <w:rPr>
          <w:rFonts w:cs="Arial"/>
        </w:rPr>
      </w:pPr>
      <w:r>
        <w:rPr>
          <w:b/>
          <w:bCs/>
        </w:rPr>
        <w:tab/>
      </w:r>
      <w:r w:rsidR="00AE3F0D" w:rsidRPr="00543FEB">
        <w:rPr>
          <w:rFonts w:cs="Arial"/>
        </w:rPr>
        <w:t>Les offres sans</w:t>
      </w:r>
      <w:r w:rsidR="00AE3F0D">
        <w:rPr>
          <w:rFonts w:cs="Arial"/>
        </w:rPr>
        <w:t xml:space="preserve"> mention ou qui arriveront hors délai ne seront ni acceptées, ni ouvertes.</w:t>
      </w:r>
    </w:p>
    <w:p w14:paraId="208077E0" w14:textId="77777777" w:rsidR="00AE3F0D" w:rsidRDefault="00AE3F0D" w:rsidP="00795F52">
      <w:pPr>
        <w:pStyle w:val="Titre2"/>
        <w:tabs>
          <w:tab w:val="num" w:pos="851"/>
        </w:tabs>
        <w:ind w:left="851"/>
        <w:rPr>
          <w:noProof w:val="0"/>
          <w:lang w:val="fr-CH"/>
        </w:rPr>
      </w:pPr>
      <w:bookmarkStart w:id="96" w:name="_Toc107903316"/>
      <w:r>
        <w:rPr>
          <w:noProof w:val="0"/>
          <w:lang w:val="fr-CH"/>
        </w:rPr>
        <w:t>Ouverture des offres</w:t>
      </w:r>
      <w:bookmarkEnd w:id="94"/>
      <w:bookmarkEnd w:id="96"/>
    </w:p>
    <w:p w14:paraId="7B838E9C" w14:textId="77777777" w:rsidR="00AE3F0D" w:rsidRDefault="00795F52" w:rsidP="00795F52">
      <w:pPr>
        <w:pStyle w:val="Texte"/>
        <w:tabs>
          <w:tab w:val="num" w:pos="851"/>
        </w:tabs>
        <w:spacing w:before="0" w:after="120"/>
        <w:ind w:hanging="851"/>
        <w:rPr>
          <w:lang w:val="fr-CH"/>
        </w:rPr>
      </w:pPr>
      <w:r>
        <w:rPr>
          <w:lang w:val="fr-CH"/>
        </w:rPr>
        <w:tab/>
      </w:r>
      <w:r w:rsidR="00AE3F0D">
        <w:rPr>
          <w:lang w:val="fr-CH"/>
        </w:rPr>
        <w:t xml:space="preserve">Le </w:t>
      </w:r>
      <w:r w:rsidR="00AE3F0D">
        <w:t>service organisateur</w:t>
      </w:r>
      <w:r w:rsidR="00AE3F0D">
        <w:rPr>
          <w:lang w:val="fr-CH"/>
        </w:rPr>
        <w:t xml:space="preserve"> ne procèdera pas à une ouverture publique des offres. </w:t>
      </w:r>
    </w:p>
    <w:p w14:paraId="0102E665" w14:textId="77777777" w:rsidR="00AE3F0D" w:rsidRDefault="00795F52" w:rsidP="00795F52">
      <w:pPr>
        <w:pStyle w:val="Texte"/>
        <w:tabs>
          <w:tab w:val="num" w:pos="851"/>
        </w:tabs>
        <w:spacing w:before="0" w:after="120"/>
        <w:ind w:hanging="851"/>
        <w:rPr>
          <w:lang w:val="fr-CH"/>
        </w:rPr>
      </w:pPr>
      <w:r>
        <w:rPr>
          <w:lang w:val="fr-CH"/>
        </w:rPr>
        <w:tab/>
      </w:r>
      <w:r w:rsidR="00AE3F0D">
        <w:rPr>
          <w:lang w:val="fr-CH"/>
        </w:rPr>
        <w:t>L’ouverture des offres est un acte formel de réception qui est sujet à une vérification plus approfondie par la suite.</w:t>
      </w:r>
    </w:p>
    <w:p w14:paraId="674D5D92" w14:textId="77777777" w:rsidR="00AE3F0D" w:rsidRDefault="00795F52" w:rsidP="00795F52">
      <w:pPr>
        <w:pStyle w:val="Texte"/>
        <w:tabs>
          <w:tab w:val="num" w:pos="851"/>
        </w:tabs>
        <w:spacing w:before="0" w:after="120"/>
        <w:ind w:hanging="851"/>
        <w:rPr>
          <w:lang w:val="fr-CH"/>
        </w:rPr>
      </w:pPr>
      <w:r>
        <w:rPr>
          <w:lang w:val="fr-CH"/>
        </w:rPr>
        <w:tab/>
      </w:r>
      <w:r w:rsidR="00AE3F0D">
        <w:rPr>
          <w:lang w:val="fr-CH"/>
        </w:rPr>
        <w:t xml:space="preserve">Le procès-verbal d’ouverture pourra être téléchargé sur le site Internet </w:t>
      </w:r>
      <w:hyperlink r:id="rId35" w:history="1">
        <w:r w:rsidR="00AE3F0D">
          <w:rPr>
            <w:rStyle w:val="Lienhypertexte"/>
            <w:color w:val="auto"/>
            <w:lang w:val="fr-CH"/>
          </w:rPr>
          <w:t>www.simap.ch</w:t>
        </w:r>
      </w:hyperlink>
      <w:r w:rsidR="00AE3F0D">
        <w:rPr>
          <w:lang w:val="fr-CH"/>
        </w:rPr>
        <w:t xml:space="preserve"> quelques heures après l’ouverture des offres.</w:t>
      </w:r>
    </w:p>
    <w:p w14:paraId="1E0BA2AD" w14:textId="77777777" w:rsidR="00AE3F0D" w:rsidRDefault="00AE3F0D" w:rsidP="00795F52">
      <w:pPr>
        <w:pStyle w:val="Titre2"/>
        <w:tabs>
          <w:tab w:val="num" w:pos="851"/>
        </w:tabs>
        <w:ind w:left="851"/>
        <w:rPr>
          <w:noProof w:val="0"/>
          <w:lang w:val="fr-CH"/>
        </w:rPr>
      </w:pPr>
      <w:bookmarkStart w:id="97" w:name="_Toc215050198"/>
      <w:bookmarkStart w:id="98" w:name="_Toc107903317"/>
      <w:r>
        <w:rPr>
          <w:noProof w:val="0"/>
          <w:lang w:val="fr-CH"/>
        </w:rPr>
        <w:t>Audition des candidats</w:t>
      </w:r>
      <w:bookmarkEnd w:id="97"/>
      <w:bookmarkEnd w:id="98"/>
    </w:p>
    <w:p w14:paraId="3F6C96B9" w14:textId="36B77FBF" w:rsidR="00AE3F0D" w:rsidRDefault="00AE3F0D">
      <w:pPr>
        <w:pStyle w:val="Texte"/>
        <w:spacing w:before="0" w:after="120"/>
        <w:rPr>
          <w:lang w:val="fr-CH"/>
        </w:rPr>
      </w:pPr>
      <w:r>
        <w:rPr>
          <w:lang w:val="fr-CH"/>
        </w:rPr>
        <w:t>Les candidats seront auditionnés si l’adjudicateur le juge nécessaire pendant la période mentionnée dans le planning du § 1.</w:t>
      </w:r>
      <w:r w:rsidR="00D62F29">
        <w:rPr>
          <w:lang w:val="fr-CH"/>
        </w:rPr>
        <w:t>5</w:t>
      </w:r>
      <w:r>
        <w:rPr>
          <w:lang w:val="fr-CH"/>
        </w:rPr>
        <w:t>.</w:t>
      </w:r>
    </w:p>
    <w:p w14:paraId="43DF02CF" w14:textId="77777777" w:rsidR="00AE3F0D" w:rsidRDefault="00AE3F0D">
      <w:pPr>
        <w:pStyle w:val="Texte"/>
        <w:spacing w:before="0" w:after="120"/>
        <w:rPr>
          <w:lang w:val="fr-CH"/>
        </w:rPr>
      </w:pPr>
      <w:r>
        <w:rPr>
          <w:lang w:val="fr-CH"/>
        </w:rPr>
        <w:t>Le service organisateur confirmera ultérieurement à chaque candidat de la date, de l’heure et de la durée prévue pour son audition.</w:t>
      </w:r>
    </w:p>
    <w:p w14:paraId="5D7BA39A" w14:textId="77777777" w:rsidR="00AE3F0D" w:rsidRDefault="00AE3F0D">
      <w:pPr>
        <w:pStyle w:val="Texte"/>
        <w:spacing w:before="0" w:after="120"/>
        <w:rPr>
          <w:lang w:val="fr-CH"/>
        </w:rPr>
      </w:pPr>
      <w:r>
        <w:rPr>
          <w:lang w:val="fr-CH"/>
        </w:rPr>
        <w:t>L’adjudicateur se réserve le droit de réaliser autant d’auditions qu’il le souhaite et au lieu qu’il détermine librement. Comme il se réserve le droit de n'auditionner que les candidats qui ont des chances objectives d'être sélectionné et dont le dossier nécessite des clarifications.</w:t>
      </w:r>
    </w:p>
    <w:p w14:paraId="6B403411" w14:textId="77777777" w:rsidR="00AE3F0D" w:rsidRDefault="00AE3F0D">
      <w:pPr>
        <w:pStyle w:val="Texte"/>
        <w:spacing w:before="0" w:after="120"/>
        <w:rPr>
          <w:lang w:val="fr-CH"/>
        </w:rPr>
      </w:pPr>
      <w:r>
        <w:rPr>
          <w:lang w:val="fr-CH"/>
        </w:rPr>
        <w:t>L’audition ne doit pas conduire à une modification de l’offre déposée.</w:t>
      </w:r>
    </w:p>
    <w:p w14:paraId="191A6A50" w14:textId="77777777" w:rsidR="00AE3F0D" w:rsidRDefault="00AE3F0D">
      <w:pPr>
        <w:pStyle w:val="Texte"/>
        <w:spacing w:before="0" w:after="120"/>
        <w:rPr>
          <w:lang w:val="fr-CH"/>
        </w:rPr>
      </w:pPr>
      <w:r>
        <w:rPr>
          <w:lang w:val="fr-CH"/>
        </w:rPr>
        <w:t>Une liste de questions et/ou un ordre du jour établi par le MO leur sera communiquée préalablement.</w:t>
      </w:r>
    </w:p>
    <w:p w14:paraId="256D358A" w14:textId="77777777" w:rsidR="00AE3F0D" w:rsidRDefault="00AE3F0D">
      <w:pPr>
        <w:pStyle w:val="Texte"/>
        <w:spacing w:before="0" w:after="120"/>
        <w:rPr>
          <w:lang w:val="fr-CH"/>
        </w:rPr>
      </w:pPr>
      <w:r>
        <w:rPr>
          <w:lang w:val="fr-CH"/>
        </w:rPr>
        <w:t xml:space="preserve">Avant, pendant et après l’audition, le candidat ne pourra pas </w:t>
      </w:r>
      <w:proofErr w:type="spellStart"/>
      <w:r>
        <w:rPr>
          <w:lang w:val="fr-CH"/>
        </w:rPr>
        <w:t>apporter</w:t>
      </w:r>
      <w:proofErr w:type="spellEnd"/>
      <w:r>
        <w:rPr>
          <w:lang w:val="fr-CH"/>
        </w:rPr>
        <w:t xml:space="preserve"> d’éléments nouveaux ou modifier son offre, au risque de se voir exclu de la procédure, à moins que l’adjudicateur le demande expressément à tous les candidats et que cela ne constitue pas une forme de négociation de l’offre.</w:t>
      </w:r>
    </w:p>
    <w:p w14:paraId="69ABA4A1" w14:textId="77777777" w:rsidR="00AE3F0D" w:rsidRDefault="00AE3F0D">
      <w:pPr>
        <w:pStyle w:val="Texte"/>
        <w:spacing w:before="0" w:after="120"/>
        <w:rPr>
          <w:lang w:val="fr-CH"/>
        </w:rPr>
      </w:pPr>
      <w:r>
        <w:rPr>
          <w:lang w:val="fr-CH"/>
        </w:rPr>
        <w:t>L’audition fera l’objet d’un procès-verbal dans lequel seront énumérées les informations essentielles qui ont été échangées au cours de l’audition. Le procès-verbal mentionnera également le lieu, la date, la durée et les noms des personnes présentes. Le procès-verbal fera, le cas échéant, partie intégrante des documents contractuels.</w:t>
      </w:r>
    </w:p>
    <w:p w14:paraId="78D7A8D9" w14:textId="77777777" w:rsidR="00AE3F0D" w:rsidRDefault="00AE3F0D">
      <w:pPr>
        <w:pStyle w:val="Texte"/>
        <w:spacing w:before="0" w:after="120"/>
        <w:rPr>
          <w:lang w:val="fr-CH"/>
        </w:rPr>
      </w:pPr>
      <w:r>
        <w:rPr>
          <w:lang w:val="fr-CH"/>
        </w:rPr>
        <w:t>Le procès-verbal ne sera pas transmis aux autres candidats.</w:t>
      </w:r>
    </w:p>
    <w:p w14:paraId="04759069" w14:textId="77777777" w:rsidR="00AE3F0D" w:rsidRDefault="00AE3F0D">
      <w:pPr>
        <w:pStyle w:val="Texte"/>
        <w:spacing w:before="0" w:after="0"/>
        <w:rPr>
          <w:lang w:val="fr-CH"/>
        </w:rPr>
      </w:pPr>
      <w:r>
        <w:rPr>
          <w:lang w:val="fr-CH"/>
        </w:rPr>
        <w:t>L’audition ne sera pas notée. Elle a pour but unique de clarifier les données fournies dans le dossier d’offre, préciser les enjeux du marché et répondre aux questions du candidat. A l’issue de l’audit, le candidat confirmera avoir bien compris l’étendue de la tâche à accomplir et qu’il a bien intégré les prestations y relatives dans son offre sans qu’il puisse subsister la moindre ambiguïté ni inconnue à ce sujet.</w:t>
      </w:r>
    </w:p>
    <w:p w14:paraId="2D31BE20" w14:textId="77777777" w:rsidR="00AE3F0D" w:rsidRDefault="00AE3F0D" w:rsidP="0026098F">
      <w:pPr>
        <w:pStyle w:val="Titre2"/>
        <w:tabs>
          <w:tab w:val="num" w:pos="851"/>
        </w:tabs>
        <w:ind w:hanging="993"/>
        <w:rPr>
          <w:noProof w:val="0"/>
          <w:lang w:val="fr-CH"/>
        </w:rPr>
      </w:pPr>
      <w:bookmarkStart w:id="99" w:name="_Toc215050199"/>
      <w:bookmarkStart w:id="100" w:name="_Toc107903318"/>
      <w:r>
        <w:rPr>
          <w:noProof w:val="0"/>
          <w:lang w:val="fr-CH"/>
        </w:rPr>
        <w:t>Critères d’adjudication</w:t>
      </w:r>
      <w:bookmarkEnd w:id="99"/>
      <w:bookmarkEnd w:id="100"/>
      <w:r>
        <w:rPr>
          <w:noProof w:val="0"/>
          <w:lang w:val="fr-CH"/>
        </w:rPr>
        <w:t xml:space="preserve"> </w:t>
      </w:r>
    </w:p>
    <w:p w14:paraId="68578B05" w14:textId="77777777" w:rsidR="00AE3F0D" w:rsidRDefault="00AE3F0D">
      <w:pPr>
        <w:pStyle w:val="Texte"/>
        <w:rPr>
          <w:lang w:val="fr-CH"/>
        </w:rPr>
      </w:pPr>
      <w:r>
        <w:rPr>
          <w:lang w:val="fr-CH"/>
        </w:rPr>
        <w:t xml:space="preserve">Les critères d’adjudication seront tous notés. </w:t>
      </w:r>
    </w:p>
    <w:p w14:paraId="017D1DE8" w14:textId="77777777" w:rsidR="00AE3F0D" w:rsidRDefault="00AE3F0D">
      <w:pPr>
        <w:pStyle w:val="Texte"/>
        <w:spacing w:before="0" w:after="120"/>
        <w:rPr>
          <w:lang w:val="fr-CH"/>
        </w:rPr>
      </w:pPr>
      <w:r>
        <w:rPr>
          <w:lang w:val="fr-CH"/>
        </w:rPr>
        <w:lastRenderedPageBreak/>
        <w:t>Les éléments de jugement sont énumérés ci-après :</w:t>
      </w:r>
    </w:p>
    <w:tbl>
      <w:tblPr>
        <w:tblW w:w="8789" w:type="dxa"/>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92"/>
        <w:gridCol w:w="851"/>
        <w:gridCol w:w="5529"/>
        <w:gridCol w:w="652"/>
        <w:gridCol w:w="765"/>
      </w:tblGrid>
      <w:tr w:rsidR="00AE3F0D" w14:paraId="3A82BD42" w14:textId="77777777" w:rsidTr="005E1EF7">
        <w:trPr>
          <w:cantSplit/>
          <w:trHeight w:hRule="exact" w:val="425"/>
        </w:trPr>
        <w:tc>
          <w:tcPr>
            <w:tcW w:w="1843" w:type="dxa"/>
            <w:gridSpan w:val="2"/>
            <w:tcBorders>
              <w:top w:val="single" w:sz="12" w:space="0" w:color="auto"/>
              <w:left w:val="single" w:sz="12" w:space="0" w:color="auto"/>
              <w:bottom w:val="single" w:sz="12" w:space="0" w:color="auto"/>
              <w:right w:val="single" w:sz="12" w:space="0" w:color="auto"/>
            </w:tcBorders>
            <w:vAlign w:val="center"/>
          </w:tcPr>
          <w:p w14:paraId="37F0EDA7" w14:textId="77777777" w:rsidR="00AE3F0D" w:rsidRDefault="00AE3F0D">
            <w:pPr>
              <w:spacing w:before="40" w:after="40"/>
              <w:jc w:val="center"/>
              <w:rPr>
                <w:b/>
                <w:sz w:val="24"/>
                <w:lang w:val="fr-CH"/>
              </w:rPr>
            </w:pPr>
            <w:r>
              <w:rPr>
                <w:b/>
                <w:sz w:val="24"/>
                <w:lang w:val="fr-CH"/>
              </w:rPr>
              <w:t>Critère n° 1</w:t>
            </w:r>
          </w:p>
        </w:tc>
        <w:tc>
          <w:tcPr>
            <w:tcW w:w="5529" w:type="dxa"/>
            <w:tcBorders>
              <w:left w:val="single" w:sz="12" w:space="0" w:color="auto"/>
              <w:right w:val="nil"/>
            </w:tcBorders>
            <w:vAlign w:val="center"/>
          </w:tcPr>
          <w:p w14:paraId="30D9E521" w14:textId="77777777" w:rsidR="00AE3F0D" w:rsidRDefault="00AE3F0D">
            <w:pPr>
              <w:spacing w:before="40" w:after="40"/>
              <w:jc w:val="left"/>
              <w:rPr>
                <w:b/>
                <w:sz w:val="24"/>
                <w:lang w:val="fr-CH"/>
              </w:rPr>
            </w:pPr>
            <w:r>
              <w:rPr>
                <w:b/>
                <w:sz w:val="24"/>
                <w:lang w:val="fr-CH"/>
              </w:rPr>
              <w:t>Prix</w:t>
            </w:r>
          </w:p>
        </w:tc>
        <w:tc>
          <w:tcPr>
            <w:tcW w:w="652" w:type="dxa"/>
            <w:tcBorders>
              <w:left w:val="nil"/>
              <w:right w:val="single" w:sz="12" w:space="0" w:color="auto"/>
            </w:tcBorders>
            <w:vAlign w:val="center"/>
          </w:tcPr>
          <w:p w14:paraId="3237F08A" w14:textId="77777777" w:rsidR="00AE3F0D" w:rsidRDefault="00AE3F0D">
            <w:pPr>
              <w:spacing w:before="40" w:after="40"/>
              <w:jc w:val="left"/>
              <w:rPr>
                <w:i/>
                <w:lang w:val="fr-CH"/>
              </w:rPr>
            </w:pPr>
            <w:r>
              <w:rPr>
                <w:i/>
                <w:lang w:val="fr-CH"/>
              </w:rPr>
              <w:t>CPT</w:t>
            </w:r>
          </w:p>
        </w:tc>
        <w:tc>
          <w:tcPr>
            <w:tcW w:w="765" w:type="dxa"/>
            <w:tcBorders>
              <w:top w:val="single" w:sz="12" w:space="0" w:color="auto"/>
              <w:left w:val="single" w:sz="12" w:space="0" w:color="auto"/>
              <w:bottom w:val="single" w:sz="12" w:space="0" w:color="auto"/>
              <w:right w:val="single" w:sz="12" w:space="0" w:color="auto"/>
            </w:tcBorders>
            <w:vAlign w:val="center"/>
          </w:tcPr>
          <w:p w14:paraId="2713B7E6" w14:textId="77777777" w:rsidR="00AE3F0D" w:rsidRDefault="00AE3F0D">
            <w:pPr>
              <w:spacing w:before="40" w:after="40"/>
              <w:ind w:right="-85"/>
              <w:jc w:val="center"/>
              <w:rPr>
                <w:b/>
                <w:sz w:val="24"/>
                <w:lang w:val="fr-CH"/>
              </w:rPr>
            </w:pPr>
            <w:r>
              <w:rPr>
                <w:b/>
                <w:sz w:val="24"/>
                <w:lang w:val="fr-CH"/>
              </w:rPr>
              <w:t>25</w:t>
            </w:r>
          </w:p>
        </w:tc>
      </w:tr>
      <w:tr w:rsidR="00AE3F0D" w14:paraId="07828F69" w14:textId="77777777" w:rsidTr="005E1EF7">
        <w:trPr>
          <w:cantSplit/>
          <w:trHeight w:val="528"/>
        </w:trPr>
        <w:tc>
          <w:tcPr>
            <w:tcW w:w="992" w:type="dxa"/>
            <w:tcBorders>
              <w:top w:val="nil"/>
            </w:tcBorders>
          </w:tcPr>
          <w:p w14:paraId="44A36A7D" w14:textId="77777777" w:rsidR="00AE3F0D" w:rsidRDefault="00AE3F0D">
            <w:pPr>
              <w:spacing w:before="20" w:after="20"/>
              <w:ind w:left="57" w:right="57"/>
              <w:jc w:val="center"/>
              <w:rPr>
                <w:b/>
                <w:sz w:val="20"/>
                <w:lang w:val="fr-CH"/>
              </w:rPr>
            </w:pPr>
            <w:r>
              <w:rPr>
                <w:b/>
                <w:sz w:val="20"/>
                <w:lang w:val="fr-CH"/>
              </w:rPr>
              <w:t>Sous-Critère</w:t>
            </w:r>
          </w:p>
        </w:tc>
        <w:tc>
          <w:tcPr>
            <w:tcW w:w="851" w:type="dxa"/>
            <w:tcBorders>
              <w:top w:val="nil"/>
            </w:tcBorders>
          </w:tcPr>
          <w:p w14:paraId="4C390B43" w14:textId="77777777" w:rsidR="00AE3F0D" w:rsidRDefault="00AE3F0D">
            <w:pPr>
              <w:spacing w:before="20" w:after="20"/>
              <w:ind w:left="57" w:right="57"/>
              <w:jc w:val="center"/>
              <w:rPr>
                <w:b/>
                <w:sz w:val="20"/>
                <w:lang w:val="fr-CH"/>
              </w:rPr>
            </w:pPr>
            <w:r>
              <w:rPr>
                <w:b/>
                <w:sz w:val="20"/>
                <w:lang w:val="fr-CH"/>
              </w:rPr>
              <w:t>Fiche</w:t>
            </w:r>
          </w:p>
        </w:tc>
        <w:tc>
          <w:tcPr>
            <w:tcW w:w="5529" w:type="dxa"/>
          </w:tcPr>
          <w:p w14:paraId="4371D89D" w14:textId="77777777" w:rsidR="00AE3F0D" w:rsidRDefault="00AE3F0D">
            <w:pPr>
              <w:spacing w:before="20" w:after="20"/>
              <w:jc w:val="center"/>
              <w:rPr>
                <w:b/>
                <w:lang w:val="fr-CH"/>
              </w:rPr>
            </w:pPr>
            <w:r>
              <w:rPr>
                <w:b/>
                <w:lang w:val="fr-CH"/>
              </w:rPr>
              <w:t>Libellé du sous-critère</w:t>
            </w:r>
          </w:p>
        </w:tc>
        <w:tc>
          <w:tcPr>
            <w:tcW w:w="1417" w:type="dxa"/>
            <w:gridSpan w:val="2"/>
            <w:tcBorders>
              <w:top w:val="nil"/>
            </w:tcBorders>
          </w:tcPr>
          <w:p w14:paraId="018FDF9F" w14:textId="77777777" w:rsidR="00AE3F0D" w:rsidRDefault="00AE3F0D">
            <w:pPr>
              <w:spacing w:before="20" w:after="20"/>
              <w:ind w:left="-57" w:right="-85"/>
              <w:jc w:val="center"/>
              <w:rPr>
                <w:i/>
                <w:sz w:val="20"/>
                <w:lang w:val="fr-CH"/>
              </w:rPr>
            </w:pPr>
            <w:r>
              <w:rPr>
                <w:i/>
                <w:sz w:val="20"/>
                <w:lang w:val="fr-CH"/>
              </w:rPr>
              <w:t>Poids du sous-critère</w:t>
            </w:r>
          </w:p>
        </w:tc>
      </w:tr>
      <w:tr w:rsidR="00AE3F0D" w14:paraId="27DFA634" w14:textId="77777777" w:rsidTr="005E1EF7">
        <w:trPr>
          <w:trHeight w:val="108"/>
        </w:trPr>
        <w:tc>
          <w:tcPr>
            <w:tcW w:w="992" w:type="dxa"/>
          </w:tcPr>
          <w:p w14:paraId="36C46EE9" w14:textId="77777777" w:rsidR="00AE3F0D" w:rsidRDefault="00AE3F0D">
            <w:pPr>
              <w:spacing w:before="40" w:after="20"/>
              <w:jc w:val="center"/>
              <w:rPr>
                <w:b/>
                <w:lang w:val="fr-CH"/>
              </w:rPr>
            </w:pPr>
            <w:r>
              <w:rPr>
                <w:b/>
                <w:lang w:val="fr-CH"/>
              </w:rPr>
              <w:t>1.1</w:t>
            </w:r>
          </w:p>
        </w:tc>
        <w:tc>
          <w:tcPr>
            <w:tcW w:w="851" w:type="dxa"/>
          </w:tcPr>
          <w:p w14:paraId="28DFB5BA" w14:textId="77777777" w:rsidR="00AE3F0D" w:rsidRDefault="00AE3F0D">
            <w:pPr>
              <w:spacing w:before="40" w:after="20"/>
              <w:jc w:val="center"/>
              <w:rPr>
                <w:sz w:val="20"/>
                <w:lang w:val="fr-CH"/>
              </w:rPr>
            </w:pPr>
            <w:r>
              <w:rPr>
                <w:sz w:val="20"/>
                <w:lang w:val="fr-CH"/>
              </w:rPr>
              <w:t>A11</w:t>
            </w:r>
          </w:p>
        </w:tc>
        <w:tc>
          <w:tcPr>
            <w:tcW w:w="5529" w:type="dxa"/>
          </w:tcPr>
          <w:p w14:paraId="294B70E5" w14:textId="23426628" w:rsidR="00AE3F0D" w:rsidRPr="004B12E8" w:rsidRDefault="00AE3F0D" w:rsidP="004B12E8">
            <w:pPr>
              <w:rPr>
                <w:sz w:val="20"/>
              </w:rPr>
            </w:pPr>
            <w:r w:rsidRPr="004B12E8">
              <w:rPr>
                <w:sz w:val="20"/>
              </w:rPr>
              <w:t xml:space="preserve">Montant de l’offre financière </w:t>
            </w:r>
            <w:r w:rsidR="00790A0F">
              <w:rPr>
                <w:sz w:val="20"/>
              </w:rPr>
              <w:t>(Séquences n°3+n°4)</w:t>
            </w:r>
          </w:p>
        </w:tc>
        <w:tc>
          <w:tcPr>
            <w:tcW w:w="1417" w:type="dxa"/>
            <w:gridSpan w:val="2"/>
          </w:tcPr>
          <w:p w14:paraId="4E36D03D" w14:textId="77777777" w:rsidR="00AE3F0D" w:rsidRDefault="00AE3F0D">
            <w:pPr>
              <w:tabs>
                <w:tab w:val="decimal" w:pos="459"/>
                <w:tab w:val="left" w:pos="8647"/>
              </w:tabs>
              <w:spacing w:before="40" w:after="20"/>
              <w:jc w:val="center"/>
              <w:rPr>
                <w:lang w:val="fr-CH"/>
              </w:rPr>
            </w:pPr>
            <w:r>
              <w:rPr>
                <w:lang w:val="fr-CH"/>
              </w:rPr>
              <w:t>25</w:t>
            </w:r>
          </w:p>
        </w:tc>
      </w:tr>
      <w:tr w:rsidR="00AE3F0D" w14:paraId="50A0D5EF" w14:textId="77777777" w:rsidTr="005E1EF7">
        <w:trPr>
          <w:trHeight w:hRule="exact" w:val="227"/>
        </w:trPr>
        <w:tc>
          <w:tcPr>
            <w:tcW w:w="992" w:type="dxa"/>
            <w:tcBorders>
              <w:left w:val="nil"/>
              <w:right w:val="nil"/>
            </w:tcBorders>
            <w:vAlign w:val="center"/>
          </w:tcPr>
          <w:p w14:paraId="49F7DDE6" w14:textId="77777777" w:rsidR="00AE3F0D" w:rsidRDefault="00AE3F0D">
            <w:pPr>
              <w:spacing w:after="0"/>
              <w:jc w:val="center"/>
              <w:rPr>
                <w:b/>
                <w:sz w:val="20"/>
                <w:lang w:val="fr-CH"/>
              </w:rPr>
            </w:pPr>
          </w:p>
        </w:tc>
        <w:tc>
          <w:tcPr>
            <w:tcW w:w="851" w:type="dxa"/>
            <w:tcBorders>
              <w:left w:val="nil"/>
              <w:right w:val="nil"/>
            </w:tcBorders>
            <w:vAlign w:val="center"/>
          </w:tcPr>
          <w:p w14:paraId="4508A58F" w14:textId="77777777" w:rsidR="00AE3F0D" w:rsidRDefault="00AE3F0D">
            <w:pPr>
              <w:spacing w:after="0"/>
              <w:jc w:val="center"/>
              <w:rPr>
                <w:sz w:val="20"/>
                <w:lang w:val="fr-CH"/>
              </w:rPr>
            </w:pPr>
          </w:p>
        </w:tc>
        <w:tc>
          <w:tcPr>
            <w:tcW w:w="5529" w:type="dxa"/>
            <w:tcBorders>
              <w:left w:val="nil"/>
              <w:right w:val="nil"/>
            </w:tcBorders>
            <w:vAlign w:val="center"/>
          </w:tcPr>
          <w:p w14:paraId="77C43317" w14:textId="77777777" w:rsidR="00AE3F0D" w:rsidRDefault="00AE3F0D">
            <w:pPr>
              <w:spacing w:after="0"/>
              <w:jc w:val="left"/>
              <w:rPr>
                <w:sz w:val="20"/>
                <w:lang w:val="fr-CH"/>
              </w:rPr>
            </w:pPr>
          </w:p>
        </w:tc>
        <w:tc>
          <w:tcPr>
            <w:tcW w:w="1417" w:type="dxa"/>
            <w:gridSpan w:val="2"/>
            <w:tcBorders>
              <w:left w:val="nil"/>
              <w:right w:val="nil"/>
            </w:tcBorders>
            <w:vAlign w:val="center"/>
          </w:tcPr>
          <w:p w14:paraId="3CE8F8E2" w14:textId="77777777" w:rsidR="00AE3F0D" w:rsidRDefault="00AE3F0D">
            <w:pPr>
              <w:tabs>
                <w:tab w:val="decimal" w:pos="459"/>
              </w:tabs>
              <w:spacing w:after="0"/>
              <w:jc w:val="left"/>
              <w:rPr>
                <w:sz w:val="20"/>
                <w:lang w:val="fr-CH"/>
              </w:rPr>
            </w:pPr>
          </w:p>
        </w:tc>
      </w:tr>
      <w:tr w:rsidR="00AE3F0D" w14:paraId="41B45BA2" w14:textId="77777777" w:rsidTr="005E1EF7">
        <w:trPr>
          <w:cantSplit/>
          <w:trHeight w:hRule="exact" w:val="425"/>
        </w:trPr>
        <w:tc>
          <w:tcPr>
            <w:tcW w:w="1843" w:type="dxa"/>
            <w:gridSpan w:val="2"/>
            <w:tcBorders>
              <w:top w:val="single" w:sz="12" w:space="0" w:color="auto"/>
              <w:left w:val="single" w:sz="12" w:space="0" w:color="auto"/>
              <w:bottom w:val="single" w:sz="12" w:space="0" w:color="auto"/>
              <w:right w:val="single" w:sz="12" w:space="0" w:color="auto"/>
            </w:tcBorders>
            <w:vAlign w:val="center"/>
          </w:tcPr>
          <w:p w14:paraId="453C17E0" w14:textId="77777777" w:rsidR="00AE3F0D" w:rsidRDefault="00AE3F0D">
            <w:pPr>
              <w:spacing w:before="40" w:after="40"/>
              <w:ind w:right="57"/>
              <w:jc w:val="center"/>
              <w:rPr>
                <w:b/>
                <w:sz w:val="20"/>
                <w:lang w:val="fr-CH"/>
              </w:rPr>
            </w:pPr>
            <w:r>
              <w:rPr>
                <w:b/>
                <w:sz w:val="24"/>
                <w:lang w:val="fr-CH"/>
              </w:rPr>
              <w:t>Critère n° 2</w:t>
            </w:r>
          </w:p>
        </w:tc>
        <w:tc>
          <w:tcPr>
            <w:tcW w:w="5529" w:type="dxa"/>
            <w:tcBorders>
              <w:left w:val="nil"/>
              <w:right w:val="nil"/>
            </w:tcBorders>
            <w:vAlign w:val="center"/>
          </w:tcPr>
          <w:p w14:paraId="2D6CD55A" w14:textId="77777777" w:rsidR="00AE3F0D" w:rsidRDefault="00AE3F0D">
            <w:pPr>
              <w:spacing w:before="40" w:after="40"/>
              <w:jc w:val="left"/>
              <w:rPr>
                <w:b/>
                <w:sz w:val="24"/>
                <w:lang w:val="fr-CH"/>
              </w:rPr>
            </w:pPr>
            <w:r>
              <w:rPr>
                <w:b/>
                <w:sz w:val="24"/>
                <w:lang w:val="fr-CH"/>
              </w:rPr>
              <w:t>Management du marché</w:t>
            </w:r>
          </w:p>
        </w:tc>
        <w:tc>
          <w:tcPr>
            <w:tcW w:w="652" w:type="dxa"/>
            <w:tcBorders>
              <w:left w:val="nil"/>
              <w:right w:val="nil"/>
            </w:tcBorders>
            <w:vAlign w:val="center"/>
          </w:tcPr>
          <w:p w14:paraId="4341A387" w14:textId="77777777" w:rsidR="00AE3F0D" w:rsidRDefault="00AE3F0D">
            <w:pPr>
              <w:framePr w:wrap="auto" w:hAnchor="page" w:x="590"/>
              <w:spacing w:before="40" w:after="40"/>
              <w:ind w:right="72"/>
              <w:jc w:val="right"/>
              <w:rPr>
                <w:b/>
                <w:i/>
                <w:lang w:val="fr-CH"/>
              </w:rPr>
            </w:pPr>
            <w:r>
              <w:rPr>
                <w:i/>
                <w:lang w:val="fr-CH"/>
              </w:rPr>
              <w:t>CPT</w:t>
            </w:r>
          </w:p>
        </w:tc>
        <w:tc>
          <w:tcPr>
            <w:tcW w:w="765" w:type="dxa"/>
            <w:tcBorders>
              <w:top w:val="single" w:sz="12" w:space="0" w:color="auto"/>
              <w:left w:val="single" w:sz="12" w:space="0" w:color="auto"/>
              <w:bottom w:val="single" w:sz="12" w:space="0" w:color="auto"/>
              <w:right w:val="single" w:sz="12" w:space="0" w:color="auto"/>
            </w:tcBorders>
            <w:vAlign w:val="center"/>
          </w:tcPr>
          <w:p w14:paraId="482B56F9" w14:textId="5DAA405E" w:rsidR="00AE3F0D" w:rsidRDefault="000A0DAC" w:rsidP="002C78EF">
            <w:pPr>
              <w:spacing w:before="40" w:after="40"/>
              <w:ind w:right="-85"/>
              <w:jc w:val="center"/>
              <w:rPr>
                <w:i/>
                <w:sz w:val="20"/>
                <w:lang w:val="fr-CH"/>
              </w:rPr>
            </w:pPr>
            <w:r>
              <w:rPr>
                <w:b/>
                <w:sz w:val="24"/>
                <w:lang w:val="fr-CH"/>
              </w:rPr>
              <w:t>55</w:t>
            </w:r>
          </w:p>
        </w:tc>
      </w:tr>
      <w:tr w:rsidR="00AE3F0D" w14:paraId="121E282E" w14:textId="77777777" w:rsidTr="005E1EF7">
        <w:trPr>
          <w:cantSplit/>
          <w:trHeight w:val="528"/>
        </w:trPr>
        <w:tc>
          <w:tcPr>
            <w:tcW w:w="992" w:type="dxa"/>
            <w:tcBorders>
              <w:top w:val="nil"/>
            </w:tcBorders>
          </w:tcPr>
          <w:p w14:paraId="3F2C3323" w14:textId="77777777" w:rsidR="00AE3F0D" w:rsidRDefault="00AE3F0D">
            <w:pPr>
              <w:spacing w:before="20" w:after="20"/>
              <w:ind w:left="57" w:right="57"/>
              <w:jc w:val="center"/>
              <w:rPr>
                <w:b/>
                <w:sz w:val="20"/>
                <w:lang w:val="fr-CH"/>
              </w:rPr>
            </w:pPr>
            <w:r>
              <w:rPr>
                <w:b/>
                <w:sz w:val="20"/>
                <w:lang w:val="fr-CH"/>
              </w:rPr>
              <w:t>Sous-Critère</w:t>
            </w:r>
          </w:p>
        </w:tc>
        <w:tc>
          <w:tcPr>
            <w:tcW w:w="851" w:type="dxa"/>
            <w:tcBorders>
              <w:top w:val="nil"/>
            </w:tcBorders>
          </w:tcPr>
          <w:p w14:paraId="1DB2A507" w14:textId="77777777" w:rsidR="00AE3F0D" w:rsidRDefault="00AE3F0D">
            <w:pPr>
              <w:spacing w:before="20" w:after="20"/>
              <w:ind w:left="57" w:right="57"/>
              <w:jc w:val="center"/>
              <w:rPr>
                <w:b/>
                <w:sz w:val="20"/>
                <w:lang w:val="fr-CH"/>
              </w:rPr>
            </w:pPr>
            <w:r>
              <w:rPr>
                <w:b/>
                <w:sz w:val="20"/>
                <w:lang w:val="fr-CH"/>
              </w:rPr>
              <w:t>Fiche</w:t>
            </w:r>
          </w:p>
        </w:tc>
        <w:tc>
          <w:tcPr>
            <w:tcW w:w="5529" w:type="dxa"/>
          </w:tcPr>
          <w:p w14:paraId="6971B2D1" w14:textId="77777777" w:rsidR="00AE3F0D" w:rsidRDefault="00AE3F0D">
            <w:pPr>
              <w:spacing w:before="20" w:after="20"/>
              <w:jc w:val="center"/>
              <w:rPr>
                <w:b/>
                <w:lang w:val="fr-CH"/>
              </w:rPr>
            </w:pPr>
            <w:r>
              <w:rPr>
                <w:b/>
                <w:lang w:val="fr-CH"/>
              </w:rPr>
              <w:t>Libellé du sous-critère</w:t>
            </w:r>
          </w:p>
        </w:tc>
        <w:tc>
          <w:tcPr>
            <w:tcW w:w="1417" w:type="dxa"/>
            <w:gridSpan w:val="2"/>
            <w:tcBorders>
              <w:top w:val="nil"/>
            </w:tcBorders>
          </w:tcPr>
          <w:p w14:paraId="49E5DB62" w14:textId="77777777" w:rsidR="00AE3F0D" w:rsidRDefault="00AE3F0D">
            <w:pPr>
              <w:spacing w:before="20" w:after="20"/>
              <w:ind w:left="-57" w:right="-85"/>
              <w:jc w:val="center"/>
              <w:rPr>
                <w:i/>
                <w:sz w:val="20"/>
                <w:lang w:val="fr-CH"/>
              </w:rPr>
            </w:pPr>
            <w:r>
              <w:rPr>
                <w:i/>
                <w:sz w:val="20"/>
                <w:lang w:val="fr-CH"/>
              </w:rPr>
              <w:t>Poids du sous-critère</w:t>
            </w:r>
          </w:p>
        </w:tc>
      </w:tr>
      <w:tr w:rsidR="005E1EF7" w14:paraId="6EDC73F8" w14:textId="77777777" w:rsidTr="005E1EF7">
        <w:trPr>
          <w:cantSplit/>
          <w:trHeight w:val="195"/>
        </w:trPr>
        <w:tc>
          <w:tcPr>
            <w:tcW w:w="992" w:type="dxa"/>
          </w:tcPr>
          <w:p w14:paraId="390134AA" w14:textId="77777777" w:rsidR="005E1EF7" w:rsidRDefault="005E1EF7">
            <w:pPr>
              <w:spacing w:before="40" w:after="20"/>
              <w:jc w:val="center"/>
              <w:rPr>
                <w:b/>
                <w:lang w:val="fr-CH"/>
              </w:rPr>
            </w:pPr>
            <w:r>
              <w:rPr>
                <w:b/>
                <w:lang w:val="fr-CH"/>
              </w:rPr>
              <w:t>2.1</w:t>
            </w:r>
          </w:p>
        </w:tc>
        <w:tc>
          <w:tcPr>
            <w:tcW w:w="851" w:type="dxa"/>
          </w:tcPr>
          <w:p w14:paraId="2E9307A3" w14:textId="17732FE5" w:rsidR="005E1EF7" w:rsidRDefault="005E1EF7">
            <w:pPr>
              <w:spacing w:before="40" w:after="20"/>
              <w:jc w:val="center"/>
              <w:rPr>
                <w:sz w:val="20"/>
                <w:lang w:val="fr-CH"/>
              </w:rPr>
            </w:pPr>
            <w:r>
              <w:rPr>
                <w:sz w:val="20"/>
                <w:lang w:val="fr-CH"/>
              </w:rPr>
              <w:t>A21</w:t>
            </w:r>
          </w:p>
        </w:tc>
        <w:tc>
          <w:tcPr>
            <w:tcW w:w="5529" w:type="dxa"/>
          </w:tcPr>
          <w:p w14:paraId="5998C863" w14:textId="4CB34B75" w:rsidR="005E1EF7" w:rsidRPr="00823A97" w:rsidRDefault="00567649" w:rsidP="00823A97">
            <w:pPr>
              <w:rPr>
                <w:sz w:val="20"/>
              </w:rPr>
            </w:pPr>
            <w:r w:rsidRPr="00823A97">
              <w:rPr>
                <w:sz w:val="20"/>
              </w:rPr>
              <w:t>Planification et engagement des ressources (nombre et durée)</w:t>
            </w:r>
            <w:r w:rsidR="00DC4992">
              <w:rPr>
                <w:sz w:val="20"/>
              </w:rPr>
              <w:t xml:space="preserve"> (Séquences n°3+n°4)</w:t>
            </w:r>
          </w:p>
        </w:tc>
        <w:tc>
          <w:tcPr>
            <w:tcW w:w="1417" w:type="dxa"/>
            <w:gridSpan w:val="2"/>
            <w:vAlign w:val="center"/>
          </w:tcPr>
          <w:p w14:paraId="554C6571" w14:textId="4C78E0D5" w:rsidR="005E1EF7" w:rsidRDefault="005E1EF7">
            <w:pPr>
              <w:tabs>
                <w:tab w:val="decimal" w:pos="459"/>
                <w:tab w:val="left" w:pos="8505"/>
              </w:tabs>
              <w:spacing w:before="40" w:after="20"/>
              <w:jc w:val="center"/>
              <w:rPr>
                <w:lang w:val="fr-CH"/>
              </w:rPr>
            </w:pPr>
            <w:r>
              <w:rPr>
                <w:lang w:val="fr-CH"/>
              </w:rPr>
              <w:t>2</w:t>
            </w:r>
            <w:r w:rsidR="008D38AC">
              <w:rPr>
                <w:lang w:val="fr-CH"/>
              </w:rPr>
              <w:t>0</w:t>
            </w:r>
          </w:p>
        </w:tc>
      </w:tr>
      <w:tr w:rsidR="008D38AC" w14:paraId="305D5523" w14:textId="77777777" w:rsidTr="005E1EF7">
        <w:trPr>
          <w:cantSplit/>
          <w:trHeight w:val="195"/>
        </w:trPr>
        <w:tc>
          <w:tcPr>
            <w:tcW w:w="992" w:type="dxa"/>
          </w:tcPr>
          <w:p w14:paraId="76A2D24D" w14:textId="77777777" w:rsidR="008D38AC" w:rsidRDefault="008D38AC" w:rsidP="008D38AC">
            <w:pPr>
              <w:spacing w:before="40" w:after="20"/>
              <w:jc w:val="center"/>
              <w:rPr>
                <w:b/>
                <w:lang w:val="fr-CH"/>
              </w:rPr>
            </w:pPr>
          </w:p>
        </w:tc>
        <w:tc>
          <w:tcPr>
            <w:tcW w:w="851" w:type="dxa"/>
          </w:tcPr>
          <w:p w14:paraId="5F6ABD8C" w14:textId="77777777" w:rsidR="008D38AC" w:rsidRDefault="008D38AC" w:rsidP="008D38AC">
            <w:pPr>
              <w:spacing w:before="40" w:after="20"/>
              <w:jc w:val="center"/>
              <w:rPr>
                <w:sz w:val="20"/>
                <w:lang w:val="fr-CH"/>
              </w:rPr>
            </w:pPr>
          </w:p>
        </w:tc>
        <w:tc>
          <w:tcPr>
            <w:tcW w:w="5529" w:type="dxa"/>
          </w:tcPr>
          <w:p w14:paraId="1CF67B27" w14:textId="4D8D87C2" w:rsidR="008D38AC" w:rsidRPr="00823A97" w:rsidRDefault="008D38AC" w:rsidP="008D38AC">
            <w:pPr>
              <w:rPr>
                <w:sz w:val="20"/>
              </w:rPr>
            </w:pPr>
            <w:r>
              <w:rPr>
                <w:sz w:val="20"/>
              </w:rPr>
              <w:t>Planification et engagement des ressources pour l'exécution du marché par collaborateur et par phase de projet</w:t>
            </w:r>
            <w:r w:rsidR="00DC4992">
              <w:rPr>
                <w:sz w:val="20"/>
              </w:rPr>
              <w:t xml:space="preserve"> (Séquences n°3+n°4)</w:t>
            </w:r>
          </w:p>
        </w:tc>
        <w:tc>
          <w:tcPr>
            <w:tcW w:w="1417" w:type="dxa"/>
            <w:gridSpan w:val="2"/>
            <w:vAlign w:val="center"/>
          </w:tcPr>
          <w:p w14:paraId="36DF5219" w14:textId="63752B68" w:rsidR="008D38AC" w:rsidRDefault="008D38AC" w:rsidP="008D38AC">
            <w:pPr>
              <w:tabs>
                <w:tab w:val="decimal" w:pos="459"/>
                <w:tab w:val="left" w:pos="8505"/>
              </w:tabs>
              <w:spacing w:before="40" w:after="20"/>
              <w:jc w:val="center"/>
              <w:rPr>
                <w:lang w:val="fr-CH"/>
              </w:rPr>
            </w:pPr>
            <w:r>
              <w:rPr>
                <w:lang w:val="fr-CH"/>
              </w:rPr>
              <w:t>5</w:t>
            </w:r>
          </w:p>
        </w:tc>
      </w:tr>
      <w:tr w:rsidR="00AE3F0D" w14:paraId="5E2CCC5E" w14:textId="77777777" w:rsidTr="005E1EF7">
        <w:trPr>
          <w:cantSplit/>
        </w:trPr>
        <w:tc>
          <w:tcPr>
            <w:tcW w:w="992" w:type="dxa"/>
          </w:tcPr>
          <w:p w14:paraId="3111BAAE" w14:textId="77777777" w:rsidR="00AE3F0D" w:rsidRDefault="00AE3F0D">
            <w:pPr>
              <w:spacing w:before="40" w:after="20"/>
              <w:jc w:val="center"/>
              <w:rPr>
                <w:b/>
                <w:lang w:val="fr-CH"/>
              </w:rPr>
            </w:pPr>
            <w:r>
              <w:rPr>
                <w:b/>
                <w:lang w:val="fr-CH"/>
              </w:rPr>
              <w:t>2.2</w:t>
            </w:r>
          </w:p>
        </w:tc>
        <w:tc>
          <w:tcPr>
            <w:tcW w:w="851" w:type="dxa"/>
            <w:tcBorders>
              <w:right w:val="nil"/>
            </w:tcBorders>
          </w:tcPr>
          <w:p w14:paraId="10336F18" w14:textId="77777777" w:rsidR="00AE3F0D" w:rsidRDefault="00AE3F0D">
            <w:pPr>
              <w:spacing w:before="40" w:after="20"/>
              <w:jc w:val="center"/>
              <w:rPr>
                <w:b/>
                <w:sz w:val="20"/>
                <w:lang w:val="fr-CH"/>
              </w:rPr>
            </w:pPr>
          </w:p>
        </w:tc>
        <w:tc>
          <w:tcPr>
            <w:tcW w:w="6946" w:type="dxa"/>
            <w:gridSpan w:val="3"/>
            <w:tcBorders>
              <w:left w:val="nil"/>
            </w:tcBorders>
          </w:tcPr>
          <w:p w14:paraId="2039A2F1" w14:textId="77777777" w:rsidR="00AE3F0D" w:rsidRPr="008D38AC" w:rsidRDefault="00AE3F0D">
            <w:pPr>
              <w:tabs>
                <w:tab w:val="decimal" w:pos="459"/>
              </w:tabs>
              <w:spacing w:before="40" w:after="20"/>
              <w:jc w:val="left"/>
              <w:rPr>
                <w:sz w:val="20"/>
                <w:lang w:val="fr-CH"/>
              </w:rPr>
            </w:pPr>
            <w:r w:rsidRPr="008D38AC">
              <w:rPr>
                <w:sz w:val="20"/>
                <w:lang w:val="fr-CH"/>
              </w:rPr>
              <w:t xml:space="preserve">Qualifications des personnes-clés </w:t>
            </w:r>
          </w:p>
        </w:tc>
      </w:tr>
      <w:tr w:rsidR="00567649" w14:paraId="16608FA3" w14:textId="77777777" w:rsidTr="005963C2">
        <w:trPr>
          <w:cantSplit/>
          <w:trHeight w:val="287"/>
        </w:trPr>
        <w:tc>
          <w:tcPr>
            <w:tcW w:w="992" w:type="dxa"/>
            <w:vMerge w:val="restart"/>
          </w:tcPr>
          <w:p w14:paraId="77A923A9" w14:textId="77777777" w:rsidR="00567649" w:rsidRDefault="00567649" w:rsidP="00567649">
            <w:pPr>
              <w:spacing w:before="40" w:after="20"/>
              <w:jc w:val="center"/>
              <w:rPr>
                <w:b/>
                <w:lang w:val="fr-CH"/>
              </w:rPr>
            </w:pPr>
          </w:p>
        </w:tc>
        <w:tc>
          <w:tcPr>
            <w:tcW w:w="851" w:type="dxa"/>
          </w:tcPr>
          <w:p w14:paraId="2ECA11B7" w14:textId="77777777" w:rsidR="00567649" w:rsidRPr="00B753AB" w:rsidRDefault="00567649" w:rsidP="00567649">
            <w:pPr>
              <w:spacing w:before="40" w:after="20"/>
              <w:jc w:val="center"/>
              <w:rPr>
                <w:sz w:val="20"/>
                <w:lang w:val="fr-CH"/>
              </w:rPr>
            </w:pPr>
            <w:r w:rsidRPr="00B753AB">
              <w:rPr>
                <w:sz w:val="20"/>
                <w:lang w:val="fr-CH"/>
              </w:rPr>
              <w:t>A22.1</w:t>
            </w:r>
          </w:p>
        </w:tc>
        <w:tc>
          <w:tcPr>
            <w:tcW w:w="5529" w:type="dxa"/>
            <w:vAlign w:val="center"/>
          </w:tcPr>
          <w:p w14:paraId="1916751F" w14:textId="75F7607E" w:rsidR="00567649" w:rsidRPr="00B753AB" w:rsidRDefault="00454B71" w:rsidP="00567649">
            <w:pPr>
              <w:spacing w:before="40" w:after="20"/>
              <w:jc w:val="left"/>
              <w:rPr>
                <w:sz w:val="20"/>
                <w:lang w:val="fr-CH"/>
              </w:rPr>
            </w:pPr>
            <w:r>
              <w:rPr>
                <w:bCs/>
                <w:sz w:val="20"/>
                <w:lang w:val="fr-CH"/>
              </w:rPr>
              <w:t>Responsable</w:t>
            </w:r>
            <w:r w:rsidR="00567649" w:rsidRPr="00EA53E8">
              <w:rPr>
                <w:sz w:val="20"/>
                <w:lang w:val="fr-CH"/>
              </w:rPr>
              <w:t xml:space="preserve"> </w:t>
            </w:r>
            <w:r w:rsidR="00567649">
              <w:rPr>
                <w:sz w:val="20"/>
                <w:lang w:val="fr-CH"/>
              </w:rPr>
              <w:t>du mandat</w:t>
            </w:r>
            <w:r>
              <w:rPr>
                <w:sz w:val="20"/>
                <w:lang w:val="fr-CH"/>
              </w:rPr>
              <w:t>/pilote</w:t>
            </w:r>
            <w:r w:rsidR="00567649">
              <w:rPr>
                <w:sz w:val="20"/>
                <w:lang w:val="fr-CH"/>
              </w:rPr>
              <w:t xml:space="preserve"> </w:t>
            </w:r>
            <w:r w:rsidR="00567649" w:rsidRPr="00EA53E8">
              <w:rPr>
                <w:sz w:val="20"/>
                <w:lang w:val="fr-CH"/>
              </w:rPr>
              <w:t xml:space="preserve">et son </w:t>
            </w:r>
            <w:r w:rsidR="00567649" w:rsidRPr="00EA53E8">
              <w:rPr>
                <w:bCs/>
                <w:sz w:val="20"/>
                <w:lang w:val="fr-CH"/>
              </w:rPr>
              <w:t>remplaçant</w:t>
            </w:r>
          </w:p>
        </w:tc>
        <w:tc>
          <w:tcPr>
            <w:tcW w:w="1417" w:type="dxa"/>
            <w:gridSpan w:val="2"/>
            <w:vAlign w:val="center"/>
          </w:tcPr>
          <w:p w14:paraId="0D97DF5C" w14:textId="49FEF049" w:rsidR="00567649" w:rsidRPr="00B753AB" w:rsidRDefault="00567649" w:rsidP="00567649">
            <w:pPr>
              <w:tabs>
                <w:tab w:val="decimal" w:pos="459"/>
                <w:tab w:val="left" w:pos="8505"/>
              </w:tabs>
              <w:spacing w:before="40" w:after="20"/>
              <w:jc w:val="center"/>
              <w:rPr>
                <w:lang w:val="fr-CH"/>
              </w:rPr>
            </w:pPr>
            <w:r>
              <w:rPr>
                <w:lang w:val="fr-CH"/>
              </w:rPr>
              <w:t>1</w:t>
            </w:r>
            <w:r w:rsidR="008D38AC">
              <w:rPr>
                <w:lang w:val="fr-CH"/>
              </w:rPr>
              <w:t>0</w:t>
            </w:r>
          </w:p>
        </w:tc>
      </w:tr>
      <w:tr w:rsidR="00567649" w14:paraId="5045A732" w14:textId="77777777" w:rsidTr="005963C2">
        <w:trPr>
          <w:cantSplit/>
          <w:trHeight w:val="287"/>
        </w:trPr>
        <w:tc>
          <w:tcPr>
            <w:tcW w:w="992" w:type="dxa"/>
            <w:vMerge/>
          </w:tcPr>
          <w:p w14:paraId="08AF668D" w14:textId="77777777" w:rsidR="00567649" w:rsidRDefault="00567649" w:rsidP="00567649">
            <w:pPr>
              <w:spacing w:before="40" w:after="20"/>
              <w:jc w:val="center"/>
              <w:rPr>
                <w:b/>
                <w:lang w:val="fr-CH"/>
              </w:rPr>
            </w:pPr>
          </w:p>
        </w:tc>
        <w:tc>
          <w:tcPr>
            <w:tcW w:w="851" w:type="dxa"/>
          </w:tcPr>
          <w:p w14:paraId="4BFDEADD" w14:textId="77777777" w:rsidR="00567649" w:rsidRPr="00B753AB" w:rsidRDefault="00567649" w:rsidP="00567649">
            <w:pPr>
              <w:spacing w:before="40" w:after="20"/>
              <w:jc w:val="center"/>
              <w:rPr>
                <w:sz w:val="20"/>
                <w:lang w:val="fr-CH"/>
              </w:rPr>
            </w:pPr>
            <w:r w:rsidRPr="00B753AB">
              <w:rPr>
                <w:sz w:val="20"/>
                <w:lang w:val="fr-CH"/>
              </w:rPr>
              <w:t>A22.2</w:t>
            </w:r>
          </w:p>
        </w:tc>
        <w:tc>
          <w:tcPr>
            <w:tcW w:w="5529" w:type="dxa"/>
            <w:vAlign w:val="center"/>
          </w:tcPr>
          <w:p w14:paraId="6728109A" w14:textId="475CD91B" w:rsidR="00567649" w:rsidRPr="00B753AB" w:rsidRDefault="00567649" w:rsidP="00567649">
            <w:pPr>
              <w:spacing w:before="40" w:after="20"/>
              <w:jc w:val="left"/>
              <w:rPr>
                <w:sz w:val="20"/>
                <w:lang w:val="fr-CH"/>
              </w:rPr>
            </w:pPr>
            <w:r>
              <w:rPr>
                <w:sz w:val="20"/>
                <w:lang w:val="fr-CH"/>
              </w:rPr>
              <w:t>Spécialiste(s) technique(s) en</w:t>
            </w:r>
            <w:r w:rsidRPr="00B753AB">
              <w:rPr>
                <w:sz w:val="20"/>
                <w:lang w:val="fr-CH"/>
              </w:rPr>
              <w:t xml:space="preserve"> </w:t>
            </w:r>
            <w:r w:rsidRPr="00B753AB">
              <w:rPr>
                <w:bCs/>
                <w:sz w:val="20"/>
                <w:lang w:val="fr-CH"/>
              </w:rPr>
              <w:t>projets</w:t>
            </w:r>
            <w:r>
              <w:rPr>
                <w:bCs/>
                <w:sz w:val="20"/>
                <w:lang w:val="fr-CH"/>
              </w:rPr>
              <w:t xml:space="preserve"> routiers</w:t>
            </w:r>
            <w:r w:rsidR="00710DA8">
              <w:rPr>
                <w:bCs/>
                <w:sz w:val="20"/>
                <w:lang w:val="fr-CH"/>
              </w:rPr>
              <w:t xml:space="preserve"> </w:t>
            </w:r>
            <w:r w:rsidR="00710DA8" w:rsidRPr="00710DA8">
              <w:rPr>
                <w:bCs/>
                <w:sz w:val="20"/>
                <w:lang w:val="fr-CH"/>
              </w:rPr>
              <w:t>(tracé, génie civil, hydraulique)</w:t>
            </w:r>
          </w:p>
        </w:tc>
        <w:tc>
          <w:tcPr>
            <w:tcW w:w="1417" w:type="dxa"/>
            <w:gridSpan w:val="2"/>
            <w:vAlign w:val="center"/>
          </w:tcPr>
          <w:p w14:paraId="0711C881" w14:textId="5454F902" w:rsidR="00567649" w:rsidRPr="00B753AB" w:rsidRDefault="008D38AC" w:rsidP="00567649">
            <w:pPr>
              <w:tabs>
                <w:tab w:val="decimal" w:pos="459"/>
                <w:tab w:val="left" w:pos="8505"/>
              </w:tabs>
              <w:spacing w:before="40" w:after="20"/>
              <w:jc w:val="center"/>
              <w:rPr>
                <w:lang w:val="fr-CH"/>
              </w:rPr>
            </w:pPr>
            <w:r>
              <w:rPr>
                <w:lang w:val="fr-CH"/>
              </w:rPr>
              <w:t>5</w:t>
            </w:r>
          </w:p>
        </w:tc>
      </w:tr>
      <w:tr w:rsidR="00567649" w14:paraId="4CC636F6" w14:textId="77777777" w:rsidTr="005963C2">
        <w:trPr>
          <w:cantSplit/>
          <w:trHeight w:val="287"/>
        </w:trPr>
        <w:tc>
          <w:tcPr>
            <w:tcW w:w="992" w:type="dxa"/>
            <w:vMerge/>
          </w:tcPr>
          <w:p w14:paraId="1B2C1B0F" w14:textId="77777777" w:rsidR="00567649" w:rsidRDefault="00567649" w:rsidP="00567649">
            <w:pPr>
              <w:spacing w:before="40" w:after="20"/>
              <w:jc w:val="center"/>
              <w:rPr>
                <w:b/>
                <w:lang w:val="fr-CH"/>
              </w:rPr>
            </w:pPr>
          </w:p>
        </w:tc>
        <w:tc>
          <w:tcPr>
            <w:tcW w:w="851" w:type="dxa"/>
          </w:tcPr>
          <w:p w14:paraId="0616C586" w14:textId="353FD336" w:rsidR="00567649" w:rsidRPr="00B753AB" w:rsidRDefault="00567649" w:rsidP="00567649">
            <w:pPr>
              <w:spacing w:before="40" w:after="20"/>
              <w:jc w:val="center"/>
              <w:rPr>
                <w:sz w:val="20"/>
                <w:lang w:val="fr-CH"/>
              </w:rPr>
            </w:pPr>
            <w:r w:rsidRPr="00B753AB">
              <w:rPr>
                <w:sz w:val="20"/>
                <w:lang w:val="fr-CH"/>
              </w:rPr>
              <w:t>A22.</w:t>
            </w:r>
            <w:r>
              <w:rPr>
                <w:sz w:val="20"/>
                <w:lang w:val="fr-CH"/>
              </w:rPr>
              <w:t>3</w:t>
            </w:r>
          </w:p>
        </w:tc>
        <w:tc>
          <w:tcPr>
            <w:tcW w:w="5529" w:type="dxa"/>
            <w:vAlign w:val="center"/>
          </w:tcPr>
          <w:p w14:paraId="32A46C90" w14:textId="016BE1A0" w:rsidR="00567649" w:rsidRPr="00B753AB" w:rsidRDefault="00567649" w:rsidP="00567649">
            <w:pPr>
              <w:spacing w:before="40" w:after="20"/>
              <w:jc w:val="left"/>
              <w:rPr>
                <w:sz w:val="20"/>
                <w:lang w:val="fr-CH"/>
              </w:rPr>
            </w:pPr>
            <w:r>
              <w:rPr>
                <w:sz w:val="20"/>
                <w:lang w:val="fr-CH"/>
              </w:rPr>
              <w:t>Spécialiste(s)</w:t>
            </w:r>
            <w:r w:rsidRPr="00B753AB">
              <w:rPr>
                <w:sz w:val="20"/>
                <w:lang w:val="fr-CH"/>
              </w:rPr>
              <w:t xml:space="preserve"> </w:t>
            </w:r>
            <w:r>
              <w:rPr>
                <w:sz w:val="20"/>
                <w:lang w:val="fr-CH"/>
              </w:rPr>
              <w:t xml:space="preserve">technique(s) </w:t>
            </w:r>
            <w:r w:rsidRPr="00B753AB">
              <w:rPr>
                <w:sz w:val="20"/>
                <w:lang w:val="fr-CH"/>
              </w:rPr>
              <w:t xml:space="preserve">en </w:t>
            </w:r>
            <w:r w:rsidR="00710DA8">
              <w:rPr>
                <w:sz w:val="20"/>
                <w:lang w:val="fr-CH"/>
              </w:rPr>
              <w:t>géotechnique</w:t>
            </w:r>
            <w:r>
              <w:rPr>
                <w:sz w:val="20"/>
                <w:lang w:val="fr-CH"/>
              </w:rPr>
              <w:t xml:space="preserve"> et </w:t>
            </w:r>
            <w:r w:rsidR="00710DA8">
              <w:rPr>
                <w:sz w:val="20"/>
                <w:lang w:val="fr-CH"/>
              </w:rPr>
              <w:t xml:space="preserve">ouvrages </w:t>
            </w:r>
            <w:r>
              <w:rPr>
                <w:sz w:val="20"/>
                <w:lang w:val="fr-CH"/>
              </w:rPr>
              <w:t>de soutènement</w:t>
            </w:r>
          </w:p>
        </w:tc>
        <w:tc>
          <w:tcPr>
            <w:tcW w:w="1417" w:type="dxa"/>
            <w:gridSpan w:val="2"/>
            <w:vAlign w:val="center"/>
          </w:tcPr>
          <w:p w14:paraId="68E5A3B5" w14:textId="5AE1AF6C" w:rsidR="00567649" w:rsidRPr="00B753AB" w:rsidRDefault="008D38AC" w:rsidP="00567649">
            <w:pPr>
              <w:tabs>
                <w:tab w:val="decimal" w:pos="459"/>
                <w:tab w:val="left" w:pos="8505"/>
              </w:tabs>
              <w:spacing w:before="40" w:after="20"/>
              <w:jc w:val="center"/>
              <w:rPr>
                <w:lang w:val="fr-CH"/>
              </w:rPr>
            </w:pPr>
            <w:r>
              <w:rPr>
                <w:lang w:val="fr-CH"/>
              </w:rPr>
              <w:t>5</w:t>
            </w:r>
          </w:p>
        </w:tc>
      </w:tr>
      <w:tr w:rsidR="00710DA8" w14:paraId="2AD6274A" w14:textId="77777777" w:rsidTr="005E1EF7">
        <w:trPr>
          <w:cantSplit/>
          <w:trHeight w:val="287"/>
        </w:trPr>
        <w:tc>
          <w:tcPr>
            <w:tcW w:w="992" w:type="dxa"/>
            <w:vMerge/>
          </w:tcPr>
          <w:p w14:paraId="11731112" w14:textId="77777777" w:rsidR="00710DA8" w:rsidRDefault="00710DA8" w:rsidP="00710DA8">
            <w:pPr>
              <w:spacing w:before="40" w:after="20"/>
              <w:jc w:val="center"/>
              <w:rPr>
                <w:b/>
                <w:lang w:val="fr-CH"/>
              </w:rPr>
            </w:pPr>
            <w:bookmarkStart w:id="101" w:name="_Hlk13981353"/>
          </w:p>
        </w:tc>
        <w:tc>
          <w:tcPr>
            <w:tcW w:w="851" w:type="dxa"/>
          </w:tcPr>
          <w:p w14:paraId="0662A381" w14:textId="3FFA5E9B" w:rsidR="00710DA8" w:rsidRPr="00B753AB" w:rsidRDefault="00710DA8" w:rsidP="00710DA8">
            <w:pPr>
              <w:spacing w:before="40" w:after="20"/>
              <w:jc w:val="center"/>
              <w:rPr>
                <w:sz w:val="20"/>
                <w:lang w:val="fr-CH"/>
              </w:rPr>
            </w:pPr>
            <w:r w:rsidRPr="00B753AB">
              <w:rPr>
                <w:sz w:val="20"/>
                <w:lang w:val="fr-CH"/>
              </w:rPr>
              <w:t>A22.</w:t>
            </w:r>
            <w:r w:rsidR="000A0DAC">
              <w:rPr>
                <w:sz w:val="20"/>
                <w:lang w:val="fr-CH"/>
              </w:rPr>
              <w:t>4</w:t>
            </w:r>
          </w:p>
        </w:tc>
        <w:tc>
          <w:tcPr>
            <w:tcW w:w="5529" w:type="dxa"/>
          </w:tcPr>
          <w:p w14:paraId="112735AD" w14:textId="0BB30CBF" w:rsidR="00710DA8" w:rsidRPr="00B753AB" w:rsidRDefault="00710DA8" w:rsidP="00710DA8">
            <w:pPr>
              <w:spacing w:before="40" w:after="20"/>
              <w:jc w:val="left"/>
              <w:rPr>
                <w:sz w:val="20"/>
                <w:lang w:val="fr-CH"/>
              </w:rPr>
            </w:pPr>
            <w:r>
              <w:rPr>
                <w:sz w:val="20"/>
                <w:lang w:val="fr-CH"/>
              </w:rPr>
              <w:t>Spécialiste(s) en</w:t>
            </w:r>
            <w:r w:rsidRPr="00B753AB">
              <w:rPr>
                <w:sz w:val="20"/>
                <w:lang w:val="fr-CH"/>
              </w:rPr>
              <w:t xml:space="preserve"> DLT en </w:t>
            </w:r>
            <w:r>
              <w:rPr>
                <w:sz w:val="20"/>
                <w:lang w:val="fr-CH"/>
              </w:rPr>
              <w:t>génie civil (travaux routiers et génie civil)</w:t>
            </w:r>
          </w:p>
        </w:tc>
        <w:tc>
          <w:tcPr>
            <w:tcW w:w="1417" w:type="dxa"/>
            <w:gridSpan w:val="2"/>
            <w:vAlign w:val="center"/>
          </w:tcPr>
          <w:p w14:paraId="2842EEF6" w14:textId="4DE45BBF" w:rsidR="00710DA8" w:rsidRPr="00B753AB" w:rsidRDefault="00710DA8" w:rsidP="00710DA8">
            <w:pPr>
              <w:tabs>
                <w:tab w:val="decimal" w:pos="459"/>
                <w:tab w:val="left" w:pos="8505"/>
              </w:tabs>
              <w:spacing w:before="40" w:after="20"/>
              <w:jc w:val="center"/>
              <w:rPr>
                <w:lang w:val="fr-CH"/>
              </w:rPr>
            </w:pPr>
            <w:r>
              <w:rPr>
                <w:lang w:val="fr-CH"/>
              </w:rPr>
              <w:t>5</w:t>
            </w:r>
          </w:p>
        </w:tc>
      </w:tr>
      <w:bookmarkEnd w:id="101"/>
      <w:tr w:rsidR="00710DA8" w14:paraId="383B9A7B" w14:textId="77777777" w:rsidTr="005E1EF7">
        <w:tc>
          <w:tcPr>
            <w:tcW w:w="992" w:type="dxa"/>
          </w:tcPr>
          <w:p w14:paraId="2332D6B4" w14:textId="77777777" w:rsidR="00710DA8" w:rsidRDefault="00710DA8" w:rsidP="00710DA8">
            <w:pPr>
              <w:spacing w:before="40" w:after="20"/>
              <w:jc w:val="center"/>
              <w:rPr>
                <w:b/>
                <w:lang w:val="fr-CH"/>
              </w:rPr>
            </w:pPr>
            <w:r>
              <w:rPr>
                <w:b/>
                <w:lang w:val="fr-CH"/>
              </w:rPr>
              <w:t>2.3</w:t>
            </w:r>
          </w:p>
        </w:tc>
        <w:tc>
          <w:tcPr>
            <w:tcW w:w="851" w:type="dxa"/>
          </w:tcPr>
          <w:p w14:paraId="70636F70" w14:textId="77777777" w:rsidR="00710DA8" w:rsidRDefault="00710DA8" w:rsidP="00710DA8">
            <w:pPr>
              <w:spacing w:before="40" w:after="20"/>
              <w:jc w:val="center"/>
              <w:rPr>
                <w:sz w:val="20"/>
                <w:lang w:val="fr-CH"/>
              </w:rPr>
            </w:pPr>
            <w:r>
              <w:rPr>
                <w:sz w:val="20"/>
                <w:lang w:val="fr-CH"/>
              </w:rPr>
              <w:t>A23</w:t>
            </w:r>
          </w:p>
        </w:tc>
        <w:tc>
          <w:tcPr>
            <w:tcW w:w="5529" w:type="dxa"/>
          </w:tcPr>
          <w:p w14:paraId="31B70770" w14:textId="2B6E2964" w:rsidR="00710DA8" w:rsidRDefault="00710DA8" w:rsidP="00710DA8">
            <w:pPr>
              <w:pStyle w:val="En-tte"/>
              <w:tabs>
                <w:tab w:val="clear" w:pos="4536"/>
                <w:tab w:val="clear" w:pos="9072"/>
              </w:tabs>
              <w:spacing w:before="40" w:after="20"/>
              <w:jc w:val="left"/>
              <w:rPr>
                <w:sz w:val="20"/>
                <w:lang w:val="fr-CH"/>
              </w:rPr>
            </w:pPr>
            <w:r w:rsidRPr="00567649">
              <w:rPr>
                <w:sz w:val="20"/>
                <w:lang w:val="fr-CH"/>
              </w:rPr>
              <w:t>Organigramme du marché et planification et engagement des ressources pour l'exécution du marché par collaborateur et par phase de projet</w:t>
            </w:r>
          </w:p>
        </w:tc>
        <w:tc>
          <w:tcPr>
            <w:tcW w:w="1417" w:type="dxa"/>
            <w:gridSpan w:val="2"/>
            <w:vAlign w:val="center"/>
          </w:tcPr>
          <w:p w14:paraId="55A50EF4" w14:textId="473924B0" w:rsidR="00710DA8" w:rsidRDefault="00710DA8" w:rsidP="00710DA8">
            <w:pPr>
              <w:tabs>
                <w:tab w:val="decimal" w:pos="459"/>
                <w:tab w:val="left" w:pos="8505"/>
              </w:tabs>
              <w:spacing w:before="40" w:after="20"/>
              <w:jc w:val="center"/>
              <w:rPr>
                <w:lang w:val="fr-CH"/>
              </w:rPr>
            </w:pPr>
            <w:r>
              <w:rPr>
                <w:lang w:val="fr-CH"/>
              </w:rPr>
              <w:t>5</w:t>
            </w:r>
          </w:p>
        </w:tc>
      </w:tr>
      <w:tr w:rsidR="00710DA8" w14:paraId="5002EB69" w14:textId="77777777" w:rsidTr="005E1EF7">
        <w:trPr>
          <w:cantSplit/>
          <w:trHeight w:hRule="exact" w:val="227"/>
        </w:trPr>
        <w:tc>
          <w:tcPr>
            <w:tcW w:w="992" w:type="dxa"/>
            <w:tcBorders>
              <w:left w:val="nil"/>
              <w:right w:val="nil"/>
            </w:tcBorders>
          </w:tcPr>
          <w:p w14:paraId="61A2337A" w14:textId="77777777" w:rsidR="00710DA8" w:rsidRDefault="00710DA8" w:rsidP="00710DA8">
            <w:pPr>
              <w:spacing w:after="0"/>
              <w:jc w:val="center"/>
              <w:rPr>
                <w:b/>
                <w:sz w:val="20"/>
                <w:lang w:val="fr-CH"/>
              </w:rPr>
            </w:pPr>
          </w:p>
        </w:tc>
        <w:tc>
          <w:tcPr>
            <w:tcW w:w="851" w:type="dxa"/>
            <w:tcBorders>
              <w:left w:val="nil"/>
              <w:right w:val="nil"/>
            </w:tcBorders>
          </w:tcPr>
          <w:p w14:paraId="269DC483" w14:textId="77777777" w:rsidR="00710DA8" w:rsidRDefault="00710DA8" w:rsidP="00710DA8">
            <w:pPr>
              <w:spacing w:after="0"/>
              <w:jc w:val="center"/>
              <w:rPr>
                <w:sz w:val="20"/>
                <w:lang w:val="fr-CH"/>
              </w:rPr>
            </w:pPr>
          </w:p>
        </w:tc>
        <w:tc>
          <w:tcPr>
            <w:tcW w:w="5529" w:type="dxa"/>
            <w:tcBorders>
              <w:left w:val="nil"/>
              <w:right w:val="nil"/>
            </w:tcBorders>
          </w:tcPr>
          <w:p w14:paraId="0D888C5E" w14:textId="77777777" w:rsidR="00710DA8" w:rsidRDefault="00710DA8" w:rsidP="00710DA8">
            <w:pPr>
              <w:spacing w:after="0"/>
              <w:jc w:val="left"/>
              <w:rPr>
                <w:sz w:val="20"/>
                <w:lang w:val="fr-CH"/>
              </w:rPr>
            </w:pPr>
          </w:p>
        </w:tc>
        <w:tc>
          <w:tcPr>
            <w:tcW w:w="1417" w:type="dxa"/>
            <w:gridSpan w:val="2"/>
            <w:tcBorders>
              <w:left w:val="nil"/>
              <w:right w:val="nil"/>
            </w:tcBorders>
          </w:tcPr>
          <w:p w14:paraId="4A7D9D28" w14:textId="77777777" w:rsidR="00710DA8" w:rsidRDefault="00710DA8" w:rsidP="00710DA8">
            <w:pPr>
              <w:tabs>
                <w:tab w:val="decimal" w:pos="459"/>
                <w:tab w:val="left" w:pos="8505"/>
              </w:tabs>
              <w:spacing w:after="0"/>
              <w:jc w:val="center"/>
              <w:rPr>
                <w:sz w:val="20"/>
                <w:lang w:val="fr-CH"/>
              </w:rPr>
            </w:pPr>
          </w:p>
        </w:tc>
      </w:tr>
      <w:tr w:rsidR="00710DA8" w14:paraId="40A17A6C" w14:textId="77777777" w:rsidTr="005E1EF7">
        <w:trPr>
          <w:cantSplit/>
          <w:trHeight w:hRule="exact" w:val="425"/>
        </w:trPr>
        <w:tc>
          <w:tcPr>
            <w:tcW w:w="1843" w:type="dxa"/>
            <w:gridSpan w:val="2"/>
            <w:tcBorders>
              <w:top w:val="single" w:sz="12" w:space="0" w:color="auto"/>
              <w:left w:val="single" w:sz="12" w:space="0" w:color="auto"/>
              <w:bottom w:val="single" w:sz="12" w:space="0" w:color="auto"/>
              <w:right w:val="single" w:sz="12" w:space="0" w:color="auto"/>
            </w:tcBorders>
            <w:vAlign w:val="center"/>
          </w:tcPr>
          <w:p w14:paraId="1B0DF9DB" w14:textId="77777777" w:rsidR="00710DA8" w:rsidRDefault="00710DA8" w:rsidP="00710DA8">
            <w:pPr>
              <w:spacing w:before="40" w:after="40"/>
              <w:jc w:val="center"/>
              <w:rPr>
                <w:b/>
                <w:sz w:val="24"/>
                <w:lang w:val="fr-CH"/>
              </w:rPr>
            </w:pPr>
            <w:r>
              <w:rPr>
                <w:b/>
                <w:sz w:val="24"/>
                <w:lang w:val="fr-CH"/>
              </w:rPr>
              <w:t>Critère n° 3</w:t>
            </w:r>
          </w:p>
        </w:tc>
        <w:tc>
          <w:tcPr>
            <w:tcW w:w="5529" w:type="dxa"/>
            <w:tcBorders>
              <w:left w:val="single" w:sz="12" w:space="0" w:color="auto"/>
              <w:right w:val="nil"/>
            </w:tcBorders>
            <w:vAlign w:val="center"/>
          </w:tcPr>
          <w:p w14:paraId="023710D1" w14:textId="60953473" w:rsidR="00710DA8" w:rsidRDefault="00710DA8" w:rsidP="00710DA8">
            <w:pPr>
              <w:spacing w:before="40" w:after="40"/>
              <w:jc w:val="left"/>
              <w:rPr>
                <w:b/>
                <w:sz w:val="24"/>
                <w:lang w:val="fr-CH"/>
              </w:rPr>
            </w:pPr>
            <w:r>
              <w:rPr>
                <w:b/>
                <w:sz w:val="24"/>
                <w:lang w:val="fr-CH"/>
              </w:rPr>
              <w:t>Qualité technique de l’offre</w:t>
            </w:r>
          </w:p>
        </w:tc>
        <w:tc>
          <w:tcPr>
            <w:tcW w:w="652" w:type="dxa"/>
            <w:tcBorders>
              <w:left w:val="nil"/>
              <w:right w:val="single" w:sz="12" w:space="0" w:color="auto"/>
            </w:tcBorders>
            <w:vAlign w:val="center"/>
          </w:tcPr>
          <w:p w14:paraId="158CD5A1" w14:textId="77777777" w:rsidR="00710DA8" w:rsidRDefault="00710DA8" w:rsidP="00710DA8">
            <w:pPr>
              <w:spacing w:before="40" w:after="40"/>
              <w:jc w:val="left"/>
              <w:rPr>
                <w:i/>
                <w:lang w:val="fr-CH"/>
              </w:rPr>
            </w:pPr>
            <w:r>
              <w:rPr>
                <w:i/>
                <w:lang w:val="fr-CH"/>
              </w:rPr>
              <w:t>CPT</w:t>
            </w:r>
          </w:p>
        </w:tc>
        <w:tc>
          <w:tcPr>
            <w:tcW w:w="765" w:type="dxa"/>
            <w:tcBorders>
              <w:top w:val="single" w:sz="12" w:space="0" w:color="auto"/>
              <w:left w:val="single" w:sz="12" w:space="0" w:color="auto"/>
              <w:bottom w:val="single" w:sz="12" w:space="0" w:color="auto"/>
              <w:right w:val="single" w:sz="12" w:space="0" w:color="auto"/>
            </w:tcBorders>
            <w:vAlign w:val="center"/>
          </w:tcPr>
          <w:p w14:paraId="56EC41B4" w14:textId="5AB45F22" w:rsidR="00710DA8" w:rsidRDefault="001F4698" w:rsidP="00710DA8">
            <w:pPr>
              <w:spacing w:before="40" w:after="40"/>
              <w:ind w:right="-85"/>
              <w:jc w:val="center"/>
              <w:rPr>
                <w:b/>
                <w:sz w:val="24"/>
                <w:lang w:val="fr-CH"/>
              </w:rPr>
            </w:pPr>
            <w:r>
              <w:rPr>
                <w:b/>
                <w:sz w:val="24"/>
                <w:lang w:val="fr-CH"/>
              </w:rPr>
              <w:t>20</w:t>
            </w:r>
          </w:p>
        </w:tc>
      </w:tr>
      <w:tr w:rsidR="00710DA8" w14:paraId="7AA9BAE6" w14:textId="77777777" w:rsidTr="005E1EF7">
        <w:trPr>
          <w:cantSplit/>
          <w:trHeight w:val="523"/>
        </w:trPr>
        <w:tc>
          <w:tcPr>
            <w:tcW w:w="992" w:type="dxa"/>
          </w:tcPr>
          <w:p w14:paraId="0DE24785" w14:textId="77777777" w:rsidR="00710DA8" w:rsidRDefault="00710DA8" w:rsidP="00710DA8">
            <w:pPr>
              <w:spacing w:before="20" w:after="20"/>
              <w:ind w:left="57" w:right="57"/>
              <w:jc w:val="center"/>
              <w:rPr>
                <w:b/>
                <w:sz w:val="20"/>
                <w:lang w:val="fr-CH"/>
              </w:rPr>
            </w:pPr>
            <w:r>
              <w:rPr>
                <w:b/>
                <w:sz w:val="20"/>
                <w:lang w:val="fr-CH"/>
              </w:rPr>
              <w:t>Sous-Critère</w:t>
            </w:r>
          </w:p>
        </w:tc>
        <w:tc>
          <w:tcPr>
            <w:tcW w:w="851" w:type="dxa"/>
          </w:tcPr>
          <w:p w14:paraId="3CDE7B54" w14:textId="77777777" w:rsidR="00710DA8" w:rsidRDefault="00710DA8" w:rsidP="00710DA8">
            <w:pPr>
              <w:spacing w:before="20" w:after="20"/>
              <w:ind w:left="57" w:right="57"/>
              <w:jc w:val="center"/>
              <w:rPr>
                <w:b/>
                <w:sz w:val="20"/>
                <w:lang w:val="fr-CH"/>
              </w:rPr>
            </w:pPr>
            <w:r>
              <w:rPr>
                <w:b/>
                <w:sz w:val="20"/>
                <w:lang w:val="fr-CH"/>
              </w:rPr>
              <w:t>Fiche</w:t>
            </w:r>
          </w:p>
        </w:tc>
        <w:tc>
          <w:tcPr>
            <w:tcW w:w="5529" w:type="dxa"/>
          </w:tcPr>
          <w:p w14:paraId="3E2E2054" w14:textId="77777777" w:rsidR="00710DA8" w:rsidRDefault="00710DA8" w:rsidP="00710DA8">
            <w:pPr>
              <w:spacing w:before="20" w:after="20"/>
              <w:jc w:val="center"/>
              <w:rPr>
                <w:b/>
                <w:lang w:val="fr-CH"/>
              </w:rPr>
            </w:pPr>
            <w:r>
              <w:rPr>
                <w:b/>
                <w:lang w:val="fr-CH"/>
              </w:rPr>
              <w:t>Libellé du sous-critère</w:t>
            </w:r>
          </w:p>
        </w:tc>
        <w:tc>
          <w:tcPr>
            <w:tcW w:w="1417" w:type="dxa"/>
            <w:gridSpan w:val="2"/>
          </w:tcPr>
          <w:p w14:paraId="0A9B160E" w14:textId="77777777" w:rsidR="00710DA8" w:rsidRDefault="00710DA8" w:rsidP="00710DA8">
            <w:pPr>
              <w:spacing w:before="20" w:after="20"/>
              <w:ind w:left="-57" w:right="-85"/>
              <w:jc w:val="center"/>
              <w:rPr>
                <w:i/>
                <w:sz w:val="20"/>
                <w:lang w:val="fr-CH"/>
              </w:rPr>
            </w:pPr>
            <w:r>
              <w:rPr>
                <w:i/>
                <w:sz w:val="20"/>
                <w:lang w:val="fr-CH"/>
              </w:rPr>
              <w:t>Poids du sous-critère</w:t>
            </w:r>
          </w:p>
        </w:tc>
      </w:tr>
      <w:tr w:rsidR="00710DA8" w14:paraId="42FDED13" w14:textId="77777777" w:rsidTr="005E1EF7">
        <w:trPr>
          <w:trHeight w:val="92"/>
        </w:trPr>
        <w:tc>
          <w:tcPr>
            <w:tcW w:w="992" w:type="dxa"/>
          </w:tcPr>
          <w:p w14:paraId="5C740303" w14:textId="77777777" w:rsidR="00710DA8" w:rsidRPr="00694590" w:rsidRDefault="00710DA8" w:rsidP="00710DA8">
            <w:pPr>
              <w:spacing w:before="40" w:after="20"/>
              <w:jc w:val="center"/>
              <w:rPr>
                <w:b/>
                <w:lang w:val="fr-CH"/>
              </w:rPr>
            </w:pPr>
            <w:r w:rsidRPr="00694590">
              <w:rPr>
                <w:b/>
                <w:lang w:val="fr-CH"/>
              </w:rPr>
              <w:t>3.1</w:t>
            </w:r>
          </w:p>
        </w:tc>
        <w:tc>
          <w:tcPr>
            <w:tcW w:w="851" w:type="dxa"/>
          </w:tcPr>
          <w:p w14:paraId="69A474DC" w14:textId="77777777" w:rsidR="00710DA8" w:rsidRPr="00694590" w:rsidRDefault="00710DA8" w:rsidP="00710DA8">
            <w:pPr>
              <w:spacing w:before="40" w:after="20"/>
              <w:jc w:val="center"/>
              <w:rPr>
                <w:sz w:val="20"/>
                <w:lang w:val="fr-CH"/>
              </w:rPr>
            </w:pPr>
            <w:r w:rsidRPr="00694590">
              <w:rPr>
                <w:sz w:val="20"/>
                <w:lang w:val="fr-CH"/>
              </w:rPr>
              <w:t>A31</w:t>
            </w:r>
          </w:p>
        </w:tc>
        <w:tc>
          <w:tcPr>
            <w:tcW w:w="5529" w:type="dxa"/>
          </w:tcPr>
          <w:p w14:paraId="652415E7" w14:textId="77777777" w:rsidR="00710DA8" w:rsidRPr="00823A97" w:rsidRDefault="00710DA8" w:rsidP="00710DA8">
            <w:pPr>
              <w:rPr>
                <w:sz w:val="20"/>
              </w:rPr>
            </w:pPr>
            <w:r w:rsidRPr="00823A97">
              <w:rPr>
                <w:sz w:val="20"/>
              </w:rPr>
              <w:t>Analyse qualitative du marché, matrice des risques</w:t>
            </w:r>
          </w:p>
        </w:tc>
        <w:tc>
          <w:tcPr>
            <w:tcW w:w="1417" w:type="dxa"/>
            <w:gridSpan w:val="2"/>
            <w:vAlign w:val="center"/>
          </w:tcPr>
          <w:p w14:paraId="34693408" w14:textId="6E07F600" w:rsidR="00710DA8" w:rsidRPr="00694590" w:rsidRDefault="000A0DAC" w:rsidP="00710DA8">
            <w:pPr>
              <w:tabs>
                <w:tab w:val="decimal" w:pos="459"/>
                <w:tab w:val="left" w:pos="8505"/>
              </w:tabs>
              <w:spacing w:before="40" w:after="20"/>
              <w:jc w:val="center"/>
              <w:rPr>
                <w:lang w:val="fr-CH"/>
              </w:rPr>
            </w:pPr>
            <w:r>
              <w:rPr>
                <w:color w:val="000000" w:themeColor="text1"/>
                <w:lang w:val="fr-CH"/>
              </w:rPr>
              <w:t>20</w:t>
            </w:r>
          </w:p>
        </w:tc>
      </w:tr>
    </w:tbl>
    <w:p w14:paraId="38F549B6" w14:textId="77777777" w:rsidR="00AE3F0D" w:rsidRDefault="00AE3F0D">
      <w:pPr>
        <w:spacing w:before="120"/>
        <w:ind w:left="425" w:firstLine="426"/>
        <w:rPr>
          <w:i/>
          <w:iCs/>
        </w:rPr>
      </w:pPr>
      <w:bookmarkStart w:id="102" w:name="_Toc215050200"/>
      <w:r>
        <w:rPr>
          <w:i/>
          <w:iCs/>
        </w:rPr>
        <w:t>*</w:t>
      </w:r>
      <w:proofErr w:type="gramStart"/>
      <w:r>
        <w:rPr>
          <w:i/>
          <w:iCs/>
        </w:rPr>
        <w:t>)  CPT</w:t>
      </w:r>
      <w:proofErr w:type="gramEnd"/>
      <w:r>
        <w:rPr>
          <w:i/>
          <w:iCs/>
        </w:rPr>
        <w:t xml:space="preserve"> = Coefficient de pondération total en % pour le critère considéré</w:t>
      </w:r>
    </w:p>
    <w:p w14:paraId="35198C15" w14:textId="77777777" w:rsidR="00AE3F0D" w:rsidRDefault="00AE3F0D" w:rsidP="0026098F">
      <w:pPr>
        <w:pStyle w:val="Titre2"/>
        <w:tabs>
          <w:tab w:val="num" w:pos="851"/>
        </w:tabs>
        <w:ind w:hanging="993"/>
        <w:rPr>
          <w:noProof w:val="0"/>
          <w:lang w:val="fr-CH"/>
        </w:rPr>
      </w:pPr>
      <w:bookmarkStart w:id="103" w:name="_Toc107903319"/>
      <w:bookmarkEnd w:id="102"/>
      <w:r>
        <w:rPr>
          <w:noProof w:val="0"/>
          <w:lang w:val="fr-CH"/>
        </w:rPr>
        <w:t>Evaluation des offres</w:t>
      </w:r>
      <w:bookmarkEnd w:id="103"/>
    </w:p>
    <w:p w14:paraId="301FC79D" w14:textId="77777777" w:rsidR="00AE3F0D" w:rsidRDefault="00AE3F0D">
      <w:pPr>
        <w:pStyle w:val="Texte"/>
        <w:rPr>
          <w:lang w:val="fr-CH"/>
        </w:rPr>
      </w:pPr>
      <w:r>
        <w:rPr>
          <w:lang w:val="fr-CH"/>
        </w:rPr>
        <w:t xml:space="preserve">L’évaluation des offres se basera exclusivement sur les critères énoncés ci-dessus et la notation des formulaires remplis par le candidat. </w:t>
      </w:r>
    </w:p>
    <w:p w14:paraId="4E399E89" w14:textId="77777777" w:rsidR="00AE3F0D" w:rsidRDefault="00AE3F0D">
      <w:pPr>
        <w:pStyle w:val="Texte"/>
        <w:rPr>
          <w:lang w:val="fr-CH"/>
        </w:rPr>
      </w:pPr>
      <w:r>
        <w:rPr>
          <w:lang w:val="fr-CH"/>
        </w:rPr>
        <w:t>Tous les documents autres que ceux explicitement exigés dans le dossier d’offre, ne seront ni analysés, ni pris en considération.</w:t>
      </w:r>
    </w:p>
    <w:p w14:paraId="1383D912" w14:textId="77777777" w:rsidR="00AE3F0D" w:rsidRDefault="00AE3F0D">
      <w:pPr>
        <w:pStyle w:val="Texte"/>
        <w:rPr>
          <w:lang w:val="fr-CH"/>
        </w:rPr>
      </w:pPr>
      <w:r>
        <w:rPr>
          <w:lang w:val="fr-CH"/>
        </w:rPr>
        <w:t>L’adjudication est attribuée à l’offre économiquement la plus avantageuse, définie comme étant celle du candidat ayant obtenu le plus grand nombre de points à l’issue de l’analyse des offres à savoir après évaluation qualitative et quantitative de l’offre, en adéquation avec les attentes de l’adjudicateur sous la forme de critères d’adjudication.</w:t>
      </w:r>
    </w:p>
    <w:p w14:paraId="442B3F36" w14:textId="28050A39" w:rsidR="00AE3F0D" w:rsidRDefault="00AE3F0D">
      <w:pPr>
        <w:pStyle w:val="Texte"/>
        <w:rPr>
          <w:lang w:val="fr-CH"/>
        </w:rPr>
      </w:pPr>
      <w:r>
        <w:rPr>
          <w:lang w:val="fr-CH"/>
        </w:rPr>
        <w:t xml:space="preserve">En cas d’égalité de points entre deux ou plusieurs candidats pressentis pour être </w:t>
      </w:r>
      <w:r w:rsidR="00616D2D">
        <w:rPr>
          <w:lang w:val="fr-CH"/>
        </w:rPr>
        <w:t xml:space="preserve">adjudicataires, l’adjudicateur </w:t>
      </w:r>
      <w:r>
        <w:rPr>
          <w:lang w:val="fr-CH"/>
        </w:rPr>
        <w:t xml:space="preserve">départagera ceux-ci avec le critère complémentaire suivant : </w:t>
      </w:r>
    </w:p>
    <w:p w14:paraId="4A24D2E2" w14:textId="77777777" w:rsidR="00AE3F0D" w:rsidRDefault="00AE3F0D">
      <w:pPr>
        <w:pStyle w:val="PuceTexte"/>
        <w:ind w:left="1134" w:hanging="283"/>
        <w:rPr>
          <w:lang w:val="fr-CH"/>
        </w:rPr>
      </w:pPr>
      <w:proofErr w:type="gramStart"/>
      <w:r>
        <w:rPr>
          <w:lang w:val="fr-CH"/>
        </w:rPr>
        <w:lastRenderedPageBreak/>
        <w:t>engagement</w:t>
      </w:r>
      <w:proofErr w:type="gramEnd"/>
      <w:r>
        <w:rPr>
          <w:lang w:val="fr-CH"/>
        </w:rPr>
        <w:t xml:space="preserve"> du candidat pour assurer la relève professionnelle et le développement de son secteur d'activité par la formation des apprentis</w:t>
      </w:r>
    </w:p>
    <w:p w14:paraId="01BB00E5" w14:textId="17ED599B" w:rsidR="00AE3F0D" w:rsidRDefault="00AE3F0D" w:rsidP="00D8084B">
      <w:pPr>
        <w:pStyle w:val="Titre2"/>
        <w:tabs>
          <w:tab w:val="num" w:pos="851"/>
        </w:tabs>
        <w:ind w:hanging="993"/>
        <w:rPr>
          <w:noProof w:val="0"/>
          <w:lang w:val="fr-CH"/>
        </w:rPr>
      </w:pPr>
      <w:bookmarkStart w:id="104" w:name="_Toc215050201"/>
      <w:bookmarkStart w:id="105" w:name="_Toc107903320"/>
      <w:r>
        <w:rPr>
          <w:noProof w:val="0"/>
          <w:lang w:val="fr-CH"/>
        </w:rPr>
        <w:t>Barème des notes</w:t>
      </w:r>
      <w:bookmarkEnd w:id="104"/>
      <w:bookmarkEnd w:id="105"/>
    </w:p>
    <w:p w14:paraId="7E1E0E08" w14:textId="77777777" w:rsidR="00AE3F0D" w:rsidRPr="00823A97" w:rsidRDefault="00AE3F0D" w:rsidP="00823A97">
      <w:pPr>
        <w:pStyle w:val="Titre3"/>
      </w:pPr>
      <w:r w:rsidRPr="00823A97">
        <w:t>Le barème des notes est de 0 à 5 (0 constituant la plus mauvaise note et 5 la meilleure note). Le fait qu’un candidat reçoive la note 0 ne signifie pas que le candidat soit mauvais. Cela peut définir une note attribuée soit à un candidat qui n’a pas fourni l’information demandée par rapport à un critère annoncé, soit à un candidat dont le contenu du dossier ou de l’offre ne correspond pas du tout aux attentes de l’adjudicateur par rapport au marché à exécuter. Cela peut également signifier que par comparaison avec les autres candidats, ce candidat est jugé moins bon sur certains aspects.</w:t>
      </w:r>
    </w:p>
    <w:p w14:paraId="620D35A1" w14:textId="77777777" w:rsidR="00AE3F0D" w:rsidRPr="00823A97" w:rsidRDefault="00AE3F0D" w:rsidP="00823A97">
      <w:pPr>
        <w:pStyle w:val="Titre3"/>
      </w:pPr>
      <w:r w:rsidRPr="00823A97">
        <w:t>La note est précise jusqu’au centième (par exemple : 3,43) pour le prix et le nombre d’heures.</w:t>
      </w:r>
    </w:p>
    <w:p w14:paraId="710DA4BB" w14:textId="77777777" w:rsidR="00823A97" w:rsidRDefault="00AE3F0D" w:rsidP="00823A97">
      <w:pPr>
        <w:pStyle w:val="Titre3"/>
      </w:pPr>
      <w:r w:rsidRPr="00823A97">
        <w:t>L’attribution de la note pour les critères de qualité se fait en principe en points entiers selon les appréciations générales données dans le tableau ci-dessous.</w:t>
      </w:r>
    </w:p>
    <w:p w14:paraId="3D0F8C95" w14:textId="6045CE71" w:rsidR="00AE3F0D" w:rsidRPr="00823A97" w:rsidRDefault="00AE3F0D" w:rsidP="00823A97">
      <w:pPr>
        <w:pStyle w:val="Texte"/>
        <w:rPr>
          <w:lang w:val="fr-CH"/>
        </w:rPr>
      </w:pPr>
      <w:r w:rsidRPr="00823A97">
        <w:rPr>
          <w:lang w:val="fr-CH"/>
        </w:rPr>
        <w:t xml:space="preserve">S’agissant toutefois d’une notation relative, soit par comparaison des offres les unes par rapport aux autres, le groupe d’évaluation des offres se réserve la possibilité de noter au demi-point supérieur ou inférieur selon la pertinence des propositions émises par les candidats. </w:t>
      </w:r>
    </w:p>
    <w:p w14:paraId="189110DD" w14:textId="77777777" w:rsidR="00AE3F0D" w:rsidRDefault="00AE3F0D">
      <w:pPr>
        <w:rPr>
          <w:sz w:val="2"/>
          <w:szCs w:val="2"/>
          <w:lang w:val="fr-CH"/>
        </w:rPr>
      </w:pPr>
    </w:p>
    <w:tbl>
      <w:tblPr>
        <w:tblW w:w="9015"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417"/>
        <w:gridCol w:w="6889"/>
      </w:tblGrid>
      <w:tr w:rsidR="00AE3F0D" w14:paraId="668DA01D" w14:textId="77777777">
        <w:trPr>
          <w:cantSplit/>
          <w:tblHeader/>
        </w:trPr>
        <w:tc>
          <w:tcPr>
            <w:tcW w:w="709" w:type="dxa"/>
          </w:tcPr>
          <w:p w14:paraId="1040B4DF" w14:textId="77777777" w:rsidR="00AE3F0D" w:rsidRDefault="00AE3F0D">
            <w:pPr>
              <w:tabs>
                <w:tab w:val="left" w:pos="851"/>
              </w:tabs>
              <w:spacing w:before="40" w:after="40"/>
              <w:jc w:val="center"/>
              <w:rPr>
                <w:b/>
                <w:lang w:val="fr-CH"/>
              </w:rPr>
            </w:pPr>
            <w:r>
              <w:rPr>
                <w:b/>
                <w:lang w:val="fr-CH"/>
              </w:rPr>
              <w:t>Note</w:t>
            </w:r>
          </w:p>
        </w:tc>
        <w:tc>
          <w:tcPr>
            <w:tcW w:w="1417" w:type="dxa"/>
          </w:tcPr>
          <w:p w14:paraId="1D678689" w14:textId="77777777" w:rsidR="00AE3F0D" w:rsidRDefault="00AE3F0D">
            <w:pPr>
              <w:tabs>
                <w:tab w:val="left" w:pos="851"/>
              </w:tabs>
              <w:spacing w:before="40" w:after="40"/>
              <w:jc w:val="center"/>
              <w:rPr>
                <w:b/>
                <w:lang w:val="fr-CH"/>
              </w:rPr>
            </w:pPr>
            <w:r>
              <w:rPr>
                <w:b/>
                <w:lang w:val="fr-CH"/>
              </w:rPr>
              <w:t>Notation</w:t>
            </w:r>
          </w:p>
        </w:tc>
        <w:tc>
          <w:tcPr>
            <w:tcW w:w="6889" w:type="dxa"/>
          </w:tcPr>
          <w:p w14:paraId="27A1001A" w14:textId="77777777" w:rsidR="00AE3F0D" w:rsidRDefault="00AE3F0D">
            <w:pPr>
              <w:tabs>
                <w:tab w:val="left" w:pos="851"/>
              </w:tabs>
              <w:spacing w:before="40" w:after="40"/>
              <w:jc w:val="center"/>
              <w:rPr>
                <w:b/>
                <w:lang w:val="fr-CH"/>
              </w:rPr>
            </w:pPr>
            <w:r>
              <w:rPr>
                <w:b/>
                <w:lang w:val="fr-CH"/>
              </w:rPr>
              <w:t>Éléments de jugement</w:t>
            </w:r>
          </w:p>
        </w:tc>
      </w:tr>
      <w:tr w:rsidR="00AE3F0D" w14:paraId="4D80EE82" w14:textId="77777777">
        <w:trPr>
          <w:cantSplit/>
          <w:trHeight w:val="362"/>
        </w:trPr>
        <w:tc>
          <w:tcPr>
            <w:tcW w:w="709" w:type="dxa"/>
          </w:tcPr>
          <w:p w14:paraId="62445AFD" w14:textId="77777777" w:rsidR="00AE3F0D" w:rsidRDefault="00AE3F0D">
            <w:pPr>
              <w:tabs>
                <w:tab w:val="left" w:pos="851"/>
              </w:tabs>
              <w:spacing w:before="40" w:after="40"/>
              <w:jc w:val="center"/>
              <w:rPr>
                <w:b/>
                <w:sz w:val="20"/>
                <w:lang w:val="fr-CH"/>
              </w:rPr>
            </w:pPr>
            <w:r>
              <w:rPr>
                <w:b/>
                <w:sz w:val="20"/>
                <w:lang w:val="fr-CH"/>
              </w:rPr>
              <w:t>5</w:t>
            </w:r>
          </w:p>
        </w:tc>
        <w:tc>
          <w:tcPr>
            <w:tcW w:w="1417" w:type="dxa"/>
          </w:tcPr>
          <w:p w14:paraId="4D8BABAD" w14:textId="14FD2139" w:rsidR="00AE3F0D" w:rsidRPr="00823A97" w:rsidRDefault="00AE3F0D" w:rsidP="00823A97">
            <w:pPr>
              <w:jc w:val="left"/>
              <w:rPr>
                <w:sz w:val="20"/>
                <w:lang w:val="fr-CH"/>
              </w:rPr>
            </w:pPr>
            <w:r w:rsidRPr="00823A97">
              <w:rPr>
                <w:sz w:val="20"/>
              </w:rPr>
              <w:t>Très</w:t>
            </w:r>
            <w:r w:rsidR="00823A97">
              <w:rPr>
                <w:sz w:val="20"/>
              </w:rPr>
              <w:t xml:space="preserve"> </w:t>
            </w:r>
            <w:r w:rsidRPr="00823A97">
              <w:rPr>
                <w:sz w:val="20"/>
                <w:lang w:val="fr-CH"/>
              </w:rPr>
              <w:t>intéressant</w:t>
            </w:r>
          </w:p>
        </w:tc>
        <w:tc>
          <w:tcPr>
            <w:tcW w:w="6889" w:type="dxa"/>
          </w:tcPr>
          <w:p w14:paraId="0245DECC" w14:textId="77777777" w:rsidR="00AE3F0D" w:rsidRDefault="00AE3F0D">
            <w:pPr>
              <w:pStyle w:val="Notedebasdepage"/>
              <w:tabs>
                <w:tab w:val="left" w:pos="851"/>
              </w:tabs>
              <w:spacing w:before="40" w:after="40"/>
              <w:rPr>
                <w:lang w:val="fr-CH"/>
              </w:rPr>
            </w:pPr>
            <w:r>
              <w:rPr>
                <w:lang w:val="fr-CH"/>
              </w:rPr>
              <w:t xml:space="preserve">Candidat qui a fourni l’information ou le document demandé par rapport à un critère fixé, dont le contenu répond aux attentes avec beaucoup d’avantages particuliers par rapport aux autres candidats, ceci sans tomber dans la </w:t>
            </w:r>
            <w:proofErr w:type="spellStart"/>
            <w:r>
              <w:rPr>
                <w:lang w:val="fr-CH"/>
              </w:rPr>
              <w:t>surqualité</w:t>
            </w:r>
            <w:proofErr w:type="spellEnd"/>
            <w:r>
              <w:rPr>
                <w:lang w:val="fr-CH"/>
              </w:rPr>
              <w:t xml:space="preserve"> et la surqualification</w:t>
            </w:r>
          </w:p>
        </w:tc>
      </w:tr>
      <w:tr w:rsidR="00AE3F0D" w14:paraId="7CC49678" w14:textId="77777777">
        <w:trPr>
          <w:cantSplit/>
        </w:trPr>
        <w:tc>
          <w:tcPr>
            <w:tcW w:w="709" w:type="dxa"/>
          </w:tcPr>
          <w:p w14:paraId="664AC61F" w14:textId="77777777" w:rsidR="00AE3F0D" w:rsidRDefault="00AE3F0D">
            <w:pPr>
              <w:tabs>
                <w:tab w:val="left" w:pos="851"/>
              </w:tabs>
              <w:spacing w:before="40" w:after="40"/>
              <w:jc w:val="center"/>
              <w:rPr>
                <w:b/>
                <w:sz w:val="20"/>
                <w:lang w:val="fr-CH"/>
              </w:rPr>
            </w:pPr>
            <w:r>
              <w:rPr>
                <w:b/>
                <w:sz w:val="20"/>
                <w:lang w:val="fr-CH"/>
              </w:rPr>
              <w:t>4</w:t>
            </w:r>
          </w:p>
        </w:tc>
        <w:tc>
          <w:tcPr>
            <w:tcW w:w="1417" w:type="dxa"/>
          </w:tcPr>
          <w:p w14:paraId="4A73B5BC" w14:textId="15601D23" w:rsidR="00AE3F0D" w:rsidRPr="00823A97" w:rsidRDefault="00AE3F0D" w:rsidP="00823A97">
            <w:pPr>
              <w:jc w:val="left"/>
              <w:rPr>
                <w:sz w:val="20"/>
                <w:lang w:val="fr-CH"/>
              </w:rPr>
            </w:pPr>
            <w:r w:rsidRPr="00823A97">
              <w:rPr>
                <w:sz w:val="20"/>
              </w:rPr>
              <w:t>Bon et</w:t>
            </w:r>
            <w:r w:rsidR="00823A97">
              <w:rPr>
                <w:sz w:val="20"/>
              </w:rPr>
              <w:t xml:space="preserve"> </w:t>
            </w:r>
            <w:r w:rsidRPr="00823A97">
              <w:rPr>
                <w:sz w:val="20"/>
                <w:lang w:val="fr-CH"/>
              </w:rPr>
              <w:t>avantageux</w:t>
            </w:r>
          </w:p>
        </w:tc>
        <w:tc>
          <w:tcPr>
            <w:tcW w:w="6889" w:type="dxa"/>
          </w:tcPr>
          <w:p w14:paraId="540FC9FB" w14:textId="77777777" w:rsidR="00AE3F0D" w:rsidRDefault="00AE3F0D">
            <w:pPr>
              <w:pStyle w:val="Notedebasdepage"/>
              <w:tabs>
                <w:tab w:val="left" w:pos="851"/>
              </w:tabs>
              <w:spacing w:before="40" w:after="40"/>
              <w:rPr>
                <w:lang w:val="fr-CH"/>
              </w:rPr>
            </w:pPr>
            <w:r>
              <w:rPr>
                <w:lang w:val="fr-CH"/>
              </w:rPr>
              <w:t xml:space="preserve">Candidat qui a fourni l’information ou le document demandé par rapport à un critère fixé, dont le contenu répond aux attentes et qui présente quelques avantages particuliers par rapport aux autres candidats, ceci sans tomber dans la </w:t>
            </w:r>
            <w:proofErr w:type="spellStart"/>
            <w:r>
              <w:rPr>
                <w:lang w:val="fr-CH"/>
              </w:rPr>
              <w:t>surqualité</w:t>
            </w:r>
            <w:proofErr w:type="spellEnd"/>
            <w:r>
              <w:rPr>
                <w:lang w:val="fr-CH"/>
              </w:rPr>
              <w:t xml:space="preserve"> et la surqualification</w:t>
            </w:r>
          </w:p>
        </w:tc>
      </w:tr>
      <w:tr w:rsidR="00AE3F0D" w14:paraId="30735CBE" w14:textId="77777777">
        <w:trPr>
          <w:cantSplit/>
        </w:trPr>
        <w:tc>
          <w:tcPr>
            <w:tcW w:w="709" w:type="dxa"/>
          </w:tcPr>
          <w:p w14:paraId="1CCD7634" w14:textId="77777777" w:rsidR="00AE3F0D" w:rsidRDefault="00AE3F0D">
            <w:pPr>
              <w:tabs>
                <w:tab w:val="left" w:pos="851"/>
              </w:tabs>
              <w:spacing w:before="40" w:after="40"/>
              <w:jc w:val="center"/>
              <w:rPr>
                <w:b/>
                <w:sz w:val="20"/>
                <w:lang w:val="fr-CH"/>
              </w:rPr>
            </w:pPr>
            <w:r>
              <w:rPr>
                <w:b/>
                <w:sz w:val="20"/>
                <w:lang w:val="fr-CH"/>
              </w:rPr>
              <w:t>3</w:t>
            </w:r>
          </w:p>
        </w:tc>
        <w:tc>
          <w:tcPr>
            <w:tcW w:w="1417" w:type="dxa"/>
          </w:tcPr>
          <w:p w14:paraId="113C5F11" w14:textId="77777777" w:rsidR="00AE3F0D" w:rsidRDefault="00AE3F0D" w:rsidP="00823A97">
            <w:pPr>
              <w:tabs>
                <w:tab w:val="left" w:pos="851"/>
              </w:tabs>
              <w:spacing w:before="40" w:after="40"/>
              <w:jc w:val="left"/>
              <w:rPr>
                <w:sz w:val="20"/>
                <w:lang w:val="fr-CH"/>
              </w:rPr>
            </w:pPr>
            <w:r>
              <w:rPr>
                <w:sz w:val="20"/>
                <w:lang w:val="fr-CH"/>
              </w:rPr>
              <w:t>Suffisant</w:t>
            </w:r>
          </w:p>
        </w:tc>
        <w:tc>
          <w:tcPr>
            <w:tcW w:w="6889" w:type="dxa"/>
          </w:tcPr>
          <w:p w14:paraId="5417CF2A" w14:textId="77777777" w:rsidR="00AE3F0D" w:rsidRDefault="00AE3F0D">
            <w:pPr>
              <w:tabs>
                <w:tab w:val="left" w:pos="851"/>
              </w:tabs>
              <w:spacing w:before="40" w:after="40"/>
              <w:rPr>
                <w:sz w:val="20"/>
                <w:lang w:val="fr-CH"/>
              </w:rPr>
            </w:pPr>
            <w:r>
              <w:rPr>
                <w:sz w:val="20"/>
                <w:lang w:val="fr-CH"/>
              </w:rPr>
              <w:t>Candidat qui a fourni l’information ou le document demandé par rapport à un critère fixé, dont le contenu répond aux attentes minimales mais qui ne présente aucun avantage particulier par rapport aux autres candidats</w:t>
            </w:r>
          </w:p>
        </w:tc>
      </w:tr>
      <w:tr w:rsidR="00AE3F0D" w14:paraId="19857323" w14:textId="77777777">
        <w:trPr>
          <w:cantSplit/>
        </w:trPr>
        <w:tc>
          <w:tcPr>
            <w:tcW w:w="709" w:type="dxa"/>
          </w:tcPr>
          <w:p w14:paraId="54B9C0BC" w14:textId="77777777" w:rsidR="00AE3F0D" w:rsidRDefault="00AE3F0D">
            <w:pPr>
              <w:tabs>
                <w:tab w:val="left" w:pos="851"/>
              </w:tabs>
              <w:spacing w:before="40" w:after="40"/>
              <w:jc w:val="center"/>
              <w:rPr>
                <w:b/>
                <w:sz w:val="20"/>
                <w:lang w:val="fr-CH"/>
              </w:rPr>
            </w:pPr>
            <w:r>
              <w:rPr>
                <w:b/>
                <w:sz w:val="20"/>
                <w:lang w:val="fr-CH"/>
              </w:rPr>
              <w:t>2</w:t>
            </w:r>
          </w:p>
        </w:tc>
        <w:tc>
          <w:tcPr>
            <w:tcW w:w="1417" w:type="dxa"/>
          </w:tcPr>
          <w:p w14:paraId="7523D2B9" w14:textId="77777777" w:rsidR="00AE3F0D" w:rsidRDefault="00AE3F0D" w:rsidP="00823A97">
            <w:pPr>
              <w:tabs>
                <w:tab w:val="left" w:pos="851"/>
              </w:tabs>
              <w:spacing w:before="40" w:after="40"/>
              <w:jc w:val="left"/>
              <w:rPr>
                <w:sz w:val="20"/>
                <w:lang w:val="fr-CH"/>
              </w:rPr>
            </w:pPr>
            <w:r>
              <w:rPr>
                <w:sz w:val="20"/>
                <w:lang w:val="fr-CH"/>
              </w:rPr>
              <w:t>Partiellement suffisant</w:t>
            </w:r>
          </w:p>
        </w:tc>
        <w:tc>
          <w:tcPr>
            <w:tcW w:w="6889" w:type="dxa"/>
          </w:tcPr>
          <w:p w14:paraId="7A57E8A8" w14:textId="77777777" w:rsidR="00AE3F0D" w:rsidRDefault="00AE3F0D">
            <w:pPr>
              <w:pStyle w:val="Notedebasdepage"/>
              <w:tabs>
                <w:tab w:val="left" w:pos="851"/>
              </w:tabs>
              <w:spacing w:before="40" w:after="40"/>
              <w:rPr>
                <w:lang w:val="fr-CH"/>
              </w:rPr>
            </w:pPr>
            <w:r>
              <w:rPr>
                <w:lang w:val="fr-CH"/>
              </w:rPr>
              <w:t>Candidat qui a fourni l’information ou le document demandé par rapport à un critère fixé, mais dont le contenu ne répond que partiellement aux attentes</w:t>
            </w:r>
          </w:p>
        </w:tc>
      </w:tr>
      <w:tr w:rsidR="00AE3F0D" w14:paraId="57A8EAA0" w14:textId="77777777">
        <w:trPr>
          <w:cantSplit/>
        </w:trPr>
        <w:tc>
          <w:tcPr>
            <w:tcW w:w="709" w:type="dxa"/>
          </w:tcPr>
          <w:p w14:paraId="2F9ED42B" w14:textId="77777777" w:rsidR="00AE3F0D" w:rsidRDefault="00AE3F0D">
            <w:pPr>
              <w:tabs>
                <w:tab w:val="left" w:pos="851"/>
              </w:tabs>
              <w:spacing w:before="40" w:after="40"/>
              <w:jc w:val="center"/>
              <w:rPr>
                <w:b/>
                <w:sz w:val="20"/>
                <w:lang w:val="fr-CH"/>
              </w:rPr>
            </w:pPr>
            <w:r>
              <w:rPr>
                <w:b/>
                <w:sz w:val="20"/>
                <w:lang w:val="fr-CH"/>
              </w:rPr>
              <w:t>1</w:t>
            </w:r>
          </w:p>
        </w:tc>
        <w:tc>
          <w:tcPr>
            <w:tcW w:w="1417" w:type="dxa"/>
          </w:tcPr>
          <w:p w14:paraId="7B3E2FE9" w14:textId="77777777" w:rsidR="00AE3F0D" w:rsidRDefault="00AE3F0D" w:rsidP="00823A97">
            <w:pPr>
              <w:tabs>
                <w:tab w:val="left" w:pos="851"/>
              </w:tabs>
              <w:spacing w:before="40" w:after="40"/>
              <w:jc w:val="left"/>
              <w:rPr>
                <w:sz w:val="20"/>
                <w:lang w:val="fr-CH"/>
              </w:rPr>
            </w:pPr>
            <w:r>
              <w:rPr>
                <w:sz w:val="20"/>
                <w:lang w:val="fr-CH"/>
              </w:rPr>
              <w:t>Insuffisant</w:t>
            </w:r>
          </w:p>
        </w:tc>
        <w:tc>
          <w:tcPr>
            <w:tcW w:w="6889" w:type="dxa"/>
          </w:tcPr>
          <w:p w14:paraId="1BC109FD" w14:textId="77777777" w:rsidR="00AE3F0D" w:rsidRDefault="00AE3F0D">
            <w:pPr>
              <w:pStyle w:val="Notedebasdepage"/>
              <w:tabs>
                <w:tab w:val="left" w:pos="851"/>
              </w:tabs>
              <w:spacing w:before="40" w:after="40"/>
              <w:rPr>
                <w:lang w:val="fr-CH"/>
              </w:rPr>
            </w:pPr>
            <w:r>
              <w:rPr>
                <w:lang w:val="fr-CH"/>
              </w:rPr>
              <w:t>Candidat qui a fourni l’information ou le document demandé par rapport à un critère fixé, mais dont le contenu ne répond pas aux attentes</w:t>
            </w:r>
          </w:p>
        </w:tc>
      </w:tr>
      <w:tr w:rsidR="00AE3F0D" w14:paraId="4347811D" w14:textId="77777777">
        <w:trPr>
          <w:cantSplit/>
        </w:trPr>
        <w:tc>
          <w:tcPr>
            <w:tcW w:w="709" w:type="dxa"/>
          </w:tcPr>
          <w:p w14:paraId="063DF36A" w14:textId="77777777" w:rsidR="00AE3F0D" w:rsidRDefault="00AE3F0D">
            <w:pPr>
              <w:tabs>
                <w:tab w:val="left" w:pos="851"/>
              </w:tabs>
              <w:spacing w:before="40" w:after="40"/>
              <w:jc w:val="center"/>
              <w:rPr>
                <w:b/>
                <w:lang w:val="fr-CH"/>
              </w:rPr>
            </w:pPr>
            <w:r>
              <w:rPr>
                <w:b/>
                <w:lang w:val="fr-CH"/>
              </w:rPr>
              <w:t>0</w:t>
            </w:r>
          </w:p>
        </w:tc>
        <w:tc>
          <w:tcPr>
            <w:tcW w:w="1417" w:type="dxa"/>
          </w:tcPr>
          <w:p w14:paraId="11AFE395" w14:textId="77777777" w:rsidR="00AE3F0D" w:rsidRDefault="00AE3F0D">
            <w:pPr>
              <w:tabs>
                <w:tab w:val="left" w:pos="851"/>
              </w:tabs>
              <w:spacing w:before="40" w:after="40"/>
              <w:rPr>
                <w:lang w:val="fr-CH"/>
              </w:rPr>
            </w:pPr>
          </w:p>
        </w:tc>
        <w:tc>
          <w:tcPr>
            <w:tcW w:w="6889" w:type="dxa"/>
          </w:tcPr>
          <w:p w14:paraId="23BA75D7" w14:textId="77777777" w:rsidR="00AE3F0D" w:rsidRDefault="00AE3F0D">
            <w:pPr>
              <w:pStyle w:val="Notedebasdepage"/>
              <w:tabs>
                <w:tab w:val="left" w:pos="851"/>
              </w:tabs>
              <w:spacing w:before="40" w:after="40"/>
              <w:rPr>
                <w:lang w:val="fr-CH"/>
              </w:rPr>
            </w:pPr>
            <w:r>
              <w:rPr>
                <w:lang w:val="fr-CH"/>
              </w:rPr>
              <w:t>Candidat qui n’a pas fourni l’information ou le document non éliminatoire demandé par rapport à un critère fixé</w:t>
            </w:r>
          </w:p>
        </w:tc>
      </w:tr>
    </w:tbl>
    <w:p w14:paraId="20081B20" w14:textId="77777777" w:rsidR="00D8084B" w:rsidRDefault="00D8084B" w:rsidP="00D8084B">
      <w:pPr>
        <w:rPr>
          <w:lang w:val="fr-CH"/>
        </w:rPr>
      </w:pPr>
      <w:bookmarkStart w:id="106" w:name="_Toc215050202"/>
    </w:p>
    <w:p w14:paraId="31552215" w14:textId="77777777" w:rsidR="00D61AEE" w:rsidRDefault="00D61AEE">
      <w:pPr>
        <w:widowControl/>
        <w:overflowPunct/>
        <w:autoSpaceDE/>
        <w:autoSpaceDN/>
        <w:adjustRightInd/>
        <w:spacing w:after="0"/>
        <w:jc w:val="left"/>
        <w:textAlignment w:val="auto"/>
        <w:rPr>
          <w:rFonts w:ascii="Arial Gras" w:hAnsi="Arial Gras"/>
          <w:b/>
          <w:sz w:val="24"/>
          <w:lang w:val="fr-CH"/>
        </w:rPr>
      </w:pPr>
      <w:r>
        <w:rPr>
          <w:lang w:val="fr-CH"/>
        </w:rPr>
        <w:br w:type="page"/>
      </w:r>
    </w:p>
    <w:p w14:paraId="2930FE5E" w14:textId="298A1505" w:rsidR="00AE3F0D" w:rsidRDefault="00AE3F0D" w:rsidP="00823A97">
      <w:pPr>
        <w:pStyle w:val="Titre2"/>
        <w:tabs>
          <w:tab w:val="num" w:pos="851"/>
        </w:tabs>
        <w:ind w:hanging="993"/>
        <w:rPr>
          <w:noProof w:val="0"/>
          <w:lang w:val="fr-CH"/>
        </w:rPr>
      </w:pPr>
      <w:bookmarkStart w:id="107" w:name="_Toc107903321"/>
      <w:r>
        <w:rPr>
          <w:noProof w:val="0"/>
          <w:lang w:val="fr-CH"/>
        </w:rPr>
        <w:lastRenderedPageBreak/>
        <w:t xml:space="preserve">CRITERE </w:t>
      </w:r>
      <w:proofErr w:type="gramStart"/>
      <w:r>
        <w:rPr>
          <w:noProof w:val="0"/>
          <w:lang w:val="fr-CH"/>
        </w:rPr>
        <w:t>1  -</w:t>
      </w:r>
      <w:proofErr w:type="gramEnd"/>
      <w:r>
        <w:rPr>
          <w:noProof w:val="0"/>
          <w:lang w:val="fr-CH"/>
        </w:rPr>
        <w:t xml:space="preserve">  Notation du prix</w:t>
      </w:r>
      <w:bookmarkEnd w:id="106"/>
      <w:bookmarkEnd w:id="107"/>
    </w:p>
    <w:p w14:paraId="579B24E7" w14:textId="11D97C3A" w:rsidR="00AE3F0D" w:rsidRPr="00823A97" w:rsidRDefault="00AE3F0D" w:rsidP="00823A97">
      <w:pPr>
        <w:pStyle w:val="Titre3"/>
        <w:rPr>
          <w:b/>
          <w:bCs/>
        </w:rPr>
      </w:pPr>
      <w:r w:rsidRPr="00823A97">
        <w:rPr>
          <w:b/>
          <w:bCs/>
        </w:rPr>
        <w:t>Sous-critère 1.1 / Montant de l’offre financière</w:t>
      </w:r>
    </w:p>
    <w:p w14:paraId="75E39A11" w14:textId="77777777" w:rsidR="00AE3F0D" w:rsidRDefault="00AE3F0D">
      <w:pPr>
        <w:tabs>
          <w:tab w:val="left" w:pos="1560"/>
        </w:tabs>
        <w:spacing w:before="240"/>
        <w:ind w:left="1560" w:hanging="709"/>
        <w:rPr>
          <w:b/>
          <w:lang w:val="fr-CH"/>
        </w:rPr>
      </w:pPr>
      <w:r>
        <w:rPr>
          <w:b/>
          <w:lang w:val="fr-CH"/>
        </w:rPr>
        <w:t>Description</w:t>
      </w:r>
    </w:p>
    <w:p w14:paraId="756BE46C" w14:textId="77777777" w:rsidR="00567649" w:rsidRDefault="00567649" w:rsidP="00567649">
      <w:pPr>
        <w:pStyle w:val="Texte"/>
      </w:pPr>
      <w:r>
        <w:t>Il s’agit ici de procéder à la notation des offres, selon la courbe de l’annexe N2 ci-dessous, laquelle indique de manière précise, comment les notes seront attribuées.</w:t>
      </w:r>
    </w:p>
    <w:p w14:paraId="47270383" w14:textId="77777777" w:rsidR="00567649" w:rsidRDefault="00567649" w:rsidP="00567649">
      <w:pPr>
        <w:pStyle w:val="Texte"/>
        <w:spacing w:after="120"/>
        <w:ind w:left="709"/>
      </w:pPr>
      <w:r>
        <w:rPr>
          <w:noProof/>
          <w:sz w:val="20"/>
          <w:lang w:val="fr-CH" w:eastAsia="fr-CH"/>
        </w:rPr>
        <w:drawing>
          <wp:anchor distT="0" distB="0" distL="114300" distR="114300" simplePos="0" relativeHeight="251704320" behindDoc="0" locked="0" layoutInCell="1" allowOverlap="1" wp14:anchorId="6FBB057C" wp14:editId="74CE50F7">
            <wp:simplePos x="0" y="0"/>
            <wp:positionH relativeFrom="column">
              <wp:posOffset>2985770</wp:posOffset>
            </wp:positionH>
            <wp:positionV relativeFrom="paragraph">
              <wp:posOffset>198120</wp:posOffset>
            </wp:positionV>
            <wp:extent cx="2514600" cy="567018"/>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514600" cy="567018"/>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8" w:name="_MON_1352531819"/>
      <w:bookmarkEnd w:id="108"/>
      <w:r>
        <w:object w:dxaOrig="8686" w:dyaOrig="4801" w14:anchorId="14F4263E">
          <v:shape id="_x0000_i1025" type="#_x0000_t75" style="width:448.9pt;height:246.05pt" o:ole="" fillcolor="window">
            <v:imagedata r:id="rId37" o:title="" croptop="1461f" cropbottom="1461f"/>
          </v:shape>
          <o:OLEObject Type="Embed" ProgID="Word.Picture.8" ShapeID="_x0000_i1025" DrawAspect="Content" ObjectID="_1718519104" r:id="rId38"/>
        </w:object>
      </w:r>
    </w:p>
    <w:p w14:paraId="3EBE913B" w14:textId="77777777" w:rsidR="00567649" w:rsidRDefault="00567649" w:rsidP="00567649">
      <w:pPr>
        <w:pStyle w:val="Texte"/>
        <w:rPr>
          <w:b/>
          <w:lang w:val="fr-CH"/>
        </w:rPr>
      </w:pPr>
      <w:r>
        <w:rPr>
          <w:b/>
          <w:lang w:val="fr-CH"/>
        </w:rPr>
        <w:t>Instructions pour compléter le formulaire</w:t>
      </w:r>
    </w:p>
    <w:p w14:paraId="669270EE" w14:textId="02E9A346" w:rsidR="00710DA8" w:rsidRDefault="00710DA8" w:rsidP="00710DA8">
      <w:pPr>
        <w:pStyle w:val="Texte"/>
      </w:pPr>
      <w:bookmarkStart w:id="109" w:name="_Toc215050203"/>
      <w:r>
        <w:rPr>
          <w:lang w:val="fr-CH"/>
        </w:rPr>
        <w:t>Les concurrents complèteront le</w:t>
      </w:r>
      <w:r w:rsidR="00DC4992">
        <w:rPr>
          <w:lang w:val="fr-CH"/>
        </w:rPr>
        <w:t>s</w:t>
      </w:r>
      <w:r>
        <w:rPr>
          <w:lang w:val="fr-CH"/>
        </w:rPr>
        <w:t xml:space="preserve"> formulaire</w:t>
      </w:r>
      <w:r w:rsidR="00DC4992">
        <w:rPr>
          <w:lang w:val="fr-CH"/>
        </w:rPr>
        <w:t>s</w:t>
      </w:r>
      <w:r>
        <w:rPr>
          <w:lang w:val="fr-CH"/>
        </w:rPr>
        <w:t xml:space="preserve"> </w:t>
      </w:r>
      <w:r>
        <w:rPr>
          <w:b/>
          <w:lang w:val="fr-CH"/>
        </w:rPr>
        <w:t>A11</w:t>
      </w:r>
      <w:r w:rsidR="00DC4992">
        <w:rPr>
          <w:b/>
          <w:lang w:val="fr-CH"/>
        </w:rPr>
        <w:t>_S</w:t>
      </w:r>
      <w:r>
        <w:rPr>
          <w:lang w:val="fr-CH"/>
        </w:rPr>
        <w:t xml:space="preserve"> en indiquant le prix de l’heure moyen offert pour chaque type de prestation, en francs suisses (CHF), sans frais ni TVA </w:t>
      </w:r>
      <w:r w:rsidRPr="00302468">
        <w:rPr>
          <w:i/>
        </w:rPr>
        <w:t xml:space="preserve">(cellules tramées en </w:t>
      </w:r>
      <w:r w:rsidRPr="00302468">
        <w:rPr>
          <w:i/>
          <w:highlight w:val="yellow"/>
        </w:rPr>
        <w:t>jaune</w:t>
      </w:r>
      <w:r>
        <w:rPr>
          <w:i/>
        </w:rPr>
        <w:t xml:space="preserve"> à droite du tableau</w:t>
      </w:r>
      <w:r w:rsidRPr="00302468">
        <w:rPr>
          <w:i/>
        </w:rPr>
        <w:t>)</w:t>
      </w:r>
      <w:r w:rsidRPr="00302468">
        <w:t>. Les totaux se remplissent automatiquement.</w:t>
      </w:r>
    </w:p>
    <w:p w14:paraId="1B035A11" w14:textId="77777777" w:rsidR="00710DA8" w:rsidRDefault="00710DA8" w:rsidP="00710DA8">
      <w:pPr>
        <w:pStyle w:val="Texte"/>
      </w:pPr>
      <w:r w:rsidRPr="009A5491">
        <w:t xml:space="preserve">Les heures imposées et à disposition du MO pour des commandes spécifiques </w:t>
      </w:r>
      <w:r w:rsidRPr="009A5491">
        <w:rPr>
          <w:i/>
        </w:rPr>
        <w:t xml:space="preserve">(ligne tramée en </w:t>
      </w:r>
      <w:r w:rsidRPr="009A5491">
        <w:rPr>
          <w:i/>
          <w:highlight w:val="cyan"/>
        </w:rPr>
        <w:t>bleu</w:t>
      </w:r>
      <w:r w:rsidRPr="009A5491">
        <w:rPr>
          <w:i/>
        </w:rPr>
        <w:t xml:space="preserve"> au bas du tableau)</w:t>
      </w:r>
      <w:r>
        <w:rPr>
          <w:i/>
        </w:rPr>
        <w:t xml:space="preserve"> </w:t>
      </w:r>
      <w:r w:rsidRPr="009A5491">
        <w:rPr>
          <w:b/>
        </w:rPr>
        <w:t>ne doivent pas être modifiées</w:t>
      </w:r>
      <w:r w:rsidRPr="009A5491">
        <w:t xml:space="preserve">. Le prix horaire offert pour ces prestations concernera essentiellement des heures effectuées par le </w:t>
      </w:r>
      <w:r>
        <w:t>responsable du mandat</w:t>
      </w:r>
      <w:r w:rsidRPr="009A5491">
        <w:t xml:space="preserve"> ou son suppléant.</w:t>
      </w:r>
    </w:p>
    <w:p w14:paraId="6AA2FE76" w14:textId="77777777" w:rsidR="00710DA8" w:rsidRDefault="00710DA8" w:rsidP="00710DA8">
      <w:pPr>
        <w:pStyle w:val="Texte"/>
        <w:rPr>
          <w:lang w:val="fr-CH"/>
        </w:rPr>
      </w:pPr>
      <w:r>
        <w:t>La tarif horaire moyen calculé sur l’ensemble de l’offre servira de base pour le calcul des rémunérations d’éventuelles prestations supplémentaires commandées et validées par le Maître d’Ouvrage avant leur réalisation.</w:t>
      </w:r>
    </w:p>
    <w:p w14:paraId="0A08EF3B" w14:textId="77777777" w:rsidR="00710DA8" w:rsidRDefault="00710DA8" w:rsidP="00710DA8">
      <w:pPr>
        <w:pStyle w:val="Texte"/>
        <w:rPr>
          <w:lang w:val="fr-CH"/>
        </w:rPr>
      </w:pPr>
      <w:r>
        <w:rPr>
          <w:lang w:val="fr-CH"/>
        </w:rPr>
        <w:t>Par ailleurs, si un montant est indiqué dans la rubrique « autres prestations », il y a lieu de décrire en pied de page du formulaire de quelles prestations il s’agit. Ce montant ne sera pas pris en compte pour la notation de ce critère.</w:t>
      </w:r>
    </w:p>
    <w:p w14:paraId="13CE4F4D" w14:textId="77777777" w:rsidR="00710DA8" w:rsidRDefault="00710DA8" w:rsidP="00710DA8">
      <w:pPr>
        <w:pStyle w:val="Texte"/>
        <w:rPr>
          <w:b/>
          <w:lang w:val="fr-CH"/>
        </w:rPr>
      </w:pPr>
      <w:r>
        <w:rPr>
          <w:b/>
          <w:lang w:val="fr-CH"/>
        </w:rPr>
        <w:t>Élément de jugement</w:t>
      </w:r>
    </w:p>
    <w:p w14:paraId="6CC4FE88" w14:textId="58296E93" w:rsidR="00710DA8" w:rsidRDefault="00710DA8" w:rsidP="00710DA8">
      <w:pPr>
        <w:pStyle w:val="Texte"/>
        <w:spacing w:after="120"/>
        <w:rPr>
          <w:lang w:val="fr-CH"/>
        </w:rPr>
      </w:pPr>
      <w:r>
        <w:rPr>
          <w:lang w:val="fr-CH"/>
        </w:rPr>
        <w:t>L’élément de jugement est le résultat donné par la courbe de l’annexe N2 ci-dessus tirée du guide romand pour les marchés publics.</w:t>
      </w:r>
    </w:p>
    <w:p w14:paraId="4883D572" w14:textId="3B35E68B" w:rsidR="00DC4992" w:rsidRPr="00942749" w:rsidRDefault="00DC4992" w:rsidP="00710DA8">
      <w:pPr>
        <w:pStyle w:val="Texte"/>
        <w:spacing w:after="120"/>
        <w:rPr>
          <w:b/>
          <w:bCs/>
        </w:rPr>
      </w:pPr>
      <w:r w:rsidRPr="00942749">
        <w:rPr>
          <w:b/>
          <w:bCs/>
          <w:lang w:val="fr-CH"/>
        </w:rPr>
        <w:t>Le montant évalué correspond à la somme des honoraires des séquences n°3 et n°4</w:t>
      </w:r>
      <w:r w:rsidR="00942749">
        <w:rPr>
          <w:b/>
          <w:bCs/>
          <w:lang w:val="fr-CH"/>
        </w:rPr>
        <w:t> !</w:t>
      </w:r>
    </w:p>
    <w:p w14:paraId="3F2DF6A5" w14:textId="77777777" w:rsidR="00D61AEE" w:rsidRDefault="00D61AEE">
      <w:pPr>
        <w:widowControl/>
        <w:overflowPunct/>
        <w:autoSpaceDE/>
        <w:autoSpaceDN/>
        <w:adjustRightInd/>
        <w:spacing w:after="0"/>
        <w:jc w:val="left"/>
        <w:textAlignment w:val="auto"/>
        <w:rPr>
          <w:rFonts w:ascii="Arial Gras" w:hAnsi="Arial Gras"/>
          <w:b/>
          <w:sz w:val="24"/>
          <w:lang w:val="fr-CH"/>
        </w:rPr>
      </w:pPr>
      <w:r>
        <w:rPr>
          <w:lang w:val="fr-CH"/>
        </w:rPr>
        <w:br w:type="page"/>
      </w:r>
    </w:p>
    <w:p w14:paraId="357FF140" w14:textId="2A093B20" w:rsidR="00AE3F0D" w:rsidRDefault="00AE3F0D" w:rsidP="00823A97">
      <w:pPr>
        <w:pStyle w:val="Titre2"/>
        <w:tabs>
          <w:tab w:val="num" w:pos="851"/>
        </w:tabs>
        <w:ind w:hanging="993"/>
        <w:rPr>
          <w:noProof w:val="0"/>
          <w:lang w:val="fr-CH"/>
        </w:rPr>
      </w:pPr>
      <w:bookmarkStart w:id="110" w:name="_Toc107903322"/>
      <w:r>
        <w:rPr>
          <w:noProof w:val="0"/>
          <w:lang w:val="fr-CH"/>
        </w:rPr>
        <w:lastRenderedPageBreak/>
        <w:t xml:space="preserve">CRITERE </w:t>
      </w:r>
      <w:proofErr w:type="gramStart"/>
      <w:r>
        <w:rPr>
          <w:noProof w:val="0"/>
          <w:lang w:val="fr-CH"/>
        </w:rPr>
        <w:t>2  -</w:t>
      </w:r>
      <w:proofErr w:type="gramEnd"/>
      <w:r>
        <w:rPr>
          <w:noProof w:val="0"/>
          <w:lang w:val="fr-CH"/>
        </w:rPr>
        <w:t xml:space="preserve">  </w:t>
      </w:r>
      <w:bookmarkEnd w:id="109"/>
      <w:r>
        <w:rPr>
          <w:noProof w:val="0"/>
          <w:lang w:val="fr-CH"/>
        </w:rPr>
        <w:t>Management du marché</w:t>
      </w:r>
      <w:bookmarkEnd w:id="110"/>
    </w:p>
    <w:p w14:paraId="0856EE5C" w14:textId="2A6AF0CB" w:rsidR="00AE3F0D" w:rsidRDefault="00AE3F0D" w:rsidP="00823A97">
      <w:pPr>
        <w:pStyle w:val="Titre3"/>
        <w:rPr>
          <w:b/>
          <w:bCs/>
          <w:lang w:val="fr-CH"/>
        </w:rPr>
      </w:pPr>
      <w:r>
        <w:rPr>
          <w:b/>
          <w:bCs/>
          <w:lang w:val="fr-CH"/>
        </w:rPr>
        <w:t>Sous-critère 2.1 / Notation du nombre, de la planification et de la disponibilité des moyens et des ressources pour l’exécution du marché</w:t>
      </w:r>
    </w:p>
    <w:p w14:paraId="0A02E530" w14:textId="77777777" w:rsidR="00AE3F0D" w:rsidRDefault="00AE3F0D">
      <w:pPr>
        <w:pStyle w:val="Texte"/>
        <w:rPr>
          <w:b/>
          <w:lang w:val="fr-CH"/>
        </w:rPr>
      </w:pPr>
      <w:r>
        <w:rPr>
          <w:b/>
          <w:lang w:val="fr-CH"/>
        </w:rPr>
        <w:t>Description</w:t>
      </w:r>
    </w:p>
    <w:p w14:paraId="2C1F2AE5" w14:textId="77777777" w:rsidR="00AE3F0D" w:rsidRDefault="00AE3F0D">
      <w:pPr>
        <w:pStyle w:val="Texte"/>
        <w:rPr>
          <w:lang w:val="fr-CH"/>
        </w:rPr>
      </w:pPr>
      <w:r>
        <w:rPr>
          <w:lang w:val="fr-CH"/>
        </w:rPr>
        <w:t>Il s’agit ici de mettre en rapport le planning des travaux du MO avec le plan d’engagement et la disponibilité des collaborateurs prévus pour le mandat.</w:t>
      </w:r>
    </w:p>
    <w:p w14:paraId="42BD5F78" w14:textId="77777777" w:rsidR="00AE3F0D" w:rsidRDefault="00AE3F0D">
      <w:pPr>
        <w:pStyle w:val="Texte"/>
        <w:rPr>
          <w:lang w:val="fr-CH"/>
        </w:rPr>
      </w:pPr>
      <w:r>
        <w:rPr>
          <w:lang w:val="fr-CH"/>
        </w:rPr>
        <w:t xml:space="preserve">Le candidat doit donc indiquer le nombre total d’heures prévues par collaborateur et par phase, selon le planning prévisionnel donné et la description des prestations </w:t>
      </w:r>
      <w:bookmarkStart w:id="111" w:name="OLE_LINK1"/>
      <w:r>
        <w:rPr>
          <w:lang w:val="fr-CH"/>
        </w:rPr>
        <w:t xml:space="preserve">figurant dans le formulaire </w:t>
      </w:r>
      <w:r>
        <w:rPr>
          <w:b/>
          <w:bCs/>
          <w:lang w:val="fr-CH"/>
        </w:rPr>
        <w:t>A21</w:t>
      </w:r>
      <w:bookmarkEnd w:id="111"/>
      <w:r>
        <w:rPr>
          <w:lang w:val="fr-CH"/>
        </w:rPr>
        <w:t xml:space="preserve">. </w:t>
      </w:r>
    </w:p>
    <w:p w14:paraId="760454FC" w14:textId="77777777" w:rsidR="00AE3F0D" w:rsidRDefault="00AE3F0D">
      <w:pPr>
        <w:pStyle w:val="Texte"/>
        <w:rPr>
          <w:lang w:val="fr-CH"/>
        </w:rPr>
      </w:pPr>
      <w:r>
        <w:rPr>
          <w:lang w:val="fr-CH"/>
        </w:rPr>
        <w:t>L’adjudicateur accorde une grande importance à cette planification car elle lui indique quelles sont les personnes qui assurent le suivi du mandat et la constance de leur engagement.</w:t>
      </w:r>
    </w:p>
    <w:p w14:paraId="1F3D31F3" w14:textId="77777777" w:rsidR="00AE3F0D" w:rsidRDefault="00AE3F0D">
      <w:pPr>
        <w:pStyle w:val="Texte"/>
        <w:rPr>
          <w:b/>
          <w:lang w:val="fr-CH"/>
        </w:rPr>
      </w:pPr>
      <w:r>
        <w:rPr>
          <w:b/>
          <w:lang w:val="fr-CH"/>
        </w:rPr>
        <w:t>Instructions pour compléter le formulaire</w:t>
      </w:r>
    </w:p>
    <w:p w14:paraId="09B1E80F" w14:textId="77777777" w:rsidR="00AE3F0D" w:rsidRDefault="00AE3F0D">
      <w:pPr>
        <w:pStyle w:val="Texte"/>
        <w:rPr>
          <w:lang w:val="fr-CH"/>
        </w:rPr>
      </w:pPr>
      <w:r>
        <w:rPr>
          <w:lang w:val="fr-CH"/>
        </w:rPr>
        <w:t xml:space="preserve">Le formulaire </w:t>
      </w:r>
      <w:r>
        <w:rPr>
          <w:b/>
          <w:lang w:val="fr-CH"/>
        </w:rPr>
        <w:t>A21</w:t>
      </w:r>
      <w:r>
        <w:rPr>
          <w:lang w:val="fr-CH"/>
        </w:rPr>
        <w:t xml:space="preserve"> montre le planning général des activités avec les principales échéances fixées par le MO. Les groupes de prestations sont mentionnés dans la première colonne du tableau.</w:t>
      </w:r>
    </w:p>
    <w:p w14:paraId="09204472" w14:textId="77777777" w:rsidR="00AE3F0D" w:rsidRDefault="00AE3F0D">
      <w:pPr>
        <w:pStyle w:val="Texte"/>
        <w:rPr>
          <w:lang w:val="fr-CH"/>
        </w:rPr>
      </w:pPr>
      <w:r>
        <w:rPr>
          <w:lang w:val="fr-CH"/>
        </w:rPr>
        <w:t xml:space="preserve">Le candidat complétera le planning général du formulaire </w:t>
      </w:r>
      <w:r>
        <w:rPr>
          <w:b/>
          <w:lang w:val="fr-CH"/>
        </w:rPr>
        <w:t xml:space="preserve">A21 </w:t>
      </w:r>
      <w:r>
        <w:rPr>
          <w:lang w:val="fr-CH"/>
        </w:rPr>
        <w:t xml:space="preserve">comprenant </w:t>
      </w:r>
      <w:r>
        <w:rPr>
          <w:u w:val="single"/>
          <w:lang w:val="fr-CH"/>
        </w:rPr>
        <w:t>l’état nominatif des intervenants, leur formation et leur fonction dans le projet</w:t>
      </w:r>
      <w:r>
        <w:rPr>
          <w:lang w:val="fr-CH"/>
        </w:rPr>
        <w:t xml:space="preserve">. Il affectera ensuite à chaque collaborateur, pour chaque mois, une durée d’engagement en heures au droit de chacune des phases. </w:t>
      </w:r>
    </w:p>
    <w:p w14:paraId="35EE7759" w14:textId="77777777" w:rsidR="00AE3F0D" w:rsidRDefault="00AE3F0D">
      <w:pPr>
        <w:pStyle w:val="Texte"/>
        <w:rPr>
          <w:lang w:val="fr-CH"/>
        </w:rPr>
      </w:pPr>
      <w:r>
        <w:rPr>
          <w:lang w:val="fr-CH"/>
        </w:rPr>
        <w:t xml:space="preserve">Afin de comparer les offres sur une base identique, chaque cellule de la grille du tableau équivaut à un mois plein-temps fixé à </w:t>
      </w:r>
      <w:r>
        <w:rPr>
          <w:b/>
          <w:lang w:val="fr-CH"/>
        </w:rPr>
        <w:t>168 heures</w:t>
      </w:r>
      <w:r>
        <w:rPr>
          <w:lang w:val="fr-CH"/>
        </w:rPr>
        <w:t>.</w:t>
      </w:r>
    </w:p>
    <w:p w14:paraId="18655213" w14:textId="77777777" w:rsidR="00AE3F0D" w:rsidRDefault="00AE3F0D">
      <w:pPr>
        <w:pStyle w:val="Texte"/>
        <w:rPr>
          <w:lang w:val="fr-CH"/>
        </w:rPr>
      </w:pPr>
      <w:r>
        <w:rPr>
          <w:lang w:val="fr-CH"/>
        </w:rPr>
        <w:t xml:space="preserve">Le formulaire </w:t>
      </w:r>
      <w:r>
        <w:rPr>
          <w:b/>
          <w:lang w:val="fr-CH"/>
        </w:rPr>
        <w:t xml:space="preserve">A21 </w:t>
      </w:r>
      <w:r>
        <w:rPr>
          <w:lang w:val="fr-CH"/>
        </w:rPr>
        <w:t>donne pour chacun des groupes de prestations, la durée d'engagement en heures des collaborateurs.</w:t>
      </w:r>
    </w:p>
    <w:p w14:paraId="020A53FC" w14:textId="77777777" w:rsidR="00AE3F0D" w:rsidRDefault="00AE3F0D">
      <w:pPr>
        <w:pStyle w:val="Texte"/>
      </w:pPr>
      <w:r>
        <w:t xml:space="preserve">L’exemple ci-après donne des informations complémentaires sur la manière de remplir le formulaire </w:t>
      </w:r>
      <w:r>
        <w:rPr>
          <w:b/>
        </w:rPr>
        <w:t>A21</w:t>
      </w:r>
      <w:r>
        <w:t> :</w:t>
      </w:r>
    </w:p>
    <w:p w14:paraId="61449D0C" w14:textId="77777777" w:rsidR="00AE3F0D" w:rsidRDefault="00235357">
      <w:pPr>
        <w:pStyle w:val="Texte"/>
      </w:pPr>
      <w:r>
        <w:rPr>
          <w:noProof/>
          <w:lang w:val="fr-CH" w:eastAsia="fr-CH"/>
        </w:rPr>
        <mc:AlternateContent>
          <mc:Choice Requires="wpg">
            <w:drawing>
              <wp:anchor distT="0" distB="0" distL="114300" distR="114300" simplePos="0" relativeHeight="251626496" behindDoc="0" locked="0" layoutInCell="1" allowOverlap="1" wp14:anchorId="2C352112" wp14:editId="503D232C">
                <wp:simplePos x="0" y="0"/>
                <wp:positionH relativeFrom="column">
                  <wp:posOffset>1355090</wp:posOffset>
                </wp:positionH>
                <wp:positionV relativeFrom="paragraph">
                  <wp:posOffset>692150</wp:posOffset>
                </wp:positionV>
                <wp:extent cx="4581525" cy="2759710"/>
                <wp:effectExtent l="19050" t="0" r="9525" b="2540"/>
                <wp:wrapNone/>
                <wp:docPr id="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59710"/>
                          <a:chOff x="2780" y="3604"/>
                          <a:chExt cx="8280" cy="5105"/>
                        </a:xfrm>
                      </wpg:grpSpPr>
                      <wps:wsp>
                        <wps:cNvPr id="11" name="AutoShape 45"/>
                        <wps:cNvSpPr>
                          <a:spLocks noChangeArrowheads="1"/>
                        </wps:cNvSpPr>
                        <wps:spPr bwMode="auto">
                          <a:xfrm>
                            <a:off x="7580" y="3604"/>
                            <a:ext cx="3480" cy="840"/>
                          </a:xfrm>
                          <a:prstGeom prst="wedgeRectCallout">
                            <a:avLst>
                              <a:gd name="adj1" fmla="val -62213"/>
                              <a:gd name="adj2" fmla="val 135477"/>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ACEC8" w14:textId="77777777" w:rsidR="005C321E" w:rsidRDefault="005C321E">
                              <w:pPr>
                                <w:jc w:val="left"/>
                                <w:rPr>
                                  <w:sz w:val="18"/>
                                  <w:lang w:val="fr-CH"/>
                                </w:rPr>
                              </w:pPr>
                              <w:r>
                                <w:rPr>
                                  <w:sz w:val="18"/>
                                  <w:lang w:val="fr-CH"/>
                                </w:rPr>
                                <w:t>Collaborateur « B…W</w:t>
                              </w:r>
                              <w:proofErr w:type="gramStart"/>
                              <w:r>
                                <w:rPr>
                                  <w:sz w:val="18"/>
                                  <w:lang w:val="fr-CH"/>
                                </w:rPr>
                                <w:t>…»</w:t>
                              </w:r>
                              <w:proofErr w:type="gramEnd"/>
                              <w:r>
                                <w:rPr>
                                  <w:sz w:val="18"/>
                                  <w:lang w:val="fr-CH"/>
                                </w:rPr>
                                <w:br/>
                                <w:t>10 h./mois pendant 3 mois, puis à nouveau à 10 h./mois sur 3 mois, etc.</w:t>
                              </w:r>
                            </w:p>
                          </w:txbxContent>
                        </wps:txbx>
                        <wps:bodyPr rot="0" vert="horz" wrap="square" lIns="36000" tIns="36000" rIns="36000" bIns="36000" anchor="t" anchorCtr="0" upright="1">
                          <a:noAutofit/>
                        </wps:bodyPr>
                      </wps:wsp>
                      <wps:wsp>
                        <wps:cNvPr id="12" name="AutoShape 46"/>
                        <wps:cNvSpPr>
                          <a:spLocks noChangeArrowheads="1"/>
                        </wps:cNvSpPr>
                        <wps:spPr bwMode="auto">
                          <a:xfrm>
                            <a:off x="4340" y="8109"/>
                            <a:ext cx="3120" cy="600"/>
                          </a:xfrm>
                          <a:prstGeom prst="wedgeRectCallout">
                            <a:avLst>
                              <a:gd name="adj1" fmla="val 64037"/>
                              <a:gd name="adj2" fmla="val -176333"/>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57A2D" w14:textId="77777777" w:rsidR="005C321E" w:rsidRDefault="005C321E">
                              <w:pPr>
                                <w:jc w:val="left"/>
                                <w:rPr>
                                  <w:sz w:val="18"/>
                                  <w:lang w:val="fr-CH"/>
                                </w:rPr>
                              </w:pPr>
                              <w:r>
                                <w:rPr>
                                  <w:sz w:val="18"/>
                                  <w:lang w:val="fr-CH"/>
                                </w:rPr>
                                <w:t>Collaborateur « B…F</w:t>
                              </w:r>
                              <w:proofErr w:type="gramStart"/>
                              <w:r>
                                <w:rPr>
                                  <w:sz w:val="18"/>
                                  <w:lang w:val="fr-CH"/>
                                </w:rPr>
                                <w:t>…»</w:t>
                              </w:r>
                              <w:proofErr w:type="gramEnd"/>
                              <w:r>
                                <w:rPr>
                                  <w:sz w:val="18"/>
                                  <w:lang w:val="fr-CH"/>
                                </w:rPr>
                                <w:br/>
                                <w:t>à 40 h./mois pendant 7 mois</w:t>
                              </w:r>
                            </w:p>
                          </w:txbxContent>
                        </wps:txbx>
                        <wps:bodyPr rot="0" vert="horz" wrap="square" lIns="36000" tIns="36000" rIns="36000" bIns="36000" anchor="t" anchorCtr="0" upright="1">
                          <a:noAutofit/>
                        </wps:bodyPr>
                      </wps:wsp>
                      <wps:wsp>
                        <wps:cNvPr id="67" name="AutoShape 47"/>
                        <wps:cNvSpPr>
                          <a:spLocks noChangeArrowheads="1"/>
                        </wps:cNvSpPr>
                        <wps:spPr bwMode="auto">
                          <a:xfrm>
                            <a:off x="2780" y="3844"/>
                            <a:ext cx="2880" cy="720"/>
                          </a:xfrm>
                          <a:prstGeom prst="wedgeRectCallout">
                            <a:avLst>
                              <a:gd name="adj1" fmla="val -50347"/>
                              <a:gd name="adj2" fmla="val 110833"/>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E3A0A" w14:textId="77777777" w:rsidR="005C321E" w:rsidRDefault="005C321E">
                              <w:pPr>
                                <w:jc w:val="center"/>
                                <w:rPr>
                                  <w:sz w:val="16"/>
                                  <w:lang w:val="fr-CH"/>
                                </w:rPr>
                              </w:pPr>
                              <w:r>
                                <w:rPr>
                                  <w:sz w:val="18"/>
                                  <w:lang w:val="fr-CH"/>
                                </w:rPr>
                                <w:t>État nominatif, formation, fonction dans le projet</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52112" id="Group 44" o:spid="_x0000_s1071" style="position:absolute;left:0;text-align:left;margin-left:106.7pt;margin-top:54.5pt;width:360.75pt;height:217.3pt;z-index:251626496;mso-position-horizontal-relative:text;mso-position-vertical-relative:text" coordorigin="2780,3604" coordsize="828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5" o:spid="_x0000_s1072" type="#_x0000_t61" style="position:absolute;left:7580;top:3604;width:34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" adj="-2638,40063" fillcolor="#9cf" stroked="f">
                  <v:textbox inset="1mm,1mm,1mm,1mm">
                    <w:txbxContent>
                      <w:p w14:paraId="376ACEC8" w14:textId="77777777" w:rsidR="005C321E" w:rsidRDefault="005C321E">
                        <w:pPr>
                          <w:jc w:val="left"/>
                          <w:rPr>
                            <w:sz w:val="18"/>
                            <w:lang w:val="fr-CH"/>
                          </w:rPr>
                        </w:pPr>
                        <w:r>
                          <w:rPr>
                            <w:sz w:val="18"/>
                            <w:lang w:val="fr-CH"/>
                          </w:rPr>
                          <w:t>Collaborateur « B…W</w:t>
                        </w:r>
                        <w:proofErr w:type="gramStart"/>
                        <w:r>
                          <w:rPr>
                            <w:sz w:val="18"/>
                            <w:lang w:val="fr-CH"/>
                          </w:rPr>
                          <w:t>…»</w:t>
                        </w:r>
                        <w:proofErr w:type="gramEnd"/>
                        <w:r>
                          <w:rPr>
                            <w:sz w:val="18"/>
                            <w:lang w:val="fr-CH"/>
                          </w:rPr>
                          <w:br/>
                          <w:t>10 h./mois pendant 3 mois, puis à nouveau à 10 h./mois sur 3 mois, etc.</w:t>
                        </w:r>
                      </w:p>
                    </w:txbxContent>
                  </v:textbox>
                </v:shape>
                <v:shape id="AutoShape 46" o:spid="_x0000_s1073" type="#_x0000_t61" style="position:absolute;left:4340;top:8109;width:31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" adj="24632,-27288" fillcolor="#9cf" stroked="f">
                  <v:textbox inset="1mm,1mm,1mm,1mm">
                    <w:txbxContent>
                      <w:p w14:paraId="64757A2D" w14:textId="77777777" w:rsidR="005C321E" w:rsidRDefault="005C321E">
                        <w:pPr>
                          <w:jc w:val="left"/>
                          <w:rPr>
                            <w:sz w:val="18"/>
                            <w:lang w:val="fr-CH"/>
                          </w:rPr>
                        </w:pPr>
                        <w:r>
                          <w:rPr>
                            <w:sz w:val="18"/>
                            <w:lang w:val="fr-CH"/>
                          </w:rPr>
                          <w:t>Collaborateur « B…F</w:t>
                        </w:r>
                        <w:proofErr w:type="gramStart"/>
                        <w:r>
                          <w:rPr>
                            <w:sz w:val="18"/>
                            <w:lang w:val="fr-CH"/>
                          </w:rPr>
                          <w:t>…»</w:t>
                        </w:r>
                        <w:proofErr w:type="gramEnd"/>
                        <w:r>
                          <w:rPr>
                            <w:sz w:val="18"/>
                            <w:lang w:val="fr-CH"/>
                          </w:rPr>
                          <w:br/>
                          <w:t>à 40 h./mois pendant 7 mois</w:t>
                        </w:r>
                      </w:p>
                    </w:txbxContent>
                  </v:textbox>
                </v:shape>
                <v:shape id="AutoShape 47" o:spid="_x0000_s1074" type="#_x0000_t61" style="position:absolute;left:2780;top:384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" adj="-75,34740" fillcolor="#9cf" stroked="f">
                  <v:textbox inset="1mm,1mm,1mm,1mm">
                    <w:txbxContent>
                      <w:p w14:paraId="7ECE3A0A" w14:textId="77777777" w:rsidR="005C321E" w:rsidRDefault="005C321E">
                        <w:pPr>
                          <w:jc w:val="center"/>
                          <w:rPr>
                            <w:sz w:val="16"/>
                            <w:lang w:val="fr-CH"/>
                          </w:rPr>
                        </w:pPr>
                        <w:r>
                          <w:rPr>
                            <w:sz w:val="18"/>
                            <w:lang w:val="fr-CH"/>
                          </w:rPr>
                          <w:t>État nominatif, formation, fonction dans le projet</w:t>
                        </w:r>
                      </w:p>
                    </w:txbxContent>
                  </v:textbox>
                </v:shape>
              </v:group>
            </w:pict>
          </mc:Fallback>
        </mc:AlternateContent>
      </w:r>
      <w:r w:rsidR="00AE3F0D">
        <w:object w:dxaOrig="11880" w:dyaOrig="6552" w14:anchorId="48FF898E">
          <v:shape id="_x0000_i1026" type="#_x0000_t75" style="width:438.25pt;height:246.05pt" o:ole="">
            <v:imagedata r:id="rId39" o:title=""/>
          </v:shape>
          <o:OLEObject Type="Embed" ProgID="Excel.Sheet.8" ShapeID="_x0000_i1026" DrawAspect="Content" ObjectID="_1718519105" r:id="rId40"/>
        </w:object>
      </w:r>
    </w:p>
    <w:p w14:paraId="2049BF8A" w14:textId="77777777" w:rsidR="00AE3F0D" w:rsidRDefault="00AE3F0D">
      <w:pPr>
        <w:pStyle w:val="Texte"/>
        <w:rPr>
          <w:lang w:val="fr-CH"/>
        </w:rPr>
      </w:pPr>
      <w:r>
        <w:rPr>
          <w:lang w:val="fr-CH"/>
        </w:rPr>
        <w:lastRenderedPageBreak/>
        <w:t>Le format A4 fourni dans le dossier peut être complété tel quel ou agrandi au format A3. Des lignes peuvent également être rajoutées selon le nombre de collaborateurs prévus par le candidat.</w:t>
      </w:r>
    </w:p>
    <w:p w14:paraId="4845C402" w14:textId="77777777" w:rsidR="00AE3F0D" w:rsidRDefault="00AE3F0D">
      <w:pPr>
        <w:pStyle w:val="PuceTexte"/>
        <w:ind w:left="1134" w:hanging="283"/>
        <w:rPr>
          <w:lang w:val="fr-CH"/>
        </w:rPr>
      </w:pPr>
      <w:r>
        <w:rPr>
          <w:lang w:val="fr-CH"/>
        </w:rPr>
        <w:t>Remarques importantes :</w:t>
      </w:r>
    </w:p>
    <w:p w14:paraId="377D6761" w14:textId="77777777" w:rsidR="00AE3F0D" w:rsidRDefault="00AE3F0D">
      <w:pPr>
        <w:pStyle w:val="Texte"/>
        <w:tabs>
          <w:tab w:val="left" w:pos="1276"/>
        </w:tabs>
        <w:spacing w:after="0"/>
        <w:rPr>
          <w:lang w:val="fr-CH"/>
        </w:rPr>
      </w:pPr>
      <w:r>
        <w:rPr>
          <w:lang w:val="fr-CH"/>
        </w:rPr>
        <w:t>1.</w:t>
      </w:r>
      <w:r>
        <w:rPr>
          <w:lang w:val="fr-CH"/>
        </w:rPr>
        <w:tab/>
        <w:t>Ne pas fusionner les cellules (ni horizontalement ni verticalement)</w:t>
      </w:r>
    </w:p>
    <w:p w14:paraId="60F3C83B" w14:textId="77777777" w:rsidR="00AE3F0D" w:rsidRDefault="00AE3F0D">
      <w:pPr>
        <w:pStyle w:val="Texte"/>
        <w:tabs>
          <w:tab w:val="left" w:pos="1276"/>
        </w:tabs>
        <w:rPr>
          <w:lang w:val="fr-CH"/>
        </w:rPr>
      </w:pPr>
      <w:r>
        <w:rPr>
          <w:lang w:val="fr-CH"/>
        </w:rPr>
        <w:t>2.</w:t>
      </w:r>
      <w:r>
        <w:rPr>
          <w:lang w:val="fr-CH"/>
        </w:rPr>
        <w:tab/>
        <w:t>Bien distinguer les collaborateurs administratifs des collaborateurs techniques</w:t>
      </w:r>
    </w:p>
    <w:p w14:paraId="03557107" w14:textId="77777777" w:rsidR="00AE3F0D" w:rsidRDefault="00AE3F0D">
      <w:pPr>
        <w:pStyle w:val="Texte"/>
        <w:spacing w:before="120"/>
        <w:rPr>
          <w:b/>
          <w:lang w:val="fr-CH"/>
        </w:rPr>
      </w:pPr>
      <w:r>
        <w:rPr>
          <w:b/>
          <w:lang w:val="fr-CH"/>
        </w:rPr>
        <w:t>Éléments de jugement</w:t>
      </w:r>
    </w:p>
    <w:p w14:paraId="4F2C7E68" w14:textId="77777777" w:rsidR="007B7381" w:rsidRDefault="007B7381" w:rsidP="007B7381">
      <w:pPr>
        <w:pStyle w:val="Texte"/>
        <w:rPr>
          <w:lang w:val="fr-CH"/>
        </w:rPr>
      </w:pPr>
      <w:r>
        <w:rPr>
          <w:lang w:val="fr-CH"/>
        </w:rPr>
        <w:t xml:space="preserve">Ce qui est jugé à l’aide de ce formulaire, c’est la pertinence de l’offre, soit la mise en relation du nombre d’heures offertes par le candidat pour réaliser l’ensemble des prestations demandées conformément aux directives, normes et règlements, avec leur répartition nominative dans chacune des phases du mandat. </w:t>
      </w:r>
    </w:p>
    <w:p w14:paraId="78FA335F" w14:textId="77777777" w:rsidR="007B7381" w:rsidRDefault="007B7381" w:rsidP="007B7381">
      <w:pPr>
        <w:pStyle w:val="Texte"/>
      </w:pPr>
      <w:r>
        <w:t>La durée totale de l’engagement des personnes sera jugée selon le diagramme « Trapèze » ci-dessous :</w:t>
      </w:r>
    </w:p>
    <w:p w14:paraId="3191AA51" w14:textId="77777777" w:rsidR="007B7381" w:rsidRDefault="007B7381" w:rsidP="007B7381">
      <w:pPr>
        <w:pStyle w:val="Texte"/>
        <w:jc w:val="center"/>
      </w:pPr>
      <w:r w:rsidRPr="008847B4">
        <w:rPr>
          <w:noProof/>
        </w:rPr>
        <w:drawing>
          <wp:inline distT="0" distB="0" distL="0" distR="0" wp14:anchorId="0F17AC4B" wp14:editId="1A3974AB">
            <wp:extent cx="3928262" cy="2091896"/>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3938636" cy="2097421"/>
                    </a:xfrm>
                    <a:prstGeom prst="rect">
                      <a:avLst/>
                    </a:prstGeom>
                    <a:ln>
                      <a:noFill/>
                    </a:ln>
                    <a:extLst>
                      <a:ext uri="{53640926-AAD7-44D8-BBD7-CCE9431645EC}">
                        <a14:shadowObscured xmlns:a14="http://schemas.microsoft.com/office/drawing/2010/main"/>
                      </a:ext>
                    </a:extLst>
                  </pic:spPr>
                </pic:pic>
              </a:graphicData>
            </a:graphic>
          </wp:inline>
        </w:drawing>
      </w:r>
    </w:p>
    <w:p w14:paraId="3C3FA0FF" w14:textId="77777777" w:rsidR="007B7381" w:rsidRDefault="007B7381" w:rsidP="007B7381">
      <w:pPr>
        <w:pStyle w:val="Texte"/>
      </w:pPr>
      <w:r>
        <w:t xml:space="preserve">Si le nombre d’offres retenues est </w:t>
      </w:r>
      <w:r>
        <w:rPr>
          <w:u w:val="single"/>
        </w:rPr>
        <w:t>supérieur ou égal à 5</w:t>
      </w:r>
      <w:r>
        <w:t>, le « nombre d’heures moyen » correspond à la moyenne de toutes les offres.</w:t>
      </w:r>
    </w:p>
    <w:p w14:paraId="7010199F" w14:textId="77777777" w:rsidR="007B7381" w:rsidRPr="00C55E05" w:rsidRDefault="007B7381" w:rsidP="007B7381">
      <w:pPr>
        <w:widowControl/>
        <w:spacing w:before="60"/>
        <w:ind w:left="851"/>
      </w:pPr>
      <w:r>
        <w:t xml:space="preserve">Si le nombre d’offres retenues est </w:t>
      </w:r>
      <w:r>
        <w:rPr>
          <w:u w:val="single"/>
        </w:rPr>
        <w:t>inférieur à 5</w:t>
      </w:r>
      <w:r>
        <w:t xml:space="preserve">, </w:t>
      </w:r>
      <w:r w:rsidRPr="00C55E05">
        <w:t>le "nombre d’heures moyen" calculé par le MO préalablement au dépôt des offres sera intégré dans le calcul de la moyenne</w:t>
      </w:r>
      <w:r>
        <w:t xml:space="preserve"> de la manière suivante</w:t>
      </w:r>
      <w:r w:rsidRPr="00C55E05">
        <w:t> :</w:t>
      </w:r>
    </w:p>
    <w:p w14:paraId="34B3D170" w14:textId="77777777" w:rsidR="007B7381" w:rsidRPr="00C55E05" w:rsidRDefault="007B7381" w:rsidP="007B7381">
      <w:pPr>
        <w:widowControl/>
        <w:spacing w:before="60"/>
        <w:ind w:left="851"/>
      </w:pPr>
    </w:p>
    <w:p w14:paraId="71768615" w14:textId="77777777" w:rsidR="007B7381" w:rsidRPr="005A6ECB" w:rsidRDefault="00C61391" w:rsidP="007B7381">
      <w:pPr>
        <w:widowControl/>
        <w:spacing w:before="60"/>
        <w:ind w:left="851"/>
        <w:rPr>
          <w:sz w:val="16"/>
          <w:szCs w:val="16"/>
        </w:rPr>
      </w:pPr>
      <m:oMathPara>
        <m:oMath>
          <m:sSub>
            <m:sSubPr>
              <m:ctrlPr>
                <w:rPr>
                  <w:rFonts w:ascii="Cambria Math" w:hAnsi="Cambria Math"/>
                  <w:i/>
                  <w:sz w:val="16"/>
                  <w:szCs w:val="16"/>
                </w:rPr>
              </m:ctrlPr>
            </m:sSubPr>
            <m:e>
              <m:r>
                <w:rPr>
                  <w:rFonts w:ascii="Cambria Math" w:hAnsi="Cambria Math"/>
                  <w:sz w:val="16"/>
                  <w:szCs w:val="16"/>
                </w:rPr>
                <m:t>Nb heures</m:t>
              </m:r>
            </m:e>
            <m:sub>
              <m:r>
                <w:rPr>
                  <w:rFonts w:ascii="Cambria Math" w:hAnsi="Cambria Math"/>
                  <w:sz w:val="16"/>
                  <w:szCs w:val="16"/>
                </w:rPr>
                <m:t>Moy</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Nb heures</m:t>
                  </m:r>
                </m:e>
                <m:sub>
                  <m:r>
                    <w:rPr>
                      <w:rFonts w:ascii="Cambria Math" w:hAnsi="Cambria Math"/>
                      <w:sz w:val="16"/>
                      <w:szCs w:val="16"/>
                    </w:rPr>
                    <m:t>Cand.1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Nb heures</m:t>
                  </m:r>
                </m:e>
                <m:sub>
                  <m:r>
                    <w:rPr>
                      <w:rFonts w:ascii="Cambria Math" w:hAnsi="Cambria Math"/>
                      <w:sz w:val="16"/>
                      <w:szCs w:val="16"/>
                    </w:rPr>
                    <m:t>Cand.n</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Nb heures</m:t>
                  </m:r>
                </m:e>
                <m:sub>
                  <m:r>
                    <w:rPr>
                      <w:rFonts w:ascii="Cambria Math" w:hAnsi="Cambria Math"/>
                      <w:sz w:val="16"/>
                      <w:szCs w:val="16"/>
                    </w:rPr>
                    <m:t>MO</m:t>
                  </m:r>
                </m:sub>
              </m:sSub>
            </m:num>
            <m:den>
              <m:r>
                <w:rPr>
                  <w:rFonts w:ascii="Cambria Math" w:hAnsi="Cambria Math"/>
                  <w:sz w:val="16"/>
                  <w:szCs w:val="16"/>
                </w:rPr>
                <m:t>n+1</m:t>
              </m:r>
            </m:den>
          </m:f>
        </m:oMath>
      </m:oMathPara>
    </w:p>
    <w:p w14:paraId="6B02D002" w14:textId="77777777" w:rsidR="007B7381" w:rsidRPr="005A6ECB" w:rsidRDefault="007B7381" w:rsidP="007B7381">
      <w:pPr>
        <w:pStyle w:val="Texte"/>
        <w:ind w:firstLine="567"/>
        <w:rPr>
          <w:i/>
          <w:iCs/>
          <w:sz w:val="18"/>
          <w:szCs w:val="18"/>
        </w:rPr>
      </w:pPr>
      <w:proofErr w:type="gramStart"/>
      <w:r w:rsidRPr="005A6ECB">
        <w:rPr>
          <w:i/>
          <w:iCs/>
          <w:sz w:val="18"/>
          <w:szCs w:val="18"/>
        </w:rPr>
        <w:t>où</w:t>
      </w:r>
      <w:proofErr w:type="gramEnd"/>
      <w:r w:rsidRPr="005A6ECB">
        <w:rPr>
          <w:i/>
          <w:iCs/>
          <w:sz w:val="18"/>
          <w:szCs w:val="18"/>
        </w:rPr>
        <w:t xml:space="preserve"> n correspond au nombre de candidats.</w:t>
      </w:r>
    </w:p>
    <w:p w14:paraId="65F2CAA5" w14:textId="77777777" w:rsidR="007B7381" w:rsidRPr="005A6ECB" w:rsidRDefault="007B7381" w:rsidP="007B7381">
      <w:pPr>
        <w:pStyle w:val="Texte"/>
        <w:ind w:firstLine="567"/>
        <w:rPr>
          <w:i/>
          <w:iCs/>
        </w:rPr>
      </w:pPr>
    </w:p>
    <w:p w14:paraId="2E5507C4" w14:textId="772E0B8F" w:rsidR="007B7381" w:rsidRDefault="007B7381" w:rsidP="007B7381">
      <w:pPr>
        <w:pStyle w:val="Texte"/>
        <w:rPr>
          <w:lang w:val="fr-CH"/>
        </w:rPr>
      </w:pPr>
      <w:r>
        <w:rPr>
          <w:lang w:val="fr-CH"/>
        </w:rPr>
        <w:t>Plus le candidat s’éloigne de la valeur moyenne, plus il sera mal noté. L’adjudicateur a fixé de part et d’autre de la moyenne un pourcentage (+10 % / -5 %) à partir duquel le nombre d’heures ou jours proposé par un candidat recevra une note dégressive. La note 0 est attribuée à un nombre d’heures ou de jours qui est au-delà de +60 % / -30 % de part et d’autre de la moyenne.</w:t>
      </w:r>
    </w:p>
    <w:p w14:paraId="3C7E6D14" w14:textId="777ED3DF" w:rsidR="00942749" w:rsidRDefault="00942749" w:rsidP="007B7381">
      <w:pPr>
        <w:pStyle w:val="Texte"/>
        <w:rPr>
          <w:b/>
          <w:bCs/>
          <w:lang w:val="fr-CH"/>
        </w:rPr>
      </w:pPr>
      <w:r w:rsidRPr="00942749">
        <w:rPr>
          <w:b/>
          <w:bCs/>
          <w:lang w:val="fr-CH"/>
        </w:rPr>
        <w:t xml:space="preserve">Le </w:t>
      </w:r>
      <w:r>
        <w:rPr>
          <w:b/>
          <w:bCs/>
          <w:lang w:val="fr-CH"/>
        </w:rPr>
        <w:t>nombre d’heures</w:t>
      </w:r>
      <w:r w:rsidRPr="00942749">
        <w:rPr>
          <w:b/>
          <w:bCs/>
          <w:lang w:val="fr-CH"/>
        </w:rPr>
        <w:t xml:space="preserve"> évalué correspond à la somme des h</w:t>
      </w:r>
      <w:r>
        <w:rPr>
          <w:b/>
          <w:bCs/>
          <w:lang w:val="fr-CH"/>
        </w:rPr>
        <w:t>eure</w:t>
      </w:r>
      <w:r w:rsidRPr="00942749">
        <w:rPr>
          <w:b/>
          <w:bCs/>
          <w:lang w:val="fr-CH"/>
        </w:rPr>
        <w:t>s des séquences n°3 et n°4</w:t>
      </w:r>
      <w:r>
        <w:rPr>
          <w:b/>
          <w:bCs/>
          <w:lang w:val="fr-CH"/>
        </w:rPr>
        <w:t> !</w:t>
      </w:r>
    </w:p>
    <w:p w14:paraId="5792F8F6" w14:textId="2BFD632E" w:rsidR="00682793" w:rsidRDefault="00682793" w:rsidP="007B7381">
      <w:pPr>
        <w:pStyle w:val="Texte"/>
        <w:rPr>
          <w:lang w:val="fr-CH"/>
        </w:rPr>
      </w:pPr>
      <w:r>
        <w:t>En complément, il est également jugé la pertinence de la répartition des heures par phase de mandat afin de s’assurer d’une mise à disposition suffisante et avec le niveau d’expertise requis des ressources à chaque étape du projet</w:t>
      </w:r>
    </w:p>
    <w:p w14:paraId="5A12DDE9" w14:textId="1F851DE6" w:rsidR="00AE3F0D" w:rsidRDefault="00AE3F0D" w:rsidP="00823A97">
      <w:pPr>
        <w:pStyle w:val="Titre3"/>
        <w:rPr>
          <w:b/>
          <w:bCs/>
          <w:lang w:val="fr-CH"/>
        </w:rPr>
      </w:pPr>
      <w:r>
        <w:rPr>
          <w:b/>
          <w:bCs/>
          <w:lang w:val="fr-CH"/>
        </w:rPr>
        <w:lastRenderedPageBreak/>
        <w:t>Sous-critère 2.2 / Qualifications des personnes-clés désignées pour l’exécution du marché</w:t>
      </w:r>
    </w:p>
    <w:p w14:paraId="20D8210B" w14:textId="77777777" w:rsidR="00AE3F0D" w:rsidRDefault="00AE3F0D">
      <w:pPr>
        <w:pStyle w:val="Texte"/>
        <w:rPr>
          <w:b/>
          <w:lang w:val="fr-CH"/>
        </w:rPr>
      </w:pPr>
      <w:r>
        <w:rPr>
          <w:b/>
          <w:lang w:val="fr-CH"/>
        </w:rPr>
        <w:t>Description</w:t>
      </w:r>
    </w:p>
    <w:p w14:paraId="1E785DF8" w14:textId="77777777" w:rsidR="00AE3F0D" w:rsidRDefault="00AE3F0D">
      <w:pPr>
        <w:pStyle w:val="Texte"/>
        <w:rPr>
          <w:lang w:val="fr-CH"/>
        </w:rPr>
      </w:pPr>
      <w:r>
        <w:rPr>
          <w:lang w:val="fr-CH"/>
        </w:rPr>
        <w:t>Ce critère a pour objet de vérifier que le candidat engage des ressources expérimentées et aptes à communiquer avec facilité avec l’ensemble des intervenants.</w:t>
      </w:r>
    </w:p>
    <w:p w14:paraId="0AB9A4B3" w14:textId="77777777" w:rsidR="00AE3F0D" w:rsidRDefault="00AE3F0D">
      <w:pPr>
        <w:pStyle w:val="Texte"/>
        <w:rPr>
          <w:lang w:val="fr-CH"/>
        </w:rPr>
      </w:pPr>
      <w:r>
        <w:rPr>
          <w:lang w:val="fr-CH"/>
        </w:rPr>
        <w:t>Il s’agit également de confirmer la disponibilité des personnes, d’indiquer leur mode de remplacement et de donner les indications sur la possibilité, pour les personnes mentionnées, d’exercer d’autres fonctions dans le projet.</w:t>
      </w:r>
    </w:p>
    <w:p w14:paraId="0EF023F3" w14:textId="77777777" w:rsidR="00AE3F0D" w:rsidRDefault="00AE3F0D">
      <w:pPr>
        <w:pStyle w:val="Texte"/>
        <w:rPr>
          <w:b/>
          <w:lang w:val="fr-CH"/>
        </w:rPr>
      </w:pPr>
      <w:r>
        <w:rPr>
          <w:b/>
          <w:lang w:val="fr-CH"/>
        </w:rPr>
        <w:t>Instructions pour compléter le formulaire</w:t>
      </w:r>
    </w:p>
    <w:p w14:paraId="2D9FC83E" w14:textId="1A161200" w:rsidR="00AE3F0D" w:rsidRDefault="00AE3F0D">
      <w:pPr>
        <w:pStyle w:val="Texte"/>
        <w:rPr>
          <w:lang w:val="fr-CH"/>
        </w:rPr>
      </w:pPr>
      <w:r>
        <w:rPr>
          <w:lang w:val="fr-CH"/>
        </w:rPr>
        <w:t xml:space="preserve">Le formulaire </w:t>
      </w:r>
      <w:r>
        <w:rPr>
          <w:b/>
          <w:bCs/>
          <w:lang w:val="fr-CH"/>
        </w:rPr>
        <w:t>A</w:t>
      </w:r>
      <w:r>
        <w:rPr>
          <w:b/>
          <w:lang w:val="fr-CH"/>
        </w:rPr>
        <w:t>22.1</w:t>
      </w:r>
      <w:r>
        <w:rPr>
          <w:lang w:val="fr-CH"/>
        </w:rPr>
        <w:t xml:space="preserve"> définit le profil du </w:t>
      </w:r>
      <w:r w:rsidR="00454B71">
        <w:rPr>
          <w:b/>
          <w:lang w:val="fr-CH"/>
        </w:rPr>
        <w:t>responsable du mandat/pilote</w:t>
      </w:r>
      <w:r w:rsidR="00667064">
        <w:rPr>
          <w:b/>
          <w:lang w:val="fr-CH"/>
        </w:rPr>
        <w:t xml:space="preserve"> et de son remplaçant</w:t>
      </w:r>
      <w:r>
        <w:rPr>
          <w:lang w:val="fr-CH"/>
        </w:rPr>
        <w:t>, soit l</w:t>
      </w:r>
      <w:r w:rsidR="00667064">
        <w:rPr>
          <w:lang w:val="fr-CH"/>
        </w:rPr>
        <w:t>es</w:t>
      </w:r>
      <w:r>
        <w:rPr>
          <w:lang w:val="fr-CH"/>
        </w:rPr>
        <w:t xml:space="preserve"> personne</w:t>
      </w:r>
      <w:r w:rsidR="00667064">
        <w:rPr>
          <w:lang w:val="fr-CH"/>
        </w:rPr>
        <w:t>s</w:t>
      </w:r>
      <w:r>
        <w:rPr>
          <w:lang w:val="fr-CH"/>
        </w:rPr>
        <w:t xml:space="preserve"> chargée</w:t>
      </w:r>
      <w:r w:rsidR="00667064">
        <w:rPr>
          <w:lang w:val="fr-CH"/>
        </w:rPr>
        <w:t>s</w:t>
      </w:r>
      <w:r>
        <w:rPr>
          <w:lang w:val="fr-CH"/>
        </w:rPr>
        <w:t xml:space="preserve"> de diriger l’ensemble du projet, de coordonner tous les intervenants et de répondre du groupement auprès du maître de l’ouvrage avec lequel il</w:t>
      </w:r>
      <w:r w:rsidR="00667064">
        <w:rPr>
          <w:lang w:val="fr-CH"/>
        </w:rPr>
        <w:t>s seront</w:t>
      </w:r>
      <w:r>
        <w:rPr>
          <w:lang w:val="fr-CH"/>
        </w:rPr>
        <w:t xml:space="preserve"> en relation directe et permanente.</w:t>
      </w:r>
    </w:p>
    <w:p w14:paraId="6DE04EF0" w14:textId="77777777" w:rsidR="00682793" w:rsidRDefault="00682793" w:rsidP="00682793">
      <w:pPr>
        <w:pStyle w:val="Texte"/>
        <w:rPr>
          <w:lang w:val="fr-CH"/>
        </w:rPr>
      </w:pPr>
      <w:r>
        <w:rPr>
          <w:lang w:val="fr-CH"/>
        </w:rPr>
        <w:t xml:space="preserve">Le formulaire </w:t>
      </w:r>
      <w:r>
        <w:rPr>
          <w:b/>
          <w:lang w:val="fr-CH"/>
        </w:rPr>
        <w:t>A22.2</w:t>
      </w:r>
      <w:r>
        <w:rPr>
          <w:lang w:val="fr-CH"/>
        </w:rPr>
        <w:t xml:space="preserve"> définit le profil du spécialiste en projet routier (tracé, génie civil, hydraulique) et de son remplaçant, soit les personnes en charge des études de projet et de l’établissement des documents d’exécution.</w:t>
      </w:r>
    </w:p>
    <w:p w14:paraId="6E125DF4" w14:textId="401AFA49" w:rsidR="00060614" w:rsidRDefault="00060614" w:rsidP="00060614">
      <w:pPr>
        <w:pStyle w:val="Texte"/>
        <w:rPr>
          <w:lang w:val="fr-CH"/>
        </w:rPr>
      </w:pPr>
      <w:r>
        <w:rPr>
          <w:lang w:val="fr-CH"/>
        </w:rPr>
        <w:t xml:space="preserve">Le formulaire </w:t>
      </w:r>
      <w:r>
        <w:rPr>
          <w:b/>
          <w:lang w:val="fr-CH"/>
        </w:rPr>
        <w:t>A22.3</w:t>
      </w:r>
      <w:r>
        <w:rPr>
          <w:lang w:val="fr-CH"/>
        </w:rPr>
        <w:t xml:space="preserve"> définit le profil du spécialiste en en géotechnique et ouvrages de soutènement</w:t>
      </w:r>
      <w:r w:rsidR="00682793" w:rsidRPr="00682793">
        <w:rPr>
          <w:lang w:val="fr-CH"/>
        </w:rPr>
        <w:t xml:space="preserve"> </w:t>
      </w:r>
      <w:r w:rsidR="00682793">
        <w:rPr>
          <w:lang w:val="fr-CH"/>
        </w:rPr>
        <w:t>et de son remplaçant</w:t>
      </w:r>
      <w:r>
        <w:rPr>
          <w:lang w:val="fr-CH"/>
        </w:rPr>
        <w:t>, soit les personnes en charge des études de stabilité de pente</w:t>
      </w:r>
      <w:r w:rsidR="00682793">
        <w:rPr>
          <w:lang w:val="fr-CH"/>
        </w:rPr>
        <w:t xml:space="preserve"> et des murs de soutènement.</w:t>
      </w:r>
    </w:p>
    <w:p w14:paraId="011D55DD" w14:textId="0614F7FD" w:rsidR="00D362F8" w:rsidRDefault="00D362F8" w:rsidP="00D362F8">
      <w:pPr>
        <w:pStyle w:val="Texte"/>
        <w:rPr>
          <w:lang w:val="fr-CH"/>
        </w:rPr>
      </w:pPr>
      <w:r>
        <w:rPr>
          <w:lang w:val="fr-CH"/>
        </w:rPr>
        <w:t xml:space="preserve">Le formulaire </w:t>
      </w:r>
      <w:r>
        <w:rPr>
          <w:b/>
          <w:lang w:val="fr-CH"/>
        </w:rPr>
        <w:t>A22.</w:t>
      </w:r>
      <w:r w:rsidR="000A0DAC">
        <w:rPr>
          <w:b/>
          <w:lang w:val="fr-CH"/>
        </w:rPr>
        <w:t>4</w:t>
      </w:r>
      <w:r>
        <w:rPr>
          <w:lang w:val="fr-CH"/>
        </w:rPr>
        <w:t xml:space="preserve"> définit le profil du responsable de la direction locale des travaux (DLT)</w:t>
      </w:r>
      <w:r w:rsidR="00682793">
        <w:rPr>
          <w:lang w:val="fr-CH"/>
        </w:rPr>
        <w:t xml:space="preserve"> et de son remplaçant</w:t>
      </w:r>
      <w:r>
        <w:rPr>
          <w:lang w:val="fr-CH"/>
        </w:rPr>
        <w:t>, soit les personne</w:t>
      </w:r>
      <w:r w:rsidR="00682793">
        <w:rPr>
          <w:lang w:val="fr-CH"/>
        </w:rPr>
        <w:t xml:space="preserve">s </w:t>
      </w:r>
      <w:r>
        <w:rPr>
          <w:lang w:val="fr-CH"/>
        </w:rPr>
        <w:t>en charge du suivi et de la surveillance des travaux.</w:t>
      </w:r>
    </w:p>
    <w:p w14:paraId="58CDD982" w14:textId="6077D535" w:rsidR="00AE3F0D" w:rsidRDefault="00AE3F0D">
      <w:pPr>
        <w:pStyle w:val="Texte"/>
        <w:rPr>
          <w:b/>
          <w:lang w:val="fr-CH"/>
        </w:rPr>
      </w:pPr>
      <w:r>
        <w:rPr>
          <w:b/>
          <w:lang w:val="fr-CH"/>
        </w:rPr>
        <w:t xml:space="preserve">Le CV du </w:t>
      </w:r>
      <w:r w:rsidR="00454B71">
        <w:rPr>
          <w:b/>
          <w:lang w:val="fr-CH"/>
        </w:rPr>
        <w:t>responsable du mandat/pilote</w:t>
      </w:r>
      <w:r>
        <w:rPr>
          <w:b/>
          <w:lang w:val="fr-CH"/>
        </w:rPr>
        <w:t xml:space="preserve"> et de son remplaçant, ainsi que des différents spécialistes sera joint en annexe des fiches A22.1 à A22.</w:t>
      </w:r>
      <w:r w:rsidR="000A0DAC">
        <w:rPr>
          <w:b/>
          <w:lang w:val="fr-CH"/>
        </w:rPr>
        <w:t>4</w:t>
      </w:r>
      <w:r>
        <w:rPr>
          <w:b/>
          <w:lang w:val="fr-CH"/>
        </w:rPr>
        <w:t>.</w:t>
      </w:r>
    </w:p>
    <w:p w14:paraId="6C1E28A4" w14:textId="77777777" w:rsidR="00AE3F0D" w:rsidRDefault="00AE3F0D">
      <w:pPr>
        <w:pStyle w:val="Texte"/>
        <w:rPr>
          <w:b/>
          <w:lang w:val="fr-CH"/>
        </w:rPr>
      </w:pPr>
      <w:r>
        <w:rPr>
          <w:b/>
          <w:lang w:val="fr-CH"/>
        </w:rPr>
        <w:t>Éléments de jugement</w:t>
      </w:r>
    </w:p>
    <w:p w14:paraId="5C0A024E" w14:textId="77777777" w:rsidR="00AE3F0D" w:rsidRDefault="00AE3F0D">
      <w:pPr>
        <w:pStyle w:val="Texte"/>
        <w:rPr>
          <w:lang w:val="fr-CH"/>
        </w:rPr>
      </w:pPr>
      <w:r>
        <w:rPr>
          <w:lang w:val="fr-CH"/>
        </w:rPr>
        <w:t>L’adéquation des références liées aux collaborateurs engagés avec celles requises pour le marché feront partie de l’appréciation.</w:t>
      </w:r>
    </w:p>
    <w:p w14:paraId="07074561" w14:textId="0680D1D7" w:rsidR="00AE3F0D" w:rsidRDefault="00AE3F0D">
      <w:pPr>
        <w:pStyle w:val="Texte"/>
        <w:rPr>
          <w:lang w:val="fr-CH"/>
        </w:rPr>
      </w:pPr>
      <w:r>
        <w:rPr>
          <w:lang w:val="fr-CH"/>
        </w:rPr>
        <w:t xml:space="preserve">Le projet s’étendant sur près de </w:t>
      </w:r>
      <w:r w:rsidR="00060614">
        <w:rPr>
          <w:lang w:val="fr-CH"/>
        </w:rPr>
        <w:t>3</w:t>
      </w:r>
      <w:r>
        <w:rPr>
          <w:lang w:val="fr-CH"/>
        </w:rPr>
        <w:t xml:space="preserve"> ans, le maître de l'ouvrage veut pouvoir se persuader qu’il ne subira pas de préjudice technique ou de planning en cas de départ de certains collaborateurs. Des personnes capables de couvrir plusieurs domaines, est également un avantage pour ce marché.</w:t>
      </w:r>
    </w:p>
    <w:p w14:paraId="3CFD41F3" w14:textId="3A7A0418" w:rsidR="00AE3F0D" w:rsidRDefault="00AE3F0D">
      <w:pPr>
        <w:widowControl/>
        <w:overflowPunct/>
        <w:autoSpaceDE/>
        <w:autoSpaceDN/>
        <w:adjustRightInd/>
        <w:spacing w:after="0"/>
        <w:jc w:val="left"/>
        <w:textAlignment w:val="auto"/>
        <w:rPr>
          <w:lang w:val="fr-CH"/>
        </w:rPr>
      </w:pPr>
    </w:p>
    <w:p w14:paraId="5AD7EB75" w14:textId="50D8C0B1" w:rsidR="00AE3F0D" w:rsidRDefault="00AE3F0D" w:rsidP="00823A97">
      <w:pPr>
        <w:pStyle w:val="Titre3"/>
        <w:rPr>
          <w:b/>
          <w:bCs/>
          <w:lang w:val="fr-CH"/>
        </w:rPr>
      </w:pPr>
      <w:r>
        <w:rPr>
          <w:b/>
          <w:bCs/>
          <w:lang w:val="fr-CH"/>
        </w:rPr>
        <w:t>Sous-critère 2.3 / Organigramme du marché</w:t>
      </w:r>
    </w:p>
    <w:p w14:paraId="2870BBBA" w14:textId="77777777" w:rsidR="00AE3F0D" w:rsidRDefault="00AE3F0D">
      <w:pPr>
        <w:pStyle w:val="Texte"/>
        <w:rPr>
          <w:b/>
          <w:lang w:val="fr-CH"/>
        </w:rPr>
      </w:pPr>
      <w:r>
        <w:rPr>
          <w:b/>
          <w:lang w:val="fr-CH"/>
        </w:rPr>
        <w:t>Description</w:t>
      </w:r>
    </w:p>
    <w:p w14:paraId="07DE8858" w14:textId="77777777" w:rsidR="00AE3F0D" w:rsidRDefault="00AE3F0D">
      <w:pPr>
        <w:pStyle w:val="Texte"/>
        <w:rPr>
          <w:lang w:val="fr-CH"/>
        </w:rPr>
      </w:pPr>
      <w:r>
        <w:rPr>
          <w:lang w:val="fr-CH"/>
        </w:rPr>
        <w:t xml:space="preserve">Il s’agit ici dans le formulaire </w:t>
      </w:r>
      <w:r>
        <w:rPr>
          <w:b/>
          <w:lang w:val="fr-CH"/>
        </w:rPr>
        <w:t xml:space="preserve">A23 </w:t>
      </w:r>
      <w:r>
        <w:rPr>
          <w:lang w:val="fr-CH"/>
        </w:rPr>
        <w:t>d’indiquer l’organigramme fonctionnel du candidat dans la phase d’études.</w:t>
      </w:r>
    </w:p>
    <w:p w14:paraId="7F214D2A" w14:textId="77777777" w:rsidR="00AE3F0D" w:rsidRDefault="00AE3F0D">
      <w:pPr>
        <w:pStyle w:val="Texte"/>
        <w:rPr>
          <w:b/>
          <w:lang w:val="fr-CH"/>
        </w:rPr>
      </w:pPr>
      <w:r>
        <w:rPr>
          <w:b/>
          <w:lang w:val="fr-CH"/>
        </w:rPr>
        <w:t>Instructions pour compléter le formulaire</w:t>
      </w:r>
    </w:p>
    <w:p w14:paraId="3B9A431D" w14:textId="66A7546C" w:rsidR="00AE3F0D" w:rsidRDefault="00AE3F0D">
      <w:pPr>
        <w:pStyle w:val="Texte"/>
        <w:rPr>
          <w:lang w:val="fr-CH"/>
        </w:rPr>
      </w:pPr>
      <w:r>
        <w:rPr>
          <w:lang w:val="fr-CH"/>
        </w:rPr>
        <w:t>L’organigramme peut être présenté de manière libre par les candidats mais au maximum sur une page A</w:t>
      </w:r>
      <w:r w:rsidR="000A7402">
        <w:rPr>
          <w:lang w:val="fr-CH"/>
        </w:rPr>
        <w:t>3</w:t>
      </w:r>
      <w:r>
        <w:rPr>
          <w:lang w:val="fr-CH"/>
        </w:rPr>
        <w:t>. Il devra indiquer toutes les relations fonctionnelles et prévoir le nom du remplaçant pour chaque fonction. Au point de vue des niveaux souhaités dans l’organigramme, ces derniers sont au nombre de 3, soit :</w:t>
      </w:r>
    </w:p>
    <w:p w14:paraId="280D76F2" w14:textId="77777777" w:rsidR="00AE3F0D" w:rsidRDefault="00AE3F0D">
      <w:pPr>
        <w:pStyle w:val="PuceTexte"/>
        <w:ind w:left="1134" w:hanging="283"/>
        <w:rPr>
          <w:lang w:val="fr-CH"/>
        </w:rPr>
      </w:pPr>
      <w:proofErr w:type="gramStart"/>
      <w:r>
        <w:rPr>
          <w:u w:val="single"/>
          <w:lang w:val="fr-CH"/>
        </w:rPr>
        <w:t>niveau</w:t>
      </w:r>
      <w:proofErr w:type="gramEnd"/>
      <w:r>
        <w:rPr>
          <w:u w:val="single"/>
          <w:lang w:val="fr-CH"/>
        </w:rPr>
        <w:t xml:space="preserve"> 1</w:t>
      </w:r>
      <w:r>
        <w:rPr>
          <w:lang w:val="fr-CH"/>
        </w:rPr>
        <w:t> : indication du maître de l'ouvrage (cette partie sera complétée par l’adjudicateur)</w:t>
      </w:r>
    </w:p>
    <w:p w14:paraId="2798D95D" w14:textId="254BBCAF" w:rsidR="00AE3F0D" w:rsidRDefault="00AE3F0D">
      <w:pPr>
        <w:pStyle w:val="PuceTexte"/>
        <w:ind w:left="1134" w:hanging="283"/>
        <w:rPr>
          <w:lang w:val="fr-CH"/>
        </w:rPr>
      </w:pPr>
      <w:proofErr w:type="gramStart"/>
      <w:r>
        <w:rPr>
          <w:u w:val="single"/>
          <w:lang w:val="fr-CH"/>
        </w:rPr>
        <w:lastRenderedPageBreak/>
        <w:t>niveau</w:t>
      </w:r>
      <w:proofErr w:type="gramEnd"/>
      <w:r>
        <w:rPr>
          <w:u w:val="single"/>
          <w:lang w:val="fr-CH"/>
        </w:rPr>
        <w:t xml:space="preserve"> 2</w:t>
      </w:r>
      <w:r>
        <w:rPr>
          <w:lang w:val="fr-CH"/>
        </w:rPr>
        <w:t> : indication de la structure de direction du projet comprenant en principe u</w:t>
      </w:r>
      <w:r w:rsidR="00454B71">
        <w:rPr>
          <w:lang w:val="fr-CH"/>
        </w:rPr>
        <w:t xml:space="preserve">n responsable du mandat </w:t>
      </w:r>
      <w:r>
        <w:rPr>
          <w:lang w:val="fr-CH"/>
        </w:rPr>
        <w:t>et son remplaçant, appuyés le cas échéant par un comité directeur et par les services généraux annexes nécessaires</w:t>
      </w:r>
    </w:p>
    <w:p w14:paraId="2DD78826" w14:textId="77777777" w:rsidR="00AE3F0D" w:rsidRDefault="00AE3F0D">
      <w:pPr>
        <w:pStyle w:val="PuceTexte"/>
        <w:ind w:left="1134" w:hanging="283"/>
        <w:rPr>
          <w:lang w:val="fr-CH"/>
        </w:rPr>
      </w:pPr>
      <w:proofErr w:type="gramStart"/>
      <w:r>
        <w:rPr>
          <w:u w:val="single"/>
          <w:lang w:val="fr-CH"/>
        </w:rPr>
        <w:t>niveau</w:t>
      </w:r>
      <w:proofErr w:type="gramEnd"/>
      <w:r>
        <w:rPr>
          <w:u w:val="single"/>
          <w:lang w:val="fr-CH"/>
        </w:rPr>
        <w:t xml:space="preserve"> 3</w:t>
      </w:r>
      <w:r>
        <w:rPr>
          <w:lang w:val="fr-CH"/>
        </w:rPr>
        <w:t> : indication des différentes spécialités, dicastères et activités selon la présentation jugée la plus adéquate par les candidats</w:t>
      </w:r>
    </w:p>
    <w:p w14:paraId="408ED898" w14:textId="77777777" w:rsidR="00AE3F0D" w:rsidRDefault="00AE3F0D">
      <w:pPr>
        <w:pStyle w:val="Texte"/>
        <w:rPr>
          <w:b/>
          <w:lang w:val="fr-CH"/>
        </w:rPr>
      </w:pPr>
      <w:r>
        <w:rPr>
          <w:b/>
          <w:lang w:val="fr-CH"/>
        </w:rPr>
        <w:t>Éléments de jugement</w:t>
      </w:r>
    </w:p>
    <w:p w14:paraId="4318214D" w14:textId="77777777" w:rsidR="00AE3F0D" w:rsidRDefault="00AE3F0D">
      <w:pPr>
        <w:pStyle w:val="Texte"/>
        <w:rPr>
          <w:lang w:val="fr-CH"/>
        </w:rPr>
      </w:pPr>
      <w:r>
        <w:rPr>
          <w:lang w:val="fr-CH"/>
        </w:rPr>
        <w:t>Le fonctionnement de l’organisation mise en place fera l’objet du jugement. De même, l’exhaustivité des activités et l’attribution nominative des tâches à effectuer sera prise en compte.</w:t>
      </w:r>
    </w:p>
    <w:p w14:paraId="0FC257E6" w14:textId="768628EC" w:rsidR="00AE3F0D" w:rsidRDefault="00AE3F0D">
      <w:pPr>
        <w:pStyle w:val="Texte"/>
        <w:rPr>
          <w:lang w:val="fr-CH"/>
        </w:rPr>
      </w:pPr>
      <w:r>
        <w:rPr>
          <w:lang w:val="fr-CH"/>
        </w:rPr>
        <w:t>La simplicité de fonctionnement est également un des éléments d’appréciation. Ceci est particulièrement important en cas de groupement constitué de plusieurs partenaires.</w:t>
      </w:r>
    </w:p>
    <w:p w14:paraId="1DEF289B" w14:textId="2D787148" w:rsidR="00D8084B" w:rsidRDefault="00D8084B" w:rsidP="00D8084B">
      <w:pPr>
        <w:pStyle w:val="Texte"/>
        <w:rPr>
          <w:lang w:val="fr-CH"/>
        </w:rPr>
      </w:pPr>
      <w:r>
        <w:rPr>
          <w:lang w:val="fr-CH"/>
        </w:rPr>
        <w:t>L’adjudicateur accorde également de l’importance au fait que le candidat prévoie et mette à disposition des ressources suffisantes pour toutes les phases du mandat.</w:t>
      </w:r>
    </w:p>
    <w:p w14:paraId="009E92A7" w14:textId="5E6CCCAF" w:rsidR="000A7402" w:rsidRDefault="000A7402" w:rsidP="00D8084B">
      <w:pPr>
        <w:pStyle w:val="Texte"/>
        <w:rPr>
          <w:lang w:val="fr-CH"/>
        </w:rPr>
      </w:pPr>
      <w:r>
        <w:rPr>
          <w:lang w:val="fr-CH"/>
        </w:rPr>
        <w:t xml:space="preserve">L’adjudicateur accorde également de l’importance au fait que le candidat prévoie et mette à disposition des ressources suffisantes pour toutes les phases du mandat. La pertinence de l’engagement des collaborateurs en heures par phase de mandat indiquées dans la fiche </w:t>
      </w:r>
      <w:r w:rsidRPr="002D1FD6">
        <w:rPr>
          <w:b/>
          <w:bCs/>
          <w:lang w:val="fr-CH"/>
        </w:rPr>
        <w:t>A21</w:t>
      </w:r>
      <w:r>
        <w:rPr>
          <w:lang w:val="fr-CH"/>
        </w:rPr>
        <w:t xml:space="preserve"> fera donc également l’objet d’une appréciation de l’organisation.</w:t>
      </w:r>
    </w:p>
    <w:p w14:paraId="7C788CD9" w14:textId="102A2CCE" w:rsidR="00060614" w:rsidRDefault="00060614">
      <w:pPr>
        <w:widowControl/>
        <w:overflowPunct/>
        <w:autoSpaceDE/>
        <w:autoSpaceDN/>
        <w:adjustRightInd/>
        <w:spacing w:after="0"/>
        <w:jc w:val="left"/>
        <w:textAlignment w:val="auto"/>
        <w:rPr>
          <w:lang w:val="fr-CH"/>
        </w:rPr>
      </w:pPr>
      <w:r>
        <w:rPr>
          <w:lang w:val="fr-CH"/>
        </w:rPr>
        <w:br w:type="page"/>
      </w:r>
    </w:p>
    <w:p w14:paraId="2DB2CCA0" w14:textId="7F466FB6" w:rsidR="00AE3F0D" w:rsidRDefault="00AE3F0D" w:rsidP="00823A97">
      <w:pPr>
        <w:pStyle w:val="Titre2"/>
        <w:tabs>
          <w:tab w:val="num" w:pos="851"/>
        </w:tabs>
        <w:ind w:hanging="993"/>
        <w:rPr>
          <w:noProof w:val="0"/>
          <w:lang w:val="fr-CH"/>
        </w:rPr>
      </w:pPr>
      <w:bookmarkStart w:id="112" w:name="_Toc215050204"/>
      <w:bookmarkStart w:id="113" w:name="_Toc107903323"/>
      <w:r>
        <w:rPr>
          <w:noProof w:val="0"/>
          <w:lang w:val="fr-CH"/>
        </w:rPr>
        <w:lastRenderedPageBreak/>
        <w:t xml:space="preserve">CRITERE </w:t>
      </w:r>
      <w:proofErr w:type="gramStart"/>
      <w:r>
        <w:rPr>
          <w:noProof w:val="0"/>
          <w:lang w:val="fr-CH"/>
        </w:rPr>
        <w:t>3  -</w:t>
      </w:r>
      <w:proofErr w:type="gramEnd"/>
      <w:r>
        <w:rPr>
          <w:noProof w:val="0"/>
          <w:lang w:val="fr-CH"/>
        </w:rPr>
        <w:t xml:space="preserve">  </w:t>
      </w:r>
      <w:bookmarkEnd w:id="112"/>
      <w:r w:rsidR="00D362F8">
        <w:rPr>
          <w:noProof w:val="0"/>
          <w:lang w:val="fr-CH"/>
        </w:rPr>
        <w:t>Qualité technique de l’offre</w:t>
      </w:r>
      <w:bookmarkEnd w:id="113"/>
    </w:p>
    <w:p w14:paraId="3F60E733" w14:textId="0087D79C" w:rsidR="00AE3F0D" w:rsidRPr="00823A97" w:rsidRDefault="00AE3F0D" w:rsidP="00823A97">
      <w:pPr>
        <w:pStyle w:val="Titre3"/>
        <w:rPr>
          <w:rFonts w:cs="Arial"/>
          <w:b/>
          <w:bCs/>
        </w:rPr>
      </w:pPr>
      <w:r w:rsidRPr="00823A97">
        <w:rPr>
          <w:rFonts w:cs="Arial"/>
          <w:b/>
          <w:bCs/>
          <w:szCs w:val="22"/>
        </w:rPr>
        <w:t>Sous-critère 3.1/ Analyse qualitative du marché, matrice des risques</w:t>
      </w:r>
    </w:p>
    <w:p w14:paraId="0392578A" w14:textId="77777777" w:rsidR="00AE3F0D" w:rsidRDefault="00AE3F0D" w:rsidP="00795F52">
      <w:pPr>
        <w:spacing w:before="240"/>
        <w:ind w:left="851"/>
        <w:rPr>
          <w:rFonts w:cs="Arial"/>
        </w:rPr>
      </w:pPr>
      <w:r>
        <w:rPr>
          <w:rFonts w:cs="Arial"/>
          <w:b/>
          <w:bCs/>
        </w:rPr>
        <w:t>Instructions pour compléter le formulaire</w:t>
      </w:r>
    </w:p>
    <w:p w14:paraId="2034EB9A" w14:textId="77777777" w:rsidR="00AE3F0D" w:rsidRDefault="00AE3F0D" w:rsidP="00795F52">
      <w:pPr>
        <w:spacing w:before="120"/>
        <w:ind w:left="851"/>
        <w:rPr>
          <w:rFonts w:cs="Arial"/>
        </w:rPr>
      </w:pPr>
      <w:r>
        <w:rPr>
          <w:rFonts w:cs="Arial"/>
        </w:rPr>
        <w:t xml:space="preserve">Le candidat complétera le tableau </w:t>
      </w:r>
      <w:r w:rsidR="00C94A40">
        <w:rPr>
          <w:rFonts w:cs="Arial"/>
        </w:rPr>
        <w:t>du</w:t>
      </w:r>
      <w:r>
        <w:rPr>
          <w:rFonts w:cs="Arial"/>
        </w:rPr>
        <w:t xml:space="preserve"> formulaire </w:t>
      </w:r>
      <w:r>
        <w:rPr>
          <w:rFonts w:cs="Arial"/>
          <w:b/>
          <w:bCs/>
        </w:rPr>
        <w:t xml:space="preserve">A31 </w:t>
      </w:r>
      <w:r>
        <w:rPr>
          <w:rFonts w:cs="Arial"/>
        </w:rPr>
        <w:t xml:space="preserve">en indiquant </w:t>
      </w:r>
      <w:r w:rsidR="00C94A40" w:rsidRPr="00C94A40">
        <w:rPr>
          <w:rFonts w:cs="Arial"/>
          <w:u w:val="single"/>
        </w:rPr>
        <w:t>uniquement</w:t>
      </w:r>
      <w:r w:rsidR="00C94A40">
        <w:rPr>
          <w:rFonts w:cs="Arial"/>
        </w:rPr>
        <w:t xml:space="preserve"> quels</w:t>
      </w:r>
      <w:r>
        <w:rPr>
          <w:rFonts w:cs="Arial"/>
        </w:rPr>
        <w:t xml:space="preserve"> risques </w:t>
      </w:r>
      <w:r w:rsidR="00C94A40">
        <w:rPr>
          <w:rFonts w:cs="Arial"/>
        </w:rPr>
        <w:t>il considère « inacceptables » ou « indésirables » selon les classes de risque définies dans le tableau ci-dessous</w:t>
      </w:r>
      <w:r w:rsidR="009543E1">
        <w:rPr>
          <w:rFonts w:cs="Arial"/>
        </w:rPr>
        <w:t xml:space="preserve">. Il indiquera en regard de chaque risque, </w:t>
      </w:r>
      <w:r>
        <w:rPr>
          <w:rFonts w:cs="Arial"/>
        </w:rPr>
        <w:t xml:space="preserve">les solutions qu’il propose pour les réduire, voire les supprimer. </w:t>
      </w:r>
    </w:p>
    <w:p w14:paraId="293F3BB4" w14:textId="77777777" w:rsidR="00AE3F0D" w:rsidRDefault="00AE3F0D" w:rsidP="00795F52">
      <w:pPr>
        <w:pStyle w:val="P4"/>
        <w:spacing w:before="120" w:after="120"/>
        <w:ind w:left="851"/>
        <w:rPr>
          <w:rFonts w:ascii="Arial" w:hAnsi="Arial" w:cs="Arial"/>
          <w:sz w:val="22"/>
        </w:rPr>
      </w:pPr>
      <w:r>
        <w:rPr>
          <w:rFonts w:ascii="Arial" w:hAnsi="Arial" w:cs="Arial"/>
          <w:sz w:val="22"/>
        </w:rPr>
        <w:t>Le tableau ci-dessous fournit au candidat les éléments lui permettant de classer les risques proposés et la manière d’évaluer les mesures correctrices.</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6700"/>
      </w:tblGrid>
      <w:tr w:rsidR="00AE3F0D" w14:paraId="5E1A555E" w14:textId="77777777">
        <w:tc>
          <w:tcPr>
            <w:tcW w:w="2230" w:type="dxa"/>
            <w:tcBorders>
              <w:top w:val="double" w:sz="4" w:space="0" w:color="auto"/>
              <w:left w:val="double" w:sz="4" w:space="0" w:color="auto"/>
              <w:bottom w:val="nil"/>
              <w:right w:val="double" w:sz="4" w:space="0" w:color="auto"/>
            </w:tcBorders>
          </w:tcPr>
          <w:p w14:paraId="79E22A2D" w14:textId="77777777" w:rsidR="00AE3F0D" w:rsidRDefault="00AE3F0D" w:rsidP="00D00949">
            <w:pPr>
              <w:spacing w:before="60"/>
              <w:ind w:hanging="70"/>
              <w:jc w:val="center"/>
              <w:rPr>
                <w:rFonts w:cs="Arial"/>
                <w:b/>
                <w:bCs/>
                <w:sz w:val="20"/>
              </w:rPr>
            </w:pPr>
            <w:r>
              <w:rPr>
                <w:rFonts w:cs="Arial"/>
                <w:b/>
                <w:bCs/>
                <w:sz w:val="20"/>
              </w:rPr>
              <w:t>CLASSE DE RISQUE</w:t>
            </w:r>
          </w:p>
        </w:tc>
        <w:tc>
          <w:tcPr>
            <w:tcW w:w="6700" w:type="dxa"/>
            <w:tcBorders>
              <w:left w:val="double" w:sz="4" w:space="0" w:color="auto"/>
            </w:tcBorders>
          </w:tcPr>
          <w:p w14:paraId="7478EC9E" w14:textId="77777777" w:rsidR="00AE3F0D" w:rsidRDefault="00AE3F0D" w:rsidP="00D00949">
            <w:pPr>
              <w:pStyle w:val="Notedebasdepage"/>
              <w:spacing w:before="60"/>
              <w:ind w:hanging="32"/>
              <w:jc w:val="center"/>
              <w:rPr>
                <w:rFonts w:cs="Arial"/>
                <w:b/>
                <w:bCs/>
              </w:rPr>
            </w:pPr>
            <w:r>
              <w:rPr>
                <w:rFonts w:cs="Arial"/>
                <w:b/>
                <w:bCs/>
              </w:rPr>
              <w:t>ACTIONS A REALISER POUR CHAQUE CLASSE DE RISQUE</w:t>
            </w:r>
          </w:p>
        </w:tc>
      </w:tr>
      <w:tr w:rsidR="00AE3F0D" w14:paraId="04E96EC1" w14:textId="77777777">
        <w:tc>
          <w:tcPr>
            <w:tcW w:w="2230" w:type="dxa"/>
            <w:tcBorders>
              <w:top w:val="nil"/>
              <w:left w:val="double" w:sz="4" w:space="0" w:color="auto"/>
              <w:bottom w:val="nil"/>
              <w:right w:val="double" w:sz="4" w:space="0" w:color="auto"/>
            </w:tcBorders>
            <w:shd w:val="clear" w:color="auto" w:fill="737373"/>
          </w:tcPr>
          <w:p w14:paraId="3349ED9C" w14:textId="77777777" w:rsidR="00AE3F0D" w:rsidRDefault="00AE3F0D" w:rsidP="00795F52">
            <w:pPr>
              <w:spacing w:before="60"/>
              <w:jc w:val="center"/>
              <w:rPr>
                <w:rFonts w:cs="Arial"/>
                <w:b/>
                <w:bCs/>
                <w:color w:val="FFFFFF"/>
                <w:sz w:val="20"/>
              </w:rPr>
            </w:pPr>
            <w:r>
              <w:rPr>
                <w:rFonts w:cs="Arial"/>
                <w:b/>
                <w:bCs/>
                <w:color w:val="FFFFFF"/>
                <w:sz w:val="20"/>
              </w:rPr>
              <w:t>Inacceptable</w:t>
            </w:r>
          </w:p>
        </w:tc>
        <w:tc>
          <w:tcPr>
            <w:tcW w:w="6700" w:type="dxa"/>
            <w:tcBorders>
              <w:left w:val="double" w:sz="4" w:space="0" w:color="auto"/>
            </w:tcBorders>
          </w:tcPr>
          <w:p w14:paraId="362D5A2E" w14:textId="77777777" w:rsidR="00AE3F0D" w:rsidRDefault="00AE3F0D" w:rsidP="00795F52">
            <w:pPr>
              <w:spacing w:before="60"/>
              <w:rPr>
                <w:rFonts w:cs="Arial"/>
                <w:sz w:val="20"/>
              </w:rPr>
            </w:pPr>
            <w:r>
              <w:rPr>
                <w:rFonts w:cs="Arial"/>
                <w:sz w:val="20"/>
              </w:rPr>
              <w:t xml:space="preserve">Le risque </w:t>
            </w:r>
            <w:r>
              <w:rPr>
                <w:rFonts w:cs="Arial"/>
                <w:i/>
                <w:sz w:val="20"/>
              </w:rPr>
              <w:t>Inacceptable</w:t>
            </w:r>
            <w:r>
              <w:rPr>
                <w:rFonts w:cs="Arial"/>
                <w:sz w:val="20"/>
              </w:rPr>
              <w:t xml:space="preserve"> doit être éliminé</w:t>
            </w:r>
          </w:p>
        </w:tc>
      </w:tr>
      <w:tr w:rsidR="00AE3F0D" w14:paraId="5FBA117C" w14:textId="77777777">
        <w:tc>
          <w:tcPr>
            <w:tcW w:w="2230" w:type="dxa"/>
            <w:tcBorders>
              <w:top w:val="nil"/>
              <w:left w:val="double" w:sz="4" w:space="0" w:color="auto"/>
              <w:bottom w:val="nil"/>
              <w:right w:val="double" w:sz="4" w:space="0" w:color="auto"/>
            </w:tcBorders>
            <w:shd w:val="clear" w:color="auto" w:fill="B3B3B3"/>
          </w:tcPr>
          <w:p w14:paraId="0A4AA600" w14:textId="77777777" w:rsidR="00AE3F0D" w:rsidRDefault="00AE3F0D" w:rsidP="00795F52">
            <w:pPr>
              <w:spacing w:before="120"/>
              <w:jc w:val="center"/>
              <w:rPr>
                <w:rFonts w:cs="Arial"/>
                <w:sz w:val="20"/>
              </w:rPr>
            </w:pPr>
            <w:r>
              <w:rPr>
                <w:rFonts w:cs="Arial"/>
                <w:sz w:val="20"/>
              </w:rPr>
              <w:t>Indésirable</w:t>
            </w:r>
          </w:p>
        </w:tc>
        <w:tc>
          <w:tcPr>
            <w:tcW w:w="6700" w:type="dxa"/>
            <w:tcBorders>
              <w:left w:val="double" w:sz="4" w:space="0" w:color="auto"/>
            </w:tcBorders>
          </w:tcPr>
          <w:p w14:paraId="6CCF1734" w14:textId="77777777" w:rsidR="00AE3F0D" w:rsidRDefault="00AE3F0D" w:rsidP="00795F52">
            <w:pPr>
              <w:spacing w:before="60"/>
              <w:rPr>
                <w:rFonts w:cs="Arial"/>
                <w:sz w:val="20"/>
              </w:rPr>
            </w:pPr>
            <w:r>
              <w:rPr>
                <w:rFonts w:cs="Arial"/>
                <w:sz w:val="20"/>
              </w:rPr>
              <w:t xml:space="preserve">Le risque </w:t>
            </w:r>
            <w:r>
              <w:rPr>
                <w:rFonts w:cs="Arial"/>
                <w:i/>
                <w:sz w:val="20"/>
              </w:rPr>
              <w:t>Indésirable</w:t>
            </w:r>
            <w:r>
              <w:rPr>
                <w:rFonts w:cs="Arial"/>
                <w:sz w:val="20"/>
              </w:rPr>
              <w:t xml:space="preserve"> ne peut être accepté, avec l'accord du MO, que si le risque ne peut pas être réduit</w:t>
            </w:r>
          </w:p>
        </w:tc>
      </w:tr>
      <w:tr w:rsidR="00AE3F0D" w14:paraId="1D609250" w14:textId="77777777">
        <w:tc>
          <w:tcPr>
            <w:tcW w:w="2230" w:type="dxa"/>
            <w:tcBorders>
              <w:top w:val="nil"/>
              <w:left w:val="double" w:sz="4" w:space="0" w:color="auto"/>
              <w:bottom w:val="nil"/>
              <w:right w:val="double" w:sz="4" w:space="0" w:color="auto"/>
            </w:tcBorders>
            <w:shd w:val="clear" w:color="auto" w:fill="D9D9D9"/>
          </w:tcPr>
          <w:p w14:paraId="003DBBF6" w14:textId="77777777" w:rsidR="00AE3F0D" w:rsidRDefault="00AE3F0D" w:rsidP="00795F52">
            <w:pPr>
              <w:spacing w:before="60"/>
              <w:jc w:val="center"/>
              <w:rPr>
                <w:rFonts w:cs="Arial"/>
                <w:sz w:val="20"/>
              </w:rPr>
            </w:pPr>
            <w:r>
              <w:rPr>
                <w:rFonts w:cs="Arial"/>
                <w:sz w:val="20"/>
              </w:rPr>
              <w:t>Acceptable sous condition</w:t>
            </w:r>
          </w:p>
        </w:tc>
        <w:tc>
          <w:tcPr>
            <w:tcW w:w="6700" w:type="dxa"/>
            <w:tcBorders>
              <w:left w:val="double" w:sz="4" w:space="0" w:color="auto"/>
            </w:tcBorders>
          </w:tcPr>
          <w:p w14:paraId="5B606DC9" w14:textId="77777777" w:rsidR="00AE3F0D" w:rsidRDefault="00AE3F0D" w:rsidP="00795F52">
            <w:pPr>
              <w:spacing w:before="60"/>
              <w:rPr>
                <w:rFonts w:cs="Arial"/>
                <w:sz w:val="20"/>
              </w:rPr>
            </w:pPr>
            <w:r>
              <w:rPr>
                <w:rFonts w:cs="Arial"/>
                <w:sz w:val="20"/>
              </w:rPr>
              <w:t>Le risque</w:t>
            </w:r>
            <w:r>
              <w:rPr>
                <w:rFonts w:cs="Arial"/>
                <w:i/>
                <w:sz w:val="20"/>
              </w:rPr>
              <w:t xml:space="preserve"> Acceptable sous condition </w:t>
            </w:r>
            <w:r>
              <w:rPr>
                <w:rFonts w:cs="Arial"/>
                <w:sz w:val="20"/>
              </w:rPr>
              <w:t>est acceptable avec l'accord du MO et moyennant des précautions appropriées</w:t>
            </w:r>
          </w:p>
        </w:tc>
      </w:tr>
      <w:tr w:rsidR="00AE3F0D" w14:paraId="2BF1411F" w14:textId="77777777">
        <w:tc>
          <w:tcPr>
            <w:tcW w:w="2230" w:type="dxa"/>
            <w:tcBorders>
              <w:top w:val="nil"/>
              <w:left w:val="double" w:sz="4" w:space="0" w:color="auto"/>
              <w:bottom w:val="double" w:sz="4" w:space="0" w:color="auto"/>
              <w:right w:val="double" w:sz="4" w:space="0" w:color="auto"/>
            </w:tcBorders>
          </w:tcPr>
          <w:p w14:paraId="1CD9C435" w14:textId="77777777" w:rsidR="00AE3F0D" w:rsidRDefault="00AE3F0D" w:rsidP="00795F52">
            <w:pPr>
              <w:spacing w:before="60"/>
              <w:jc w:val="center"/>
              <w:rPr>
                <w:rFonts w:cs="Arial"/>
                <w:sz w:val="20"/>
              </w:rPr>
            </w:pPr>
            <w:r>
              <w:rPr>
                <w:rFonts w:cs="Arial"/>
                <w:sz w:val="20"/>
              </w:rPr>
              <w:t>Négligeable</w:t>
            </w:r>
          </w:p>
        </w:tc>
        <w:tc>
          <w:tcPr>
            <w:tcW w:w="6700" w:type="dxa"/>
            <w:tcBorders>
              <w:left w:val="double" w:sz="4" w:space="0" w:color="auto"/>
            </w:tcBorders>
          </w:tcPr>
          <w:p w14:paraId="6948E11F" w14:textId="77777777" w:rsidR="00AE3F0D" w:rsidRDefault="00AE3F0D" w:rsidP="00795F52">
            <w:pPr>
              <w:spacing w:before="60"/>
              <w:rPr>
                <w:rFonts w:cs="Arial"/>
                <w:sz w:val="20"/>
              </w:rPr>
            </w:pPr>
            <w:r>
              <w:rPr>
                <w:rFonts w:cs="Arial"/>
                <w:sz w:val="20"/>
              </w:rPr>
              <w:t xml:space="preserve">Le risque </w:t>
            </w:r>
            <w:r>
              <w:rPr>
                <w:rFonts w:cs="Arial"/>
                <w:i/>
                <w:sz w:val="20"/>
              </w:rPr>
              <w:t>Négligeable</w:t>
            </w:r>
            <w:r>
              <w:rPr>
                <w:rFonts w:cs="Arial"/>
                <w:sz w:val="20"/>
              </w:rPr>
              <w:t xml:space="preserve"> est accepté avec l'accord du client</w:t>
            </w:r>
          </w:p>
        </w:tc>
      </w:tr>
    </w:tbl>
    <w:p w14:paraId="615C1A73" w14:textId="77777777" w:rsidR="009543E1" w:rsidRDefault="00AE3F0D" w:rsidP="00795F52">
      <w:pPr>
        <w:spacing w:before="240"/>
        <w:ind w:left="851"/>
        <w:rPr>
          <w:rFonts w:cs="Arial"/>
        </w:rPr>
      </w:pPr>
      <w:r>
        <w:rPr>
          <w:rFonts w:cs="Arial"/>
        </w:rPr>
        <w:t>Il s’agit pour le candidat de montrer à l</w:t>
      </w:r>
      <w:r>
        <w:rPr>
          <w:lang w:val="fr-CH"/>
        </w:rPr>
        <w:t>’adjudicateur</w:t>
      </w:r>
      <w:r>
        <w:rPr>
          <w:rFonts w:cs="Arial"/>
        </w:rPr>
        <w:t xml:space="preserve"> qu’il a bien compris les enjeux du marché e</w:t>
      </w:r>
      <w:r w:rsidR="00C94A40">
        <w:rPr>
          <w:rFonts w:cs="Arial"/>
        </w:rPr>
        <w:t>n lui permettant</w:t>
      </w:r>
      <w:r>
        <w:rPr>
          <w:rFonts w:cs="Arial"/>
        </w:rPr>
        <w:t xml:space="preserve"> d’indique</w:t>
      </w:r>
      <w:r w:rsidR="00C94A40">
        <w:rPr>
          <w:rFonts w:cs="Arial"/>
        </w:rPr>
        <w:t>r l</w:t>
      </w:r>
      <w:r w:rsidR="00D47C08">
        <w:rPr>
          <w:rFonts w:cs="Arial"/>
        </w:rPr>
        <w:t xml:space="preserve">es </w:t>
      </w:r>
      <w:r w:rsidR="009543E1">
        <w:rPr>
          <w:rFonts w:cs="Arial"/>
        </w:rPr>
        <w:t>risques</w:t>
      </w:r>
      <w:r w:rsidR="00D47C08">
        <w:rPr>
          <w:rFonts w:cs="Arial"/>
        </w:rPr>
        <w:t xml:space="preserve"> </w:t>
      </w:r>
      <w:r w:rsidR="009543E1">
        <w:rPr>
          <w:rFonts w:cs="Arial"/>
        </w:rPr>
        <w:t xml:space="preserve">qu’il estime prépondérants. A cet égard la pertinence des risques </w:t>
      </w:r>
      <w:r w:rsidR="00D00949">
        <w:rPr>
          <w:rFonts w:cs="Arial"/>
        </w:rPr>
        <w:t>propres à la particularité du projet,</w:t>
      </w:r>
      <w:r w:rsidR="00C94A40">
        <w:rPr>
          <w:rFonts w:cs="Arial"/>
        </w:rPr>
        <w:t xml:space="preserve"> plus que leur nombre</w:t>
      </w:r>
      <w:r w:rsidR="002E6EB1">
        <w:rPr>
          <w:rFonts w:cs="Arial"/>
        </w:rPr>
        <w:t>,</w:t>
      </w:r>
      <w:r w:rsidR="00C94A40">
        <w:rPr>
          <w:rFonts w:cs="Arial"/>
        </w:rPr>
        <w:t xml:space="preserve"> </w:t>
      </w:r>
      <w:r w:rsidR="002E6EB1">
        <w:rPr>
          <w:rFonts w:cs="Arial"/>
        </w:rPr>
        <w:t>sera évaluée par le</w:t>
      </w:r>
      <w:r w:rsidR="009543E1">
        <w:rPr>
          <w:rFonts w:cs="Arial"/>
        </w:rPr>
        <w:t xml:space="preserve"> collège d’experts</w:t>
      </w:r>
      <w:r w:rsidR="002E6EB1">
        <w:rPr>
          <w:rFonts w:cs="Arial"/>
        </w:rPr>
        <w:t>.</w:t>
      </w:r>
    </w:p>
    <w:p w14:paraId="256FA5F7" w14:textId="77777777" w:rsidR="00AE3F0D" w:rsidRDefault="009543E1" w:rsidP="00795F52">
      <w:pPr>
        <w:spacing w:before="120"/>
        <w:ind w:left="851"/>
        <w:rPr>
          <w:rFonts w:cs="Arial"/>
        </w:rPr>
      </w:pPr>
      <w:r>
        <w:rPr>
          <w:rFonts w:cs="Arial"/>
        </w:rPr>
        <w:t xml:space="preserve">Le candidat a enfin la possibilité d’énoncer </w:t>
      </w:r>
      <w:r w:rsidR="00AE3F0D">
        <w:rPr>
          <w:rFonts w:cs="Arial"/>
        </w:rPr>
        <w:t>les points qui lui apparaissent peu clairs dans la définition du mandat ou dans la teneur des prestations attendues.</w:t>
      </w:r>
    </w:p>
    <w:p w14:paraId="473EB5B1" w14:textId="77777777" w:rsidR="00AE3F0D" w:rsidRDefault="00AE3F0D" w:rsidP="00795F52">
      <w:pPr>
        <w:spacing w:before="120"/>
        <w:ind w:left="851"/>
        <w:rPr>
          <w:rFonts w:cs="Arial"/>
        </w:rPr>
      </w:pPr>
      <w:r>
        <w:rPr>
          <w:rFonts w:cs="Arial"/>
        </w:rPr>
        <w:t>De même, il apportera au besoin, tous les compléments et explications nécessaires à la bonne compréhension de son offre.</w:t>
      </w:r>
    </w:p>
    <w:p w14:paraId="4BCD33A6" w14:textId="77777777" w:rsidR="00AE3F0D" w:rsidRDefault="00AE3F0D" w:rsidP="00795F52">
      <w:pPr>
        <w:spacing w:before="240"/>
        <w:ind w:left="851"/>
        <w:rPr>
          <w:rFonts w:cs="Arial"/>
          <w:b/>
          <w:bCs/>
        </w:rPr>
      </w:pPr>
      <w:r>
        <w:rPr>
          <w:rFonts w:cs="Arial"/>
          <w:b/>
          <w:bCs/>
        </w:rPr>
        <w:t>Eléments de jugement</w:t>
      </w:r>
    </w:p>
    <w:p w14:paraId="1A4333CF" w14:textId="2C548D4C" w:rsidR="00AE3F0D" w:rsidRDefault="00AE3F0D" w:rsidP="005A2F89">
      <w:pPr>
        <w:pStyle w:val="Retraitcorpsdetexte"/>
        <w:spacing w:after="120"/>
        <w:ind w:firstLine="0"/>
        <w:rPr>
          <w:rFonts w:cs="Arial"/>
        </w:rPr>
      </w:pPr>
      <w:r>
        <w:rPr>
          <w:lang w:val="fr-CH"/>
        </w:rPr>
        <w:t>L’adjudicateur</w:t>
      </w:r>
      <w:r>
        <w:rPr>
          <w:rFonts w:cs="Arial"/>
        </w:rPr>
        <w:t xml:space="preserve"> veut apprécier l’approche critique du candidat, s’assurer de sa faculté à anticiper les problèmes, et vérifier qu’il applique les procédures adéquates visant à se prémunir contre certains risques liés au déroulement du mandat.</w:t>
      </w:r>
    </w:p>
    <w:p w14:paraId="30031ABE" w14:textId="2809846E" w:rsidR="004E406C" w:rsidRPr="00995C06" w:rsidRDefault="004E406C" w:rsidP="00060614">
      <w:pPr>
        <w:pStyle w:val="Titre2"/>
        <w:tabs>
          <w:tab w:val="num" w:pos="851"/>
        </w:tabs>
        <w:ind w:hanging="993"/>
        <w:rPr>
          <w:noProof w:val="0"/>
          <w:lang w:val="fr-CH"/>
        </w:rPr>
      </w:pPr>
      <w:bookmarkStart w:id="114" w:name="_Toc489970865"/>
      <w:bookmarkStart w:id="115" w:name="_Toc511036709"/>
      <w:bookmarkStart w:id="116" w:name="_Toc107903324"/>
      <w:r w:rsidRPr="00995C06">
        <w:rPr>
          <w:noProof w:val="0"/>
          <w:lang w:val="fr-CH"/>
        </w:rPr>
        <w:t>Objectifs minimaux de l’offre</w:t>
      </w:r>
      <w:bookmarkEnd w:id="114"/>
      <w:bookmarkEnd w:id="115"/>
      <w:bookmarkEnd w:id="116"/>
    </w:p>
    <w:p w14:paraId="613DAA58" w14:textId="2BBE9C8D" w:rsidR="00D362F8" w:rsidRPr="0009737B" w:rsidRDefault="00D362F8" w:rsidP="00D362F8">
      <w:pPr>
        <w:pStyle w:val="Article"/>
        <w:tabs>
          <w:tab w:val="clear" w:pos="851"/>
        </w:tabs>
        <w:rPr>
          <w:sz w:val="22"/>
          <w:szCs w:val="22"/>
        </w:rPr>
      </w:pPr>
      <w:bookmarkStart w:id="117" w:name="Organisation_pour_le_marché"/>
      <w:bookmarkStart w:id="118" w:name="_Toc215050208"/>
      <w:bookmarkEnd w:id="117"/>
      <w:r w:rsidRPr="0009737B">
        <w:rPr>
          <w:sz w:val="22"/>
          <w:szCs w:val="22"/>
        </w:rPr>
        <w:t>4.14.1</w:t>
      </w:r>
      <w:r w:rsidRPr="0009737B">
        <w:rPr>
          <w:sz w:val="22"/>
          <w:szCs w:val="22"/>
        </w:rPr>
        <w:tab/>
        <w:t xml:space="preserve">Le Maître de l’ouvrage n’adjugera pas le marché à un candidat dont la moyenne des notes pondérées des critères 2 à </w:t>
      </w:r>
      <w:r w:rsidR="00060614">
        <w:rPr>
          <w:sz w:val="22"/>
          <w:szCs w:val="22"/>
        </w:rPr>
        <w:t>3</w:t>
      </w:r>
      <w:r w:rsidRPr="0009737B">
        <w:rPr>
          <w:sz w:val="22"/>
          <w:szCs w:val="22"/>
        </w:rPr>
        <w:t xml:space="preserve"> (§ 4.8) est inférieure à la note 3.</w:t>
      </w:r>
    </w:p>
    <w:p w14:paraId="17E5A7EE" w14:textId="50404197" w:rsidR="00AE3F0D" w:rsidRDefault="00AE3F0D" w:rsidP="00823A97">
      <w:pPr>
        <w:pStyle w:val="Titre2"/>
        <w:tabs>
          <w:tab w:val="num" w:pos="851"/>
        </w:tabs>
        <w:ind w:hanging="993"/>
        <w:rPr>
          <w:noProof w:val="0"/>
          <w:lang w:val="fr-CH"/>
        </w:rPr>
      </w:pPr>
      <w:bookmarkStart w:id="119" w:name="_Toc107903325"/>
      <w:r>
        <w:rPr>
          <w:noProof w:val="0"/>
          <w:lang w:val="fr-CH"/>
        </w:rPr>
        <w:t>Modification de l’offre</w:t>
      </w:r>
      <w:bookmarkEnd w:id="118"/>
      <w:bookmarkEnd w:id="119"/>
    </w:p>
    <w:p w14:paraId="60681EBD" w14:textId="2B6E07E8" w:rsidR="00AE3F0D" w:rsidRPr="00823A97" w:rsidRDefault="00AE3F0D" w:rsidP="00823A97">
      <w:pPr>
        <w:pStyle w:val="Titre3"/>
        <w:jc w:val="both"/>
      </w:pPr>
      <w:r w:rsidRPr="00823A97">
        <w:t>Une offre déposée est considérée comme définitive et ferme : elle ne peut être ni retirée ni modifiée, même si elle a été déposée avant la date limite de dépôt.</w:t>
      </w:r>
    </w:p>
    <w:p w14:paraId="15702B3A" w14:textId="5C601819" w:rsidR="00AE3F0D" w:rsidRPr="00823A97" w:rsidRDefault="00AE3F0D" w:rsidP="00823A97">
      <w:pPr>
        <w:pStyle w:val="Titre3"/>
        <w:jc w:val="both"/>
      </w:pPr>
      <w:r w:rsidRPr="00823A97">
        <w:lastRenderedPageBreak/>
        <w:t>Elle ne peut plus être retirée unilatéralement par le candidat durant la période de validité fixée par l’adjudicateur à moins d’une justification telle qu’une procédure de sursis concordataire, de mise en faillite ou de mise en poursuite, susceptible de remettre en question le bien-fondé de la décision d’adjudication. La justification peut également s’appuyer sur un élément extérieur indépendant de la volonté du candidat, voire sur une erreur essentielle au sens de l’art. 24, alinéa 1, chiffre 4 du Code des obligations (CO). Le cas échéant, l’intéressé engage sa responsabilité contractuelle en application de l’art. 26 du CO.</w:t>
      </w:r>
    </w:p>
    <w:p w14:paraId="0B371F7F" w14:textId="51589AAF" w:rsidR="00AE3F0D" w:rsidRDefault="00AE3F0D" w:rsidP="00823A97">
      <w:pPr>
        <w:pStyle w:val="Titre2"/>
        <w:tabs>
          <w:tab w:val="num" w:pos="851"/>
        </w:tabs>
        <w:ind w:hanging="993"/>
        <w:rPr>
          <w:noProof w:val="0"/>
          <w:lang w:val="fr-CH"/>
        </w:rPr>
      </w:pPr>
      <w:bookmarkStart w:id="120" w:name="_Toc215050209"/>
      <w:bookmarkStart w:id="121" w:name="_Toc107903326"/>
      <w:r>
        <w:rPr>
          <w:noProof w:val="0"/>
          <w:lang w:val="fr-CH"/>
        </w:rPr>
        <w:t>Modification du cahier des charges par l’adjudicateur</w:t>
      </w:r>
      <w:bookmarkEnd w:id="121"/>
      <w:r>
        <w:rPr>
          <w:noProof w:val="0"/>
          <w:lang w:val="fr-CH"/>
        </w:rPr>
        <w:t xml:space="preserve"> </w:t>
      </w:r>
      <w:bookmarkEnd w:id="120"/>
    </w:p>
    <w:p w14:paraId="5CC0134B" w14:textId="77777777" w:rsidR="00AE3F0D" w:rsidRDefault="00795F52" w:rsidP="00795F52">
      <w:pPr>
        <w:pStyle w:val="Texte"/>
        <w:tabs>
          <w:tab w:val="num" w:pos="851"/>
        </w:tabs>
        <w:ind w:hanging="851"/>
        <w:rPr>
          <w:lang w:val="fr-CH"/>
        </w:rPr>
      </w:pPr>
      <w:r>
        <w:rPr>
          <w:lang w:val="fr-CH"/>
        </w:rPr>
        <w:tab/>
      </w:r>
      <w:r w:rsidR="00AE3F0D">
        <w:rPr>
          <w:lang w:val="fr-CH"/>
        </w:rPr>
        <w:t>L’adjudicateur peut modifier le contenu du cahier des charges jusqu’à l’échéance donnée pour la réponse aux questions.</w:t>
      </w:r>
    </w:p>
    <w:p w14:paraId="4FB0FB03" w14:textId="38B504C5" w:rsidR="00AE3F0D" w:rsidRDefault="00AE3F0D" w:rsidP="00823A97">
      <w:pPr>
        <w:pStyle w:val="Titre2"/>
        <w:tabs>
          <w:tab w:val="num" w:pos="851"/>
        </w:tabs>
        <w:ind w:hanging="993"/>
        <w:rPr>
          <w:noProof w:val="0"/>
          <w:lang w:val="fr-CH"/>
        </w:rPr>
      </w:pPr>
      <w:bookmarkStart w:id="122" w:name="_Toc215050210"/>
      <w:bookmarkStart w:id="123" w:name="_Toc107903327"/>
      <w:r>
        <w:rPr>
          <w:noProof w:val="0"/>
          <w:lang w:val="fr-CH"/>
        </w:rPr>
        <w:t>Interdiction des négociations</w:t>
      </w:r>
      <w:bookmarkEnd w:id="122"/>
      <w:bookmarkEnd w:id="123"/>
    </w:p>
    <w:p w14:paraId="539A88F7" w14:textId="77777777" w:rsidR="00AE3F0D" w:rsidRDefault="00795F52" w:rsidP="00795F52">
      <w:pPr>
        <w:pStyle w:val="Texte"/>
        <w:tabs>
          <w:tab w:val="num" w:pos="851"/>
        </w:tabs>
        <w:ind w:hanging="851"/>
        <w:rPr>
          <w:lang w:val="fr-CH"/>
        </w:rPr>
      </w:pPr>
      <w:r>
        <w:rPr>
          <w:lang w:val="fr-CH"/>
        </w:rPr>
        <w:tab/>
      </w:r>
      <w:r w:rsidR="00AE3F0D">
        <w:rPr>
          <w:lang w:val="fr-CH"/>
        </w:rPr>
        <w:t>L’adjudicateur ne procèdera à aucune négociation de l’offre, tant sur les prestations offertes que sur les conditions financières offertes ou sur les prix offerts. Si nécessaire, il peut inviter chaque candidat concerné à fournir des clarifications relatives à son aptitude ou à son offre, par écrit ou au travers d’une audition.</w:t>
      </w:r>
    </w:p>
    <w:p w14:paraId="6A8554A1" w14:textId="7286D7AF" w:rsidR="00AE3F0D" w:rsidRDefault="00AE3F0D" w:rsidP="00823A97">
      <w:pPr>
        <w:pStyle w:val="Titre2"/>
        <w:tabs>
          <w:tab w:val="num" w:pos="851"/>
        </w:tabs>
        <w:ind w:hanging="993"/>
        <w:rPr>
          <w:noProof w:val="0"/>
          <w:lang w:val="fr-CH"/>
        </w:rPr>
      </w:pPr>
      <w:bookmarkStart w:id="124" w:name="_Toc215050211"/>
      <w:bookmarkStart w:id="125" w:name="_Toc107903328"/>
      <w:r>
        <w:rPr>
          <w:noProof w:val="0"/>
          <w:lang w:val="fr-CH"/>
        </w:rPr>
        <w:t>Contrôle et explications de l’offre</w:t>
      </w:r>
      <w:bookmarkEnd w:id="124"/>
      <w:bookmarkEnd w:id="125"/>
    </w:p>
    <w:p w14:paraId="180C89B8" w14:textId="77777777" w:rsidR="00AE3F0D" w:rsidRDefault="00795F52" w:rsidP="00795F52">
      <w:pPr>
        <w:pStyle w:val="Texte"/>
        <w:tabs>
          <w:tab w:val="num" w:pos="851"/>
        </w:tabs>
        <w:ind w:hanging="851"/>
        <w:rPr>
          <w:lang w:val="fr-CH"/>
        </w:rPr>
      </w:pPr>
      <w:r>
        <w:rPr>
          <w:lang w:val="fr-CH"/>
        </w:rPr>
        <w:tab/>
      </w:r>
      <w:r w:rsidR="00AE3F0D">
        <w:rPr>
          <w:lang w:val="fr-CH"/>
        </w:rPr>
        <w:t>L’adjudicateur procède à un contrôle technique et arithmétique de l’offre. Seules les erreurs évidentes de calcul peuvent être corrigées.</w:t>
      </w:r>
    </w:p>
    <w:p w14:paraId="340C1A88" w14:textId="77777777" w:rsidR="00AE3F0D" w:rsidRDefault="00795F52" w:rsidP="00795F52">
      <w:pPr>
        <w:pStyle w:val="Texte"/>
        <w:tabs>
          <w:tab w:val="num" w:pos="851"/>
        </w:tabs>
        <w:ind w:hanging="851"/>
        <w:rPr>
          <w:lang w:val="fr-CH"/>
        </w:rPr>
      </w:pPr>
      <w:r>
        <w:rPr>
          <w:lang w:val="fr-CH"/>
        </w:rPr>
        <w:tab/>
      </w:r>
      <w:r w:rsidR="00AE3F0D">
        <w:rPr>
          <w:lang w:val="fr-CH"/>
        </w:rPr>
        <w:t>Le candidat devra apporter tout justificatif utile à la compréhension de ses prix. Si l’adjudicateur estime que les justificatifs apportés par le candidat démontrent clairement et de manière évidente que le candidat ne peut pas réaliser le marché dans de bonnes conditions d’exécution ou sans mettre en péril la pérennité de son entreprise, l’adjudicateur prendra une décision d’exclusion du candidat pour juste motif. La décision d’exclusion intervient d’office pour des erreurs manifestes répétitives, prépondérantes ou abusives au point de porter un préjudice à la crédibilité de l’offre dans son entier. Dans le cadre de la vérification des prix auprès du candidat, l’adjudicateur prendra également une décision d’exclusion si le candidat ne confirme pas ses prix ou si ce dernier annonce fermement et de manière définitive une modification de ses prix. Le cas échéant, l’adjudicateur se réserve le droit d’engager une procédure en dommage et intérêts.</w:t>
      </w:r>
    </w:p>
    <w:p w14:paraId="4F62A035" w14:textId="7E87DD78" w:rsidR="00AE3F0D" w:rsidRDefault="00AE3F0D" w:rsidP="00823A97">
      <w:pPr>
        <w:pStyle w:val="Titre2"/>
        <w:tabs>
          <w:tab w:val="num" w:pos="851"/>
        </w:tabs>
        <w:ind w:hanging="993"/>
        <w:rPr>
          <w:noProof w:val="0"/>
          <w:lang w:val="fr-CH"/>
        </w:rPr>
      </w:pPr>
      <w:bookmarkStart w:id="126" w:name="_Toc215050212"/>
      <w:bookmarkStart w:id="127" w:name="_Toc107903329"/>
      <w:r>
        <w:rPr>
          <w:noProof w:val="0"/>
          <w:lang w:val="fr-CH"/>
        </w:rPr>
        <w:t>Décision d’adjudication</w:t>
      </w:r>
      <w:bookmarkEnd w:id="126"/>
      <w:bookmarkEnd w:id="127"/>
    </w:p>
    <w:p w14:paraId="15A8F210" w14:textId="77777777" w:rsidR="00AE3F0D" w:rsidRDefault="00795F52" w:rsidP="00795F52">
      <w:pPr>
        <w:pStyle w:val="Texte"/>
        <w:tabs>
          <w:tab w:val="num" w:pos="851"/>
        </w:tabs>
        <w:spacing w:before="60"/>
        <w:ind w:hanging="851"/>
        <w:rPr>
          <w:lang w:val="fr-CH"/>
        </w:rPr>
      </w:pPr>
      <w:r>
        <w:rPr>
          <w:lang w:val="fr-CH"/>
        </w:rPr>
        <w:tab/>
      </w:r>
      <w:r w:rsidR="00AE3F0D">
        <w:rPr>
          <w:lang w:val="fr-CH"/>
        </w:rPr>
        <w:t>La décision d’adjudication sera notifiée par écrit, sommairement motivée, aux candidats qui auront participé à la procédure et dont l’offre est recevable.</w:t>
      </w:r>
    </w:p>
    <w:p w14:paraId="0D5B1D5E" w14:textId="77777777" w:rsidR="00AE3F0D" w:rsidRDefault="00795F52" w:rsidP="00795F52">
      <w:pPr>
        <w:pStyle w:val="Texte"/>
        <w:tabs>
          <w:tab w:val="num" w:pos="851"/>
        </w:tabs>
        <w:spacing w:before="60"/>
        <w:ind w:hanging="851"/>
        <w:rPr>
          <w:lang w:val="fr-CH"/>
        </w:rPr>
      </w:pPr>
      <w:r>
        <w:rPr>
          <w:lang w:val="fr-CH"/>
        </w:rPr>
        <w:tab/>
      </w:r>
      <w:r w:rsidR="00AE3F0D">
        <w:rPr>
          <w:lang w:val="fr-CH"/>
        </w:rPr>
        <w:t>Outre la lettre précisant l’adjudication, chaque candidat recevra un tableau d’analyse multicritères qui indiquera les notes qu’il a obtenues ainsi que les notes de l’adjudicataire.</w:t>
      </w:r>
    </w:p>
    <w:p w14:paraId="7B82528C" w14:textId="77777777" w:rsidR="00AE3F0D" w:rsidRDefault="00795F52" w:rsidP="00795F52">
      <w:pPr>
        <w:pStyle w:val="Texte"/>
        <w:tabs>
          <w:tab w:val="num" w:pos="851"/>
        </w:tabs>
        <w:spacing w:before="60"/>
        <w:ind w:hanging="851"/>
        <w:rPr>
          <w:lang w:val="fr-CH"/>
        </w:rPr>
      </w:pPr>
      <w:r>
        <w:rPr>
          <w:lang w:val="fr-CH"/>
        </w:rPr>
        <w:tab/>
      </w:r>
      <w:r w:rsidR="00AE3F0D">
        <w:rPr>
          <w:lang w:val="fr-CH"/>
        </w:rPr>
        <w:t>L’adjudicateur se réserve le droit, après le choix final, d’adapter le contrat et les délais aux conditions réelles du projet et d’en discuter les termes avec l’adjudicataire.</w:t>
      </w:r>
    </w:p>
    <w:p w14:paraId="51A5B5ED" w14:textId="525A32E6" w:rsidR="00AE3F0D" w:rsidRDefault="00AE3F0D" w:rsidP="00823A97">
      <w:pPr>
        <w:pStyle w:val="Titre2"/>
        <w:tabs>
          <w:tab w:val="num" w:pos="851"/>
        </w:tabs>
        <w:ind w:hanging="993"/>
        <w:rPr>
          <w:noProof w:val="0"/>
          <w:lang w:val="fr-CH"/>
        </w:rPr>
      </w:pPr>
      <w:bookmarkStart w:id="128" w:name="_Toc215050213"/>
      <w:bookmarkStart w:id="129" w:name="_Toc107903330"/>
      <w:r>
        <w:rPr>
          <w:noProof w:val="0"/>
          <w:lang w:val="fr-CH"/>
        </w:rPr>
        <w:t>Renseignements relatifs à la décision d’adjudication</w:t>
      </w:r>
      <w:bookmarkEnd w:id="128"/>
      <w:bookmarkEnd w:id="129"/>
    </w:p>
    <w:p w14:paraId="5D4122AE" w14:textId="77777777" w:rsidR="00AE3F0D" w:rsidRDefault="00795F52" w:rsidP="00795F52">
      <w:pPr>
        <w:pStyle w:val="Texte"/>
        <w:tabs>
          <w:tab w:val="num" w:pos="851"/>
        </w:tabs>
        <w:ind w:hanging="851"/>
        <w:rPr>
          <w:lang w:val="fr-CH"/>
        </w:rPr>
      </w:pPr>
      <w:r>
        <w:rPr>
          <w:lang w:val="fr-CH"/>
        </w:rPr>
        <w:lastRenderedPageBreak/>
        <w:tab/>
      </w:r>
      <w:r w:rsidR="00AE3F0D">
        <w:rPr>
          <w:lang w:val="fr-CH"/>
        </w:rPr>
        <w:t>Dès réception de la décision qui le concerne, tout candidat qui n’est pas l’adjudicataire du marché peut solliciter un entretien avec l’adjudicateur ou son représentant, en vue d’obtenir des éclaircissements sur la manière dont les notes lui ont été attribuées et sur les appréciations qui ont été émises sur son offre. Cet entretien sera organisé de manière à sauvegarder les droits du candidat qui a l’intention de déposer un recours.</w:t>
      </w:r>
    </w:p>
    <w:p w14:paraId="24C07DFD" w14:textId="7767E6EA" w:rsidR="009429D5" w:rsidRPr="003D5422" w:rsidRDefault="009429D5" w:rsidP="00823A97">
      <w:pPr>
        <w:pStyle w:val="Titre2"/>
        <w:tabs>
          <w:tab w:val="num" w:pos="851"/>
        </w:tabs>
        <w:ind w:hanging="993"/>
        <w:rPr>
          <w:noProof w:val="0"/>
          <w:lang w:val="fr-CH"/>
        </w:rPr>
      </w:pPr>
      <w:bookmarkStart w:id="130" w:name="_Toc215050214"/>
      <w:bookmarkStart w:id="131" w:name="_Toc274559628"/>
      <w:bookmarkStart w:id="132" w:name="_Toc107903331"/>
      <w:r w:rsidRPr="003D5422">
        <w:rPr>
          <w:noProof w:val="0"/>
          <w:lang w:val="fr-CH"/>
        </w:rPr>
        <w:t>Voies de recours</w:t>
      </w:r>
      <w:bookmarkEnd w:id="130"/>
      <w:bookmarkEnd w:id="131"/>
      <w:bookmarkEnd w:id="132"/>
    </w:p>
    <w:p w14:paraId="07AE1A05" w14:textId="77777777" w:rsidR="009429D5" w:rsidRPr="003D5422" w:rsidRDefault="009429D5" w:rsidP="009429D5">
      <w:pPr>
        <w:pStyle w:val="Texte"/>
        <w:rPr>
          <w:lang w:val="fr-CH"/>
        </w:rPr>
      </w:pPr>
      <w:r w:rsidRPr="003D5422">
        <w:rPr>
          <w:lang w:val="fr-CH"/>
        </w:rPr>
        <w:t>Le candidat est informé que les décisions suivantes sont sujettes à recours :</w:t>
      </w:r>
    </w:p>
    <w:p w14:paraId="3D28F3C1" w14:textId="77777777" w:rsidR="009429D5" w:rsidRPr="003D5422" w:rsidRDefault="009429D5" w:rsidP="009429D5">
      <w:pPr>
        <w:pStyle w:val="PuceTexte"/>
        <w:spacing w:after="0"/>
        <w:ind w:left="1135"/>
        <w:rPr>
          <w:lang w:val="fr-CH"/>
        </w:rPr>
      </w:pPr>
      <w:proofErr w:type="gramStart"/>
      <w:r w:rsidRPr="003D5422">
        <w:rPr>
          <w:lang w:val="fr-CH"/>
        </w:rPr>
        <w:t>l’appel</w:t>
      </w:r>
      <w:proofErr w:type="gramEnd"/>
      <w:r w:rsidRPr="003D5422">
        <w:rPr>
          <w:lang w:val="fr-CH"/>
        </w:rPr>
        <w:t xml:space="preserve"> d’offres (à compter de la date de sa publication) ;</w:t>
      </w:r>
    </w:p>
    <w:p w14:paraId="671C06F5" w14:textId="77777777" w:rsidR="009429D5" w:rsidRPr="003D5422" w:rsidRDefault="009429D5" w:rsidP="009429D5">
      <w:pPr>
        <w:pStyle w:val="PuceTexte"/>
        <w:spacing w:after="0"/>
        <w:ind w:left="1135"/>
        <w:rPr>
          <w:lang w:val="fr-CH"/>
        </w:rPr>
      </w:pPr>
      <w:proofErr w:type="gramStart"/>
      <w:r w:rsidRPr="003D5422">
        <w:rPr>
          <w:lang w:val="fr-CH"/>
        </w:rPr>
        <w:t>la</w:t>
      </w:r>
      <w:proofErr w:type="gramEnd"/>
      <w:r w:rsidRPr="003D5422">
        <w:rPr>
          <w:lang w:val="fr-CH"/>
        </w:rPr>
        <w:t xml:space="preserve"> décision d’exclusion (à compter de la date de sa notification) ;</w:t>
      </w:r>
    </w:p>
    <w:p w14:paraId="3943C8A9" w14:textId="77777777" w:rsidR="009429D5" w:rsidRPr="003D5422" w:rsidRDefault="009429D5" w:rsidP="009429D5">
      <w:pPr>
        <w:pStyle w:val="PuceTexte"/>
        <w:spacing w:after="0"/>
        <w:ind w:left="1135"/>
        <w:rPr>
          <w:lang w:val="fr-CH"/>
        </w:rPr>
      </w:pPr>
      <w:proofErr w:type="gramStart"/>
      <w:r w:rsidRPr="003D5422">
        <w:rPr>
          <w:lang w:val="fr-CH"/>
        </w:rPr>
        <w:t>la</w:t>
      </w:r>
      <w:proofErr w:type="gramEnd"/>
      <w:r w:rsidRPr="003D5422">
        <w:rPr>
          <w:lang w:val="fr-CH"/>
        </w:rPr>
        <w:t xml:space="preserve"> décision d’interruption de la procédure (à compter de la date de sa notification) ;</w:t>
      </w:r>
    </w:p>
    <w:p w14:paraId="7875C532" w14:textId="77777777" w:rsidR="009429D5" w:rsidRPr="003D5422" w:rsidRDefault="009429D5" w:rsidP="009429D5">
      <w:pPr>
        <w:pStyle w:val="PuceTexte"/>
        <w:spacing w:after="0"/>
        <w:ind w:left="1135"/>
        <w:rPr>
          <w:lang w:val="fr-CH"/>
        </w:rPr>
      </w:pPr>
      <w:proofErr w:type="gramStart"/>
      <w:r w:rsidRPr="003D5422">
        <w:rPr>
          <w:lang w:val="fr-CH"/>
        </w:rPr>
        <w:t>la</w:t>
      </w:r>
      <w:proofErr w:type="gramEnd"/>
      <w:r w:rsidRPr="003D5422">
        <w:rPr>
          <w:lang w:val="fr-CH"/>
        </w:rPr>
        <w:t xml:space="preserve"> décision de répétition ou de renouvellement de la procédure (à compter de la date de publication ou du lancement de la nouvelle procédure) ;</w:t>
      </w:r>
    </w:p>
    <w:p w14:paraId="591B0C25" w14:textId="77777777" w:rsidR="009429D5" w:rsidRPr="003D5422" w:rsidRDefault="009429D5" w:rsidP="009429D5">
      <w:pPr>
        <w:pStyle w:val="PuceTexte"/>
        <w:spacing w:after="0"/>
        <w:ind w:left="1135"/>
        <w:rPr>
          <w:lang w:val="fr-CH"/>
        </w:rPr>
      </w:pPr>
      <w:proofErr w:type="gramStart"/>
      <w:r w:rsidRPr="003D5422">
        <w:rPr>
          <w:lang w:val="fr-CH"/>
        </w:rPr>
        <w:t>la</w:t>
      </w:r>
      <w:proofErr w:type="gramEnd"/>
      <w:r w:rsidRPr="003D5422">
        <w:rPr>
          <w:lang w:val="fr-CH"/>
        </w:rPr>
        <w:t xml:space="preserve"> décision d’adjudication (à compter de la date de sa notification) ;</w:t>
      </w:r>
    </w:p>
    <w:p w14:paraId="7DADC061" w14:textId="77777777" w:rsidR="009429D5" w:rsidRPr="003D5422" w:rsidRDefault="009429D5" w:rsidP="009429D5">
      <w:pPr>
        <w:pStyle w:val="PuceTexte"/>
        <w:spacing w:after="0"/>
        <w:ind w:left="1135"/>
        <w:rPr>
          <w:lang w:val="fr-CH"/>
        </w:rPr>
      </w:pPr>
      <w:proofErr w:type="gramStart"/>
      <w:r w:rsidRPr="003D5422">
        <w:rPr>
          <w:lang w:val="fr-CH"/>
        </w:rPr>
        <w:t>la</w:t>
      </w:r>
      <w:proofErr w:type="gramEnd"/>
      <w:r w:rsidRPr="003D5422">
        <w:rPr>
          <w:lang w:val="fr-CH"/>
        </w:rPr>
        <w:t xml:space="preserve"> décision de révocation de la décision d’adjudication (à compter de la date de sa notification) ;</w:t>
      </w:r>
    </w:p>
    <w:p w14:paraId="0DBA3A62" w14:textId="77777777" w:rsidR="009429D5" w:rsidRPr="003D5422" w:rsidRDefault="009429D5" w:rsidP="009429D5">
      <w:pPr>
        <w:pStyle w:val="PuceTexte"/>
        <w:spacing w:after="0"/>
        <w:ind w:left="1135"/>
        <w:rPr>
          <w:lang w:val="fr-CH"/>
        </w:rPr>
      </w:pPr>
      <w:proofErr w:type="gramStart"/>
      <w:r w:rsidRPr="003D5422">
        <w:rPr>
          <w:lang w:val="fr-CH"/>
        </w:rPr>
        <w:t>la</w:t>
      </w:r>
      <w:proofErr w:type="gramEnd"/>
      <w:r w:rsidRPr="003D5422">
        <w:rPr>
          <w:lang w:val="fr-CH"/>
        </w:rPr>
        <w:t xml:space="preserve"> décision de sanction administrative (à compter de la date de sa notification) ;</w:t>
      </w:r>
    </w:p>
    <w:p w14:paraId="3C5E7FDE" w14:textId="77777777" w:rsidR="009429D5" w:rsidRPr="003D5422" w:rsidRDefault="009429D5" w:rsidP="009429D5">
      <w:pPr>
        <w:pStyle w:val="PuceTexte"/>
        <w:ind w:left="1135"/>
        <w:rPr>
          <w:lang w:val="fr-CH"/>
        </w:rPr>
      </w:pPr>
      <w:proofErr w:type="gramStart"/>
      <w:r w:rsidRPr="003D5422">
        <w:rPr>
          <w:lang w:val="fr-CH"/>
        </w:rPr>
        <w:t>la</w:t>
      </w:r>
      <w:proofErr w:type="gramEnd"/>
      <w:r w:rsidRPr="003D5422">
        <w:rPr>
          <w:lang w:val="fr-CH"/>
        </w:rPr>
        <w:t xml:space="preserve"> décision de refus d’inscrire l’entreprise sur une liste, si existante, de candidats qualifiés (à compter de la date de sa notification).</w:t>
      </w:r>
    </w:p>
    <w:p w14:paraId="105C3F51" w14:textId="77777777" w:rsidR="009429D5" w:rsidRPr="003D5422" w:rsidRDefault="009429D5" w:rsidP="009429D5">
      <w:pPr>
        <w:pStyle w:val="Texte"/>
        <w:spacing w:before="120" w:after="0"/>
        <w:rPr>
          <w:lang w:val="fr-CH"/>
        </w:rPr>
      </w:pPr>
      <w:r w:rsidRPr="003D5422">
        <w:rPr>
          <w:lang w:val="fr-CH"/>
        </w:rPr>
        <w:t xml:space="preserve">Le recours doit être interjeté devant l’autorité de recours compétente soit </w:t>
      </w:r>
      <w:r>
        <w:rPr>
          <w:lang w:val="fr-CH"/>
        </w:rPr>
        <w:t>le</w:t>
      </w:r>
      <w:r w:rsidRPr="00396518">
        <w:rPr>
          <w:lang w:val="fr-CH"/>
        </w:rPr>
        <w:t xml:space="preserve"> Tribunal cantonal, rue des Augustins 3 – 1700 Fribourg</w:t>
      </w:r>
      <w:r w:rsidRPr="003D5422">
        <w:rPr>
          <w:lang w:val="fr-CH"/>
        </w:rPr>
        <w:t xml:space="preserve">, dans un délai de 10 jours dès la notification de la décision. </w:t>
      </w:r>
    </w:p>
    <w:p w14:paraId="3DF5CDD5" w14:textId="77777777" w:rsidR="009429D5" w:rsidRPr="003D5422" w:rsidRDefault="009429D5" w:rsidP="009429D5">
      <w:pPr>
        <w:pStyle w:val="Texte"/>
        <w:spacing w:before="120" w:after="0"/>
        <w:rPr>
          <w:lang w:val="fr-CH"/>
        </w:rPr>
      </w:pPr>
      <w:r w:rsidRPr="003D5422">
        <w:rPr>
          <w:lang w:val="fr-CH"/>
        </w:rPr>
        <w:t xml:space="preserve">Les féries judiciaires ne s’appliquent pas. </w:t>
      </w:r>
    </w:p>
    <w:p w14:paraId="19E64231" w14:textId="77777777" w:rsidR="009429D5" w:rsidRPr="003D5422" w:rsidRDefault="009429D5" w:rsidP="009429D5">
      <w:pPr>
        <w:pStyle w:val="Texte"/>
        <w:spacing w:before="120" w:after="0"/>
        <w:rPr>
          <w:lang w:val="fr-CH"/>
        </w:rPr>
      </w:pPr>
      <w:r w:rsidRPr="003D5422">
        <w:rPr>
          <w:lang w:val="fr-CH"/>
        </w:rPr>
        <w:t xml:space="preserve">Le mémoire de recours, à produire en 2 exemplaires signés par le recourant ou son représentant, doit contenir un exposé concis des faits, des motifs et moyens de preuve, ainsi que l’énoncé des conclusions. </w:t>
      </w:r>
    </w:p>
    <w:p w14:paraId="3186152A" w14:textId="14D2DAF9" w:rsidR="009429D5" w:rsidRDefault="009429D5" w:rsidP="009429D5">
      <w:pPr>
        <w:pStyle w:val="Texte"/>
        <w:spacing w:before="120" w:after="0"/>
      </w:pPr>
      <w:r w:rsidRPr="003D5422">
        <w:rPr>
          <w:lang w:val="fr-CH"/>
        </w:rPr>
        <w:t>La décision attaquée et les documents servant de moyens de preuve en possession du recourant sont joints au mémoire. Le mémoire est daté et signé par le recourant ou par son mandataire.</w:t>
      </w:r>
      <w:r w:rsidRPr="003D5422">
        <w:t xml:space="preserve"> </w:t>
      </w:r>
    </w:p>
    <w:p w14:paraId="6FA5145D" w14:textId="77777777" w:rsidR="00450F27" w:rsidRDefault="00450F27">
      <w:pPr>
        <w:widowControl/>
        <w:overflowPunct/>
        <w:autoSpaceDE/>
        <w:autoSpaceDN/>
        <w:adjustRightInd/>
        <w:spacing w:after="0"/>
        <w:jc w:val="left"/>
        <w:textAlignment w:val="auto"/>
        <w:rPr>
          <w:rFonts w:ascii="Arial Black" w:hAnsi="Arial Black"/>
          <w:b/>
          <w:caps/>
          <w:lang w:val="fr-CH"/>
        </w:rPr>
      </w:pPr>
      <w:bookmarkStart w:id="133" w:name="_Toc215050215"/>
      <w:r>
        <w:rPr>
          <w:lang w:val="fr-CH"/>
        </w:rPr>
        <w:br w:type="page"/>
      </w:r>
    </w:p>
    <w:p w14:paraId="66F8382D" w14:textId="3668DAF7" w:rsidR="00AE3F0D" w:rsidRDefault="00AE3F0D">
      <w:pPr>
        <w:pStyle w:val="Titre1"/>
        <w:rPr>
          <w:lang w:val="fr-CH"/>
        </w:rPr>
      </w:pPr>
      <w:bookmarkStart w:id="134" w:name="_Toc107903332"/>
      <w:r>
        <w:rPr>
          <w:lang w:val="fr-CH"/>
        </w:rPr>
        <w:lastRenderedPageBreak/>
        <w:t>OBLIGATIONS DES CONTRACTANTS</w:t>
      </w:r>
      <w:bookmarkEnd w:id="133"/>
      <w:bookmarkEnd w:id="134"/>
    </w:p>
    <w:p w14:paraId="5B901281" w14:textId="77777777" w:rsidR="00AE3F0D" w:rsidRDefault="00AE3F0D" w:rsidP="00823A97">
      <w:pPr>
        <w:pStyle w:val="Titre2"/>
        <w:tabs>
          <w:tab w:val="num" w:pos="851"/>
        </w:tabs>
        <w:ind w:hanging="993"/>
        <w:rPr>
          <w:noProof w:val="0"/>
          <w:lang w:val="fr-CH"/>
        </w:rPr>
      </w:pPr>
      <w:bookmarkStart w:id="135" w:name="_Toc107903333"/>
      <w:r>
        <w:rPr>
          <w:noProof w:val="0"/>
          <w:lang w:val="fr-CH"/>
        </w:rPr>
        <w:t>Eléments contractuels</w:t>
      </w:r>
      <w:bookmarkEnd w:id="135"/>
    </w:p>
    <w:p w14:paraId="4122B7E1" w14:textId="15D66131" w:rsidR="00AE3F0D" w:rsidRPr="00823A97" w:rsidRDefault="006E078E" w:rsidP="00823A97">
      <w:pPr>
        <w:pStyle w:val="Titre3"/>
        <w:jc w:val="both"/>
      </w:pPr>
      <w:r w:rsidRPr="00823A97">
        <w:t>Le mandataire garantit</w:t>
      </w:r>
      <w:r w:rsidR="00AE3F0D" w:rsidRPr="00823A97">
        <w:t xml:space="preserve"> l’adjudicateur contre toute réclamation de tiers concernant la copie ou l’exploitation non autorisée de brevets, marques commerciales, droits de propriété intellectuelle, etc.</w:t>
      </w:r>
    </w:p>
    <w:p w14:paraId="6BF5047C" w14:textId="77777777" w:rsidR="00AE3F0D" w:rsidRPr="00823A97" w:rsidRDefault="00AE3F0D" w:rsidP="00823A97">
      <w:pPr>
        <w:pStyle w:val="Titre3"/>
        <w:jc w:val="both"/>
      </w:pPr>
      <w:r w:rsidRPr="00823A97">
        <w:t xml:space="preserve">Le mandataire ne peut céder à des tiers (garant, banque, etc.) en totalité ou en partie, les obligations qu’il doit exécuter conformément au contrat ou en garantie d’engagement ou autres obligations, le mandat ou les revenus de son mandat, sans l’accord de l’adjudicateur. </w:t>
      </w:r>
    </w:p>
    <w:p w14:paraId="31B9E968" w14:textId="77777777" w:rsidR="00AE3F0D" w:rsidRPr="00823A97" w:rsidRDefault="00AE3F0D" w:rsidP="00823A97">
      <w:pPr>
        <w:pStyle w:val="Titre3"/>
        <w:jc w:val="both"/>
      </w:pPr>
      <w:r w:rsidRPr="00823A97">
        <w:t>Les prestations contractuelles devront être effectuées conformément au planning contractuel de l’adjudicateur pour la phase projet.</w:t>
      </w:r>
    </w:p>
    <w:p w14:paraId="443C0509" w14:textId="77777777" w:rsidR="00AE3F0D" w:rsidRPr="00823A97" w:rsidRDefault="00AE3F0D" w:rsidP="00823A97">
      <w:pPr>
        <w:pStyle w:val="Titre3"/>
        <w:jc w:val="both"/>
      </w:pPr>
      <w:r w:rsidRPr="00823A97">
        <w:t>La TVA, au taux en vigueur au moment des prestations, sera comptée en sus. Elle sera également adaptée, si nécessaire.</w:t>
      </w:r>
    </w:p>
    <w:p w14:paraId="4D9A0455" w14:textId="1EC34BF1" w:rsidR="00AE3F0D" w:rsidRPr="00823A97" w:rsidRDefault="00AE3F0D" w:rsidP="00823A97">
      <w:pPr>
        <w:pStyle w:val="Titre3"/>
        <w:jc w:val="both"/>
      </w:pPr>
      <w:r w:rsidRPr="00823A97">
        <w:t>Les prestations supplémentaires et les frais extraordinaires seront facturés mensuellement et séparément de la facture ordinaire, sur la base du tarif horaire moyen proposés dans l'offre de base et d’un bon de commande passé par l’adjudicateur avant l’exécution desdites prestations.</w:t>
      </w:r>
    </w:p>
    <w:p w14:paraId="28A51775" w14:textId="62A56D85" w:rsidR="00AE3F0D" w:rsidRPr="00823A97" w:rsidRDefault="00AE3F0D" w:rsidP="00823A97">
      <w:pPr>
        <w:pStyle w:val="Titre3"/>
        <w:jc w:val="both"/>
      </w:pPr>
      <w:r w:rsidRPr="00823A97">
        <w:t>Les variations économiques dues au renchérissement feront l’objet d’une facturation séparée.</w:t>
      </w:r>
    </w:p>
    <w:p w14:paraId="6081B087" w14:textId="77777777" w:rsidR="00AE3F0D" w:rsidRPr="00823A97" w:rsidRDefault="00AE3F0D" w:rsidP="00823A97">
      <w:pPr>
        <w:pStyle w:val="Titre3"/>
        <w:jc w:val="both"/>
      </w:pPr>
      <w:r w:rsidRPr="00823A97">
        <w:t>L’adjudicateur et le mandataire feront leur possible pour régler à l’amiable les différents litiges les opposant. Si le litige ne peut être réglé de cette manière, le cas sera tranché par les tribunaux ordinaires.</w:t>
      </w:r>
    </w:p>
    <w:p w14:paraId="6A5E20C1" w14:textId="0FA75186" w:rsidR="00AE3F0D" w:rsidRDefault="00AE3F0D" w:rsidP="00823A97">
      <w:pPr>
        <w:pStyle w:val="Titre3"/>
        <w:jc w:val="both"/>
      </w:pPr>
      <w:r>
        <w:t>Conditions de paiement :</w:t>
      </w:r>
    </w:p>
    <w:p w14:paraId="381B73AA" w14:textId="77777777" w:rsidR="00AE3F0D" w:rsidRDefault="00AE3F0D">
      <w:pPr>
        <w:tabs>
          <w:tab w:val="left" w:pos="851"/>
        </w:tabs>
        <w:spacing w:after="0"/>
        <w:ind w:left="856"/>
      </w:pPr>
      <w:r>
        <w:t>Les demandes d’acompte seront établies en principe tous les 2 mois.</w:t>
      </w:r>
    </w:p>
    <w:p w14:paraId="10311BA6" w14:textId="77777777" w:rsidR="00AE3F0D" w:rsidRDefault="00AE3F0D">
      <w:pPr>
        <w:tabs>
          <w:tab w:val="left" w:pos="851"/>
        </w:tabs>
        <w:spacing w:after="0"/>
        <w:ind w:left="856"/>
      </w:pPr>
      <w:r>
        <w:t>Chaque facture mentionnera la liste des prestations et le pourcentage des prestations réalisées.</w:t>
      </w:r>
    </w:p>
    <w:p w14:paraId="46FE6F71" w14:textId="77777777" w:rsidR="00AE3F0D" w:rsidRDefault="00AE3F0D">
      <w:pPr>
        <w:tabs>
          <w:tab w:val="left" w:pos="851"/>
        </w:tabs>
        <w:spacing w:after="0"/>
        <w:ind w:left="856"/>
      </w:pPr>
      <w:r>
        <w:t>Le délai de paiement est fixé à 30 jours. Le candidat peut offrir d’autres conditions en mentionnant un rabais avec un autre délai de paiement.</w:t>
      </w:r>
    </w:p>
    <w:p w14:paraId="2A062E79" w14:textId="77777777" w:rsidR="00AE3F0D" w:rsidRDefault="00AE3F0D">
      <w:pPr>
        <w:pStyle w:val="Retraitcorpsdetexte2"/>
        <w:tabs>
          <w:tab w:val="clear" w:pos="851"/>
          <w:tab w:val="left" w:pos="1134"/>
        </w:tabs>
        <w:spacing w:before="0" w:after="0"/>
      </w:pPr>
      <w:r>
        <w:t>Les dates de référence pour le paiement sont :</w:t>
      </w:r>
    </w:p>
    <w:p w14:paraId="4A31AB6D" w14:textId="77777777" w:rsidR="00AE3F0D" w:rsidRDefault="00AE3F0D" w:rsidP="00C93830">
      <w:pPr>
        <w:numPr>
          <w:ilvl w:val="1"/>
          <w:numId w:val="8"/>
        </w:numPr>
        <w:tabs>
          <w:tab w:val="num" w:pos="1134"/>
        </w:tabs>
        <w:spacing w:after="0"/>
        <w:ind w:hanging="1722"/>
      </w:pPr>
      <w:r>
        <w:t>La date de réception de la facture au SPC</w:t>
      </w:r>
    </w:p>
    <w:p w14:paraId="6E8A5BC5" w14:textId="77777777" w:rsidR="00AE3F0D" w:rsidRDefault="00AE3F0D" w:rsidP="00C93830">
      <w:pPr>
        <w:numPr>
          <w:ilvl w:val="1"/>
          <w:numId w:val="8"/>
        </w:numPr>
        <w:tabs>
          <w:tab w:val="num" w:pos="1134"/>
        </w:tabs>
        <w:spacing w:after="0"/>
        <w:ind w:hanging="1722"/>
      </w:pPr>
      <w:r>
        <w:t xml:space="preserve">La date de réception du paiement sur le compte du mandataire </w:t>
      </w:r>
    </w:p>
    <w:p w14:paraId="4CEF9957" w14:textId="77777777" w:rsidR="00AE3F0D" w:rsidRDefault="00AE3F0D" w:rsidP="005A2F89">
      <w:pPr>
        <w:pStyle w:val="Titre2"/>
        <w:tabs>
          <w:tab w:val="num" w:pos="851"/>
        </w:tabs>
        <w:ind w:left="851"/>
        <w:rPr>
          <w:noProof w:val="0"/>
          <w:lang w:val="fr-CH"/>
        </w:rPr>
      </w:pPr>
      <w:bookmarkStart w:id="136" w:name="_Toc215050217"/>
      <w:bookmarkStart w:id="137" w:name="_Toc107903334"/>
      <w:r>
        <w:rPr>
          <w:noProof w:val="0"/>
          <w:lang w:val="fr-CH"/>
        </w:rPr>
        <w:t>Conditions particulières</w:t>
      </w:r>
      <w:bookmarkEnd w:id="136"/>
      <w:bookmarkEnd w:id="137"/>
    </w:p>
    <w:p w14:paraId="1EDA735A" w14:textId="586B7324" w:rsidR="00AE3F0D" w:rsidRDefault="00AE3F0D" w:rsidP="00823A97">
      <w:pPr>
        <w:pStyle w:val="Titre3"/>
        <w:jc w:val="both"/>
        <w:rPr>
          <w:lang w:val="fr-CH"/>
        </w:rPr>
      </w:pPr>
      <w:r>
        <w:rPr>
          <w:lang w:val="fr-CH"/>
        </w:rPr>
        <w:t>Échéances</w:t>
      </w:r>
    </w:p>
    <w:p w14:paraId="3D8807E1" w14:textId="77777777" w:rsidR="00AE3F0D" w:rsidRDefault="00AE3F0D">
      <w:pPr>
        <w:pStyle w:val="Texte"/>
        <w:spacing w:before="0" w:after="0"/>
        <w:rPr>
          <w:lang w:val="fr-CH"/>
        </w:rPr>
      </w:pPr>
      <w:r>
        <w:rPr>
          <w:lang w:val="fr-CH"/>
        </w:rPr>
        <w:t>Selon programme des études joint au dossier</w:t>
      </w:r>
    </w:p>
    <w:p w14:paraId="26A327D2" w14:textId="55EE4F48" w:rsidR="00AE3F0D" w:rsidRDefault="00AE3F0D" w:rsidP="00823A97">
      <w:pPr>
        <w:pStyle w:val="Titre3"/>
        <w:jc w:val="both"/>
        <w:rPr>
          <w:lang w:val="fr-CH"/>
        </w:rPr>
      </w:pPr>
      <w:r>
        <w:rPr>
          <w:lang w:val="fr-CH"/>
        </w:rPr>
        <w:t>Montant minimal de couverture d’assurance RC, par événement</w:t>
      </w:r>
    </w:p>
    <w:p w14:paraId="5C3B580A" w14:textId="219C2774" w:rsidR="00AE3F0D" w:rsidRDefault="00AE3F0D">
      <w:pPr>
        <w:pStyle w:val="Texte"/>
        <w:spacing w:before="0" w:after="0"/>
        <w:rPr>
          <w:lang w:val="fr-CH"/>
        </w:rPr>
      </w:pPr>
      <w:r>
        <w:rPr>
          <w:lang w:val="fr-CH"/>
        </w:rPr>
        <w:lastRenderedPageBreak/>
        <w:t>L’assurance RC doit être valable pour toute la durée du contrat. Des assurances multiples ne sont pas</w:t>
      </w:r>
      <w:r w:rsidR="006E078E">
        <w:rPr>
          <w:lang w:val="fr-CH"/>
        </w:rPr>
        <w:t xml:space="preserve"> admises ; en cas de groupement</w:t>
      </w:r>
      <w:r>
        <w:rPr>
          <w:lang w:val="fr-CH"/>
        </w:rPr>
        <w:t xml:space="preserve"> elle doit être unique et établie au nom du groupement. </w:t>
      </w:r>
    </w:p>
    <w:p w14:paraId="6BAD4CAD" w14:textId="77777777" w:rsidR="00AE3F0D" w:rsidRDefault="00AE3F0D">
      <w:pPr>
        <w:pStyle w:val="PuceTexte"/>
        <w:tabs>
          <w:tab w:val="left" w:pos="5387"/>
          <w:tab w:val="right" w:pos="7513"/>
        </w:tabs>
        <w:spacing w:before="0" w:after="0"/>
        <w:ind w:left="1134" w:hanging="283"/>
        <w:rPr>
          <w:lang w:val="fr-CH"/>
        </w:rPr>
      </w:pPr>
      <w:r>
        <w:rPr>
          <w:lang w:val="fr-CH"/>
        </w:rPr>
        <w:t>Lésions corporelles</w:t>
      </w:r>
      <w:r>
        <w:rPr>
          <w:lang w:val="fr-CH"/>
        </w:rPr>
        <w:tab/>
        <w:t>CHF</w:t>
      </w:r>
      <w:r>
        <w:rPr>
          <w:lang w:val="fr-CH"/>
        </w:rPr>
        <w:tab/>
        <w:t>10'000'000.-</w:t>
      </w:r>
    </w:p>
    <w:p w14:paraId="726368E7" w14:textId="77777777" w:rsidR="00AE3F0D" w:rsidRDefault="00AE3F0D">
      <w:pPr>
        <w:pStyle w:val="PuceTexte"/>
        <w:tabs>
          <w:tab w:val="left" w:pos="5387"/>
          <w:tab w:val="right" w:pos="7513"/>
        </w:tabs>
        <w:spacing w:before="0" w:after="0"/>
        <w:ind w:left="1134" w:hanging="283"/>
        <w:rPr>
          <w:lang w:val="fr-CH"/>
        </w:rPr>
      </w:pPr>
      <w:r>
        <w:rPr>
          <w:lang w:val="fr-CH"/>
        </w:rPr>
        <w:t>Dommages matériels</w:t>
      </w:r>
      <w:r>
        <w:rPr>
          <w:lang w:val="fr-CH"/>
        </w:rPr>
        <w:tab/>
        <w:t>CHF</w:t>
      </w:r>
      <w:r>
        <w:rPr>
          <w:lang w:val="fr-CH"/>
        </w:rPr>
        <w:tab/>
        <w:t>10'000'000.-</w:t>
      </w:r>
    </w:p>
    <w:p w14:paraId="6ABC6106" w14:textId="77777777" w:rsidR="00AE3F0D" w:rsidRDefault="00AE3F0D">
      <w:pPr>
        <w:pStyle w:val="PuceTexte"/>
        <w:tabs>
          <w:tab w:val="left" w:pos="5387"/>
          <w:tab w:val="right" w:pos="7513"/>
        </w:tabs>
        <w:spacing w:before="0" w:after="0"/>
        <w:ind w:left="1134" w:hanging="283"/>
        <w:rPr>
          <w:lang w:val="fr-CH"/>
        </w:rPr>
      </w:pPr>
      <w:r>
        <w:rPr>
          <w:lang w:val="fr-CH"/>
        </w:rPr>
        <w:t>Dommages aux ouvrages</w:t>
      </w:r>
      <w:r>
        <w:rPr>
          <w:lang w:val="fr-CH"/>
        </w:rPr>
        <w:tab/>
        <w:t>CHF</w:t>
      </w:r>
      <w:r>
        <w:rPr>
          <w:lang w:val="fr-CH"/>
        </w:rPr>
        <w:tab/>
        <w:t>2'000'000.-</w:t>
      </w:r>
    </w:p>
    <w:p w14:paraId="57E30DCD" w14:textId="7D6D05DE" w:rsidR="00AE3F0D" w:rsidRDefault="00AE3F0D">
      <w:pPr>
        <w:pStyle w:val="PuceTexte"/>
        <w:numPr>
          <w:ilvl w:val="0"/>
          <w:numId w:val="0"/>
        </w:numPr>
        <w:tabs>
          <w:tab w:val="left" w:pos="5387"/>
          <w:tab w:val="right" w:pos="7513"/>
        </w:tabs>
        <w:spacing w:before="0" w:after="0"/>
        <w:rPr>
          <w:lang w:val="fr-CH"/>
        </w:rPr>
      </w:pPr>
    </w:p>
    <w:p w14:paraId="5A87024B" w14:textId="77777777" w:rsidR="00D8084B" w:rsidRDefault="00D8084B">
      <w:pPr>
        <w:pStyle w:val="PuceTexte"/>
        <w:numPr>
          <w:ilvl w:val="0"/>
          <w:numId w:val="0"/>
        </w:numPr>
        <w:tabs>
          <w:tab w:val="left" w:pos="5387"/>
          <w:tab w:val="right" w:pos="7513"/>
        </w:tabs>
        <w:spacing w:before="0" w:after="0"/>
        <w:rPr>
          <w:lang w:val="fr-CH"/>
        </w:rPr>
      </w:pPr>
    </w:p>
    <w:p w14:paraId="3C955D85" w14:textId="77777777" w:rsidR="00AE3F0D" w:rsidRDefault="00AE3F0D">
      <w:pPr>
        <w:pStyle w:val="Titre1"/>
        <w:rPr>
          <w:lang w:val="fr-CH"/>
        </w:rPr>
      </w:pPr>
      <w:bookmarkStart w:id="138" w:name="_Toc215050218"/>
      <w:bookmarkStart w:id="139" w:name="_Toc107903335"/>
      <w:r>
        <w:rPr>
          <w:lang w:val="fr-CH"/>
        </w:rPr>
        <w:t>DISPOSITIONS FINALES</w:t>
      </w:r>
      <w:bookmarkEnd w:id="138"/>
      <w:bookmarkEnd w:id="139"/>
    </w:p>
    <w:p w14:paraId="49318E4F" w14:textId="77777777" w:rsidR="00AE3F0D" w:rsidRDefault="00AE3F0D">
      <w:pPr>
        <w:pStyle w:val="Titre4"/>
        <w:numPr>
          <w:ilvl w:val="0"/>
          <w:numId w:val="0"/>
        </w:numPr>
        <w:ind w:left="851"/>
        <w:rPr>
          <w:noProof w:val="0"/>
          <w:lang w:val="fr-CH"/>
        </w:rPr>
      </w:pPr>
      <w:r>
        <w:rPr>
          <w:noProof w:val="0"/>
          <w:lang w:val="fr-CH"/>
        </w:rPr>
        <w:t>Par la remise de son offre et la signature du présent cahier des charges, le candidat reconnaît accepter sans réserve le contenu du présent cahier des charges.</w:t>
      </w:r>
    </w:p>
    <w:p w14:paraId="0D2D421F" w14:textId="77777777" w:rsidR="00AE3F0D" w:rsidRDefault="00AE3F0D">
      <w:pPr>
        <w:pStyle w:val="Titre4"/>
        <w:numPr>
          <w:ilvl w:val="0"/>
          <w:numId w:val="0"/>
        </w:numPr>
        <w:ind w:left="851"/>
      </w:pPr>
      <w:r>
        <w:t xml:space="preserve">Le présent document fait partie intégrante des documents contractuels liant </w:t>
      </w:r>
      <w:r>
        <w:rPr>
          <w:lang w:val="fr-CH"/>
        </w:rPr>
        <w:t>l’adjudicateur</w:t>
      </w:r>
      <w:r>
        <w:t xml:space="preserve"> et l’adjudicataire du marché de service.</w:t>
      </w:r>
    </w:p>
    <w:p w14:paraId="1C4E5570" w14:textId="77777777" w:rsidR="00AE3F0D" w:rsidRDefault="00AE3F0D"/>
    <w:p w14:paraId="043069AE" w14:textId="77777777" w:rsidR="00AE3F0D" w:rsidRDefault="00AE3F0D"/>
    <w:p w14:paraId="5052F055" w14:textId="77777777" w:rsidR="00AE3F0D" w:rsidRDefault="00AE3F0D">
      <w:pPr>
        <w:tabs>
          <w:tab w:val="right" w:pos="9781"/>
        </w:tabs>
        <w:ind w:left="142" w:firstLine="709"/>
      </w:pPr>
      <w:r>
        <w:t xml:space="preserve">Lieu, Date </w:t>
      </w:r>
      <w:r>
        <w:tab/>
        <w:t>Signature du responsable de l’offre</w:t>
      </w:r>
    </w:p>
    <w:p w14:paraId="18DAC898" w14:textId="77777777" w:rsidR="00AE3F0D" w:rsidRDefault="00AE3F0D">
      <w:pPr>
        <w:ind w:left="142" w:firstLine="709"/>
      </w:pPr>
    </w:p>
    <w:p w14:paraId="1C4E2F49" w14:textId="77777777" w:rsidR="00AE3F0D" w:rsidRDefault="00AE3F0D">
      <w:pPr>
        <w:ind w:left="142" w:firstLine="709"/>
      </w:pPr>
    </w:p>
    <w:p w14:paraId="7E78C29B" w14:textId="77777777" w:rsidR="00AE3F0D" w:rsidRDefault="00AE3F0D">
      <w:pPr>
        <w:tabs>
          <w:tab w:val="right" w:pos="9781"/>
        </w:tabs>
        <w:ind w:left="142" w:firstLine="709"/>
      </w:pPr>
      <w:r>
        <w:t>……………………………………</w:t>
      </w:r>
      <w:r>
        <w:tab/>
        <w:t>……………………………………………</w:t>
      </w:r>
    </w:p>
    <w:p w14:paraId="79CEB243" w14:textId="77777777" w:rsidR="00AE3F0D" w:rsidRDefault="00AE3F0D">
      <w:pPr>
        <w:tabs>
          <w:tab w:val="right" w:pos="9781"/>
        </w:tabs>
        <w:ind w:left="142" w:firstLine="709"/>
      </w:pPr>
    </w:p>
    <w:sectPr w:rsidR="00AE3F0D" w:rsidSect="00AE3F0D">
      <w:headerReference w:type="default" r:id="rId42"/>
      <w:footerReference w:type="default" r:id="rId43"/>
      <w:headerReference w:type="first" r:id="rId44"/>
      <w:endnotePr>
        <w:numFmt w:val="decimal"/>
      </w:endnotePr>
      <w:type w:val="continuous"/>
      <w:pgSz w:w="11907" w:h="16840" w:code="9"/>
      <w:pgMar w:top="2268" w:right="992" w:bottom="1560" w:left="1134"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CB16B" w14:textId="77777777" w:rsidR="005C321E" w:rsidRDefault="005C321E">
      <w:r>
        <w:separator/>
      </w:r>
    </w:p>
  </w:endnote>
  <w:endnote w:type="continuationSeparator" w:id="0">
    <w:p w14:paraId="7D69DE0E" w14:textId="77777777" w:rsidR="005C321E" w:rsidRDefault="005C3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Gras">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Layout w:type="fixed"/>
      <w:tblCellMar>
        <w:left w:w="70" w:type="dxa"/>
        <w:right w:w="70" w:type="dxa"/>
      </w:tblCellMar>
      <w:tblLook w:val="01E0" w:firstRow="1" w:lastRow="1" w:firstColumn="1" w:lastColumn="1" w:noHBand="0" w:noVBand="0"/>
    </w:tblPr>
    <w:tblGrid>
      <w:gridCol w:w="8222"/>
      <w:gridCol w:w="1417"/>
    </w:tblGrid>
    <w:tr w:rsidR="005C321E" w14:paraId="7CC59386" w14:textId="77777777">
      <w:trPr>
        <w:trHeight w:val="143"/>
      </w:trPr>
      <w:tc>
        <w:tcPr>
          <w:tcW w:w="8222" w:type="dxa"/>
          <w:vAlign w:val="bottom"/>
        </w:tcPr>
        <w:p w14:paraId="018D7DC2" w14:textId="77777777" w:rsidR="005C321E" w:rsidRDefault="005C321E">
          <w:pPr>
            <w:pStyle w:val="01entteetbasdepage"/>
          </w:pPr>
          <w:r>
            <w:t>—</w:t>
          </w:r>
        </w:p>
        <w:p w14:paraId="3E65F43C" w14:textId="77777777" w:rsidR="00E8386F" w:rsidRPr="000D06B8" w:rsidRDefault="00E8386F" w:rsidP="00E8386F">
          <w:pPr>
            <w:pStyle w:val="01entteetbasdepage"/>
            <w:rPr>
              <w:szCs w:val="16"/>
            </w:rPr>
          </w:pPr>
          <w:bookmarkStart w:id="140" w:name="_Hlk106631722"/>
          <w:r w:rsidRPr="000D06B8">
            <w:rPr>
              <w:rFonts w:cs="Arial"/>
              <w:szCs w:val="16"/>
              <w:lang w:eastAsia="fr-CH"/>
            </w:rPr>
            <w:t xml:space="preserve">Direction du développement territorial, des infrastructures, de la mobilité et de l’environnement </w:t>
          </w:r>
          <w:r w:rsidRPr="000D06B8">
            <w:rPr>
              <w:rFonts w:cs="Arial"/>
              <w:b/>
              <w:bCs/>
              <w:szCs w:val="16"/>
              <w:lang w:eastAsia="fr-CH"/>
            </w:rPr>
            <w:t>DIME</w:t>
          </w:r>
        </w:p>
        <w:p w14:paraId="1D0A77AB" w14:textId="68576E85" w:rsidR="005C321E" w:rsidRDefault="00E8386F" w:rsidP="00E8386F">
          <w:pPr>
            <w:pStyle w:val="01entteetbasdepage"/>
            <w:rPr>
              <w:sz w:val="12"/>
              <w:lang w:val="de-CH"/>
            </w:rPr>
          </w:pPr>
          <w:r w:rsidRPr="000D06B8">
            <w:rPr>
              <w:rFonts w:cs="Arial"/>
              <w:szCs w:val="16"/>
              <w:lang w:val="de-CH" w:eastAsia="fr-CH"/>
            </w:rPr>
            <w:t xml:space="preserve">Direktion für Raumentwicklung, Infrastruktur, Mobilität und Umwelt </w:t>
          </w:r>
          <w:r w:rsidRPr="000D06B8">
            <w:rPr>
              <w:rFonts w:cs="Arial"/>
              <w:b/>
              <w:bCs/>
              <w:szCs w:val="16"/>
              <w:lang w:val="de-CH" w:eastAsia="fr-CH"/>
            </w:rPr>
            <w:t>RIMU</w:t>
          </w:r>
          <w:bookmarkEnd w:id="140"/>
        </w:p>
      </w:tc>
      <w:tc>
        <w:tcPr>
          <w:tcW w:w="1417" w:type="dxa"/>
        </w:tcPr>
        <w:p w14:paraId="359DAB68" w14:textId="4F1F130F" w:rsidR="005C321E" w:rsidRDefault="005C321E">
          <w:pPr>
            <w:pStyle w:val="Pieddepage"/>
            <w:jc w:val="right"/>
            <w:rPr>
              <w:sz w:val="16"/>
              <w:lang w:val="fr-CH"/>
            </w:rPr>
          </w:pPr>
          <w:r>
            <w:rPr>
              <w:rStyle w:val="Numrodepage"/>
              <w:sz w:val="16"/>
            </w:rPr>
            <w:fldChar w:fldCharType="begin"/>
          </w:r>
          <w:r>
            <w:rPr>
              <w:rStyle w:val="Numrodepage"/>
              <w:sz w:val="16"/>
            </w:rPr>
            <w:instrText xml:space="preserve"> PAGE </w:instrText>
          </w:r>
          <w:r>
            <w:rPr>
              <w:rStyle w:val="Numrodepage"/>
              <w:sz w:val="16"/>
            </w:rPr>
            <w:fldChar w:fldCharType="separate"/>
          </w:r>
          <w:r>
            <w:rPr>
              <w:rStyle w:val="Numrodepage"/>
              <w:noProof/>
              <w:sz w:val="16"/>
            </w:rPr>
            <w:t>26</w:t>
          </w:r>
          <w:r>
            <w:rPr>
              <w:rStyle w:val="Numrodepage"/>
              <w:sz w:val="16"/>
            </w:rPr>
            <w:fldChar w:fldCharType="end"/>
          </w:r>
          <w:r>
            <w:rPr>
              <w:rStyle w:val="Numrodepage"/>
              <w:sz w:val="16"/>
            </w:rPr>
            <w:t>/</w:t>
          </w:r>
          <w:r>
            <w:rPr>
              <w:rStyle w:val="Numrodepage"/>
              <w:sz w:val="16"/>
            </w:rPr>
            <w:fldChar w:fldCharType="begin"/>
          </w:r>
          <w:r>
            <w:rPr>
              <w:rStyle w:val="Numrodepage"/>
              <w:sz w:val="16"/>
            </w:rPr>
            <w:instrText xml:space="preserve"> NUMPAGES </w:instrText>
          </w:r>
          <w:r>
            <w:rPr>
              <w:rStyle w:val="Numrodepage"/>
              <w:sz w:val="16"/>
            </w:rPr>
            <w:fldChar w:fldCharType="separate"/>
          </w:r>
          <w:r>
            <w:rPr>
              <w:rStyle w:val="Numrodepage"/>
              <w:noProof/>
              <w:sz w:val="16"/>
            </w:rPr>
            <w:t>51</w:t>
          </w:r>
          <w:r>
            <w:rPr>
              <w:rStyle w:val="Numrodepage"/>
              <w:sz w:val="16"/>
            </w:rPr>
            <w:fldChar w:fldCharType="end"/>
          </w:r>
        </w:p>
      </w:tc>
    </w:tr>
  </w:tbl>
  <w:p w14:paraId="42B98300" w14:textId="77777777" w:rsidR="005C321E" w:rsidRDefault="005C321E">
    <w:pPr>
      <w:pStyle w:val="Pieddepage"/>
      <w:rPr>
        <w:sz w:val="8"/>
        <w:lang w:val="fr-CH"/>
      </w:rPr>
    </w:pPr>
    <w:proofErr w:type="spellStart"/>
    <w:proofErr w:type="gramStart"/>
    <w:r>
      <w:rPr>
        <w:sz w:val="2"/>
        <w:lang w:val="fr-CH"/>
      </w:rPr>
      <w:t>llll</w:t>
    </w:r>
    <w:proofErr w:type="spellEnd"/>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158EE" w14:textId="77777777" w:rsidR="005C321E" w:rsidRDefault="005C321E">
      <w:r>
        <w:separator/>
      </w:r>
    </w:p>
  </w:footnote>
  <w:footnote w:type="continuationSeparator" w:id="0">
    <w:p w14:paraId="50ECBA78" w14:textId="77777777" w:rsidR="005C321E" w:rsidRDefault="005C3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DA71" w14:textId="77777777" w:rsidR="005C321E" w:rsidRDefault="005C321E">
    <w:pPr>
      <w:pStyle w:val="01entteetbasdepage"/>
      <w:ind w:left="6381"/>
      <w:rPr>
        <w:lang w:val="fr-CH"/>
      </w:rPr>
    </w:pPr>
    <w:r w:rsidRPr="003A496B">
      <w:rPr>
        <w:noProof/>
        <w:lang w:val="fr-CH" w:eastAsia="fr-CH"/>
      </w:rPr>
      <w:drawing>
        <wp:anchor distT="0" distB="0" distL="114300" distR="114300" simplePos="0" relativeHeight="251657216" behindDoc="0" locked="0" layoutInCell="1" allowOverlap="1" wp14:anchorId="36590139" wp14:editId="0F90AD18">
          <wp:simplePos x="0" y="0"/>
          <wp:positionH relativeFrom="page">
            <wp:posOffset>676275</wp:posOffset>
          </wp:positionH>
          <wp:positionV relativeFrom="page">
            <wp:posOffset>447675</wp:posOffset>
          </wp:positionV>
          <wp:extent cx="932815" cy="800100"/>
          <wp:effectExtent l="0" t="0" r="635" b="0"/>
          <wp:wrapNone/>
          <wp:docPr id="7" name="Image 5" descr="Description : logo_fr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logo_fr_3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00100"/>
                  </a:xfrm>
                  <a:prstGeom prst="rect">
                    <a:avLst/>
                  </a:prstGeom>
                  <a:noFill/>
                </pic:spPr>
              </pic:pic>
            </a:graphicData>
          </a:graphic>
        </wp:anchor>
      </w:drawing>
    </w:r>
    <w:r>
      <w:rPr>
        <w:b/>
        <w:lang w:val="fr-CH"/>
      </w:rPr>
      <w:t>Service des ponts et chaussées</w:t>
    </w:r>
    <w:r>
      <w:rPr>
        <w:b/>
      </w:rPr>
      <w:t xml:space="preserve"> </w:t>
    </w:r>
    <w:r>
      <w:t>SPC</w:t>
    </w:r>
    <w:r>
      <w:br/>
    </w:r>
    <w:proofErr w:type="spellStart"/>
    <w:r>
      <w:rPr>
        <w:b/>
        <w:lang w:val="fr-CH"/>
      </w:rPr>
      <w:t>Tiefbauamt</w:t>
    </w:r>
    <w:proofErr w:type="spellEnd"/>
    <w:r>
      <w:rPr>
        <w:b/>
        <w:lang w:val="fr-CH"/>
      </w:rPr>
      <w:t xml:space="preserve"> </w:t>
    </w:r>
    <w:r>
      <w:rPr>
        <w:lang w:val="fr-CH"/>
      </w:rPr>
      <w:t>TBA</w:t>
    </w:r>
  </w:p>
  <w:p w14:paraId="565FAACF" w14:textId="77777777" w:rsidR="005C321E" w:rsidRDefault="005C321E">
    <w:pPr>
      <w:spacing w:after="0"/>
    </w:pPr>
  </w:p>
  <w:p w14:paraId="2F289FEA" w14:textId="77777777" w:rsidR="005C321E" w:rsidRDefault="005C321E">
    <w:pPr>
      <w:spacing w:after="0"/>
      <w:jc w:val="right"/>
    </w:pPr>
  </w:p>
  <w:p w14:paraId="448BB03F" w14:textId="77777777" w:rsidR="005C321E" w:rsidRDefault="005C321E">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1418"/>
      <w:gridCol w:w="6545"/>
      <w:gridCol w:w="1960"/>
    </w:tblGrid>
    <w:tr w:rsidR="005C321E" w14:paraId="04C7FFB2" w14:textId="77777777">
      <w:trPr>
        <w:cantSplit/>
        <w:trHeight w:val="1563"/>
      </w:trPr>
      <w:tc>
        <w:tcPr>
          <w:tcW w:w="1418" w:type="dxa"/>
        </w:tcPr>
        <w:p w14:paraId="6DB1B6AC" w14:textId="77777777" w:rsidR="005C321E" w:rsidRDefault="005C321E">
          <w:pPr>
            <w:jc w:val="center"/>
            <w:rPr>
              <w:sz w:val="20"/>
            </w:rPr>
          </w:pPr>
          <w:r w:rsidRPr="009442A2">
            <w:rPr>
              <w:noProof/>
              <w:sz w:val="20"/>
            </w:rPr>
            <w:object w:dxaOrig="1305" w:dyaOrig="2160" w14:anchorId="3C4D2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6.35pt;height:108.95pt" o:ole="" fillcolor="window">
                <v:imagedata r:id="rId1" o:title=""/>
              </v:shape>
              <o:OLEObject Type="Embed" ProgID="Word.Picture.8" ShapeID="_x0000_i1027" DrawAspect="Content" ObjectID="_1718519106" r:id="rId2"/>
            </w:object>
          </w:r>
        </w:p>
      </w:tc>
      <w:tc>
        <w:tcPr>
          <w:tcW w:w="6545" w:type="dxa"/>
          <w:vAlign w:val="center"/>
        </w:tcPr>
        <w:p w14:paraId="55B9CE0F" w14:textId="77777777" w:rsidR="005C321E" w:rsidRDefault="005C321E">
          <w:pPr>
            <w:rPr>
              <w:b/>
              <w:sz w:val="20"/>
            </w:rPr>
          </w:pPr>
          <w:r>
            <w:rPr>
              <w:b/>
              <w:sz w:val="20"/>
            </w:rPr>
            <w:t>Service des routes</w:t>
          </w:r>
        </w:p>
        <w:p w14:paraId="5422ECBD" w14:textId="77777777" w:rsidR="005C321E" w:rsidRDefault="005C321E">
          <w:pPr>
            <w:rPr>
              <w:sz w:val="20"/>
            </w:rPr>
          </w:pPr>
          <w:r>
            <w:rPr>
              <w:sz w:val="20"/>
            </w:rPr>
            <w:t>Infrastructure routière</w:t>
          </w:r>
          <w:r>
            <w:rPr>
              <w:sz w:val="20"/>
            </w:rPr>
            <w:tab/>
          </w:r>
          <w:r>
            <w:rPr>
              <w:sz w:val="20"/>
            </w:rPr>
            <w:br/>
          </w:r>
          <w:r>
            <w:rPr>
              <w:sz w:val="20"/>
            </w:rPr>
            <w:br/>
            <w:t xml:space="preserve">Place de la </w:t>
          </w:r>
          <w:proofErr w:type="spellStart"/>
          <w:r>
            <w:rPr>
              <w:sz w:val="20"/>
            </w:rPr>
            <w:t>Riponne</w:t>
          </w:r>
          <w:proofErr w:type="spellEnd"/>
          <w:r>
            <w:rPr>
              <w:sz w:val="20"/>
            </w:rPr>
            <w:t xml:space="preserve"> 10</w:t>
          </w:r>
          <w:r>
            <w:rPr>
              <w:sz w:val="20"/>
            </w:rPr>
            <w:tab/>
          </w:r>
          <w:r>
            <w:rPr>
              <w:sz w:val="20"/>
            </w:rPr>
            <w:br/>
            <w:t>1014 Lausanne</w:t>
          </w:r>
        </w:p>
      </w:tc>
      <w:tc>
        <w:tcPr>
          <w:tcW w:w="1960" w:type="dxa"/>
          <w:vAlign w:val="center"/>
        </w:tcPr>
        <w:p w14:paraId="5AE0FFF3" w14:textId="77777777" w:rsidR="005C321E" w:rsidRDefault="005C321E">
          <w:pPr>
            <w:jc w:val="center"/>
            <w:rPr>
              <w:sz w:val="20"/>
            </w:rPr>
          </w:pPr>
          <w:r>
            <w:rPr>
              <w:b/>
              <w:sz w:val="28"/>
              <w:szCs w:val="28"/>
            </w:rPr>
            <w:t>ANNEXE A</w:t>
          </w:r>
        </w:p>
      </w:tc>
    </w:tr>
  </w:tbl>
  <w:p w14:paraId="07A91128" w14:textId="77777777" w:rsidR="005C321E" w:rsidRDefault="005C321E">
    <w:pPr>
      <w:pStyle w:val="En-tte"/>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94272B8"/>
    <w:lvl w:ilvl="0">
      <w:numFmt w:val="decimal"/>
      <w:pStyle w:val="Numrotableaux"/>
      <w:lvlText w:val="*"/>
      <w:lvlJc w:val="left"/>
      <w:rPr>
        <w:rFonts w:cs="Times New Roman"/>
      </w:rPr>
    </w:lvl>
  </w:abstractNum>
  <w:abstractNum w:abstractNumId="1" w15:restartNumberingAfterBreak="0">
    <w:nsid w:val="00846F20"/>
    <w:multiLevelType w:val="singleLevel"/>
    <w:tmpl w:val="807EDA92"/>
    <w:lvl w:ilvl="0">
      <w:start w:val="1"/>
      <w:numFmt w:val="bullet"/>
      <w:pStyle w:val="Puce"/>
      <w:lvlText w:val=""/>
      <w:lvlJc w:val="left"/>
      <w:pPr>
        <w:tabs>
          <w:tab w:val="num" w:pos="560"/>
        </w:tabs>
        <w:ind w:left="560" w:hanging="360"/>
      </w:pPr>
      <w:rPr>
        <w:rFonts w:ascii="Symbol" w:hAnsi="Symbol" w:hint="default"/>
      </w:rPr>
    </w:lvl>
  </w:abstractNum>
  <w:abstractNum w:abstractNumId="2" w15:restartNumberingAfterBreak="0">
    <w:nsid w:val="09326FB8"/>
    <w:multiLevelType w:val="singleLevel"/>
    <w:tmpl w:val="839C7494"/>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CAB2151"/>
    <w:multiLevelType w:val="hybridMultilevel"/>
    <w:tmpl w:val="076E65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E3958E0"/>
    <w:multiLevelType w:val="hybridMultilevel"/>
    <w:tmpl w:val="2B20E00A"/>
    <w:lvl w:ilvl="0" w:tplc="6C825292">
      <w:numFmt w:val="bullet"/>
      <w:lvlText w:val="-"/>
      <w:lvlJc w:val="left"/>
      <w:pPr>
        <w:tabs>
          <w:tab w:val="num" w:pos="1494"/>
        </w:tabs>
        <w:ind w:left="1494" w:hanging="360"/>
      </w:pPr>
      <w:rPr>
        <w:rFonts w:ascii="Times New Roman" w:eastAsia="Times New Roman" w:hAnsi="Times New Roman" w:hint="default"/>
        <w:color w:val="auto"/>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5" w15:restartNumberingAfterBreak="0">
    <w:nsid w:val="14D60A4E"/>
    <w:multiLevelType w:val="hybridMultilevel"/>
    <w:tmpl w:val="11B22E9A"/>
    <w:lvl w:ilvl="0" w:tplc="100C000F">
      <w:start w:val="1"/>
      <w:numFmt w:val="decimal"/>
      <w:lvlText w:val="%1."/>
      <w:lvlJc w:val="left"/>
      <w:pPr>
        <w:ind w:left="1571" w:hanging="360"/>
      </w:pPr>
    </w:lvl>
    <w:lvl w:ilvl="1" w:tplc="100C0019" w:tentative="1">
      <w:start w:val="1"/>
      <w:numFmt w:val="lowerLetter"/>
      <w:lvlText w:val="%2."/>
      <w:lvlJc w:val="left"/>
      <w:pPr>
        <w:ind w:left="2291" w:hanging="360"/>
      </w:pPr>
    </w:lvl>
    <w:lvl w:ilvl="2" w:tplc="100C001B" w:tentative="1">
      <w:start w:val="1"/>
      <w:numFmt w:val="lowerRoman"/>
      <w:lvlText w:val="%3."/>
      <w:lvlJc w:val="right"/>
      <w:pPr>
        <w:ind w:left="3011" w:hanging="180"/>
      </w:pPr>
    </w:lvl>
    <w:lvl w:ilvl="3" w:tplc="100C000F" w:tentative="1">
      <w:start w:val="1"/>
      <w:numFmt w:val="decimal"/>
      <w:lvlText w:val="%4."/>
      <w:lvlJc w:val="left"/>
      <w:pPr>
        <w:ind w:left="3731" w:hanging="360"/>
      </w:pPr>
    </w:lvl>
    <w:lvl w:ilvl="4" w:tplc="100C0019" w:tentative="1">
      <w:start w:val="1"/>
      <w:numFmt w:val="lowerLetter"/>
      <w:lvlText w:val="%5."/>
      <w:lvlJc w:val="left"/>
      <w:pPr>
        <w:ind w:left="4451" w:hanging="360"/>
      </w:pPr>
    </w:lvl>
    <w:lvl w:ilvl="5" w:tplc="100C001B" w:tentative="1">
      <w:start w:val="1"/>
      <w:numFmt w:val="lowerRoman"/>
      <w:lvlText w:val="%6."/>
      <w:lvlJc w:val="right"/>
      <w:pPr>
        <w:ind w:left="5171" w:hanging="180"/>
      </w:pPr>
    </w:lvl>
    <w:lvl w:ilvl="6" w:tplc="100C000F" w:tentative="1">
      <w:start w:val="1"/>
      <w:numFmt w:val="decimal"/>
      <w:lvlText w:val="%7."/>
      <w:lvlJc w:val="left"/>
      <w:pPr>
        <w:ind w:left="5891" w:hanging="360"/>
      </w:pPr>
    </w:lvl>
    <w:lvl w:ilvl="7" w:tplc="100C0019" w:tentative="1">
      <w:start w:val="1"/>
      <w:numFmt w:val="lowerLetter"/>
      <w:lvlText w:val="%8."/>
      <w:lvlJc w:val="left"/>
      <w:pPr>
        <w:ind w:left="6611" w:hanging="360"/>
      </w:pPr>
    </w:lvl>
    <w:lvl w:ilvl="8" w:tplc="100C001B" w:tentative="1">
      <w:start w:val="1"/>
      <w:numFmt w:val="lowerRoman"/>
      <w:lvlText w:val="%9."/>
      <w:lvlJc w:val="right"/>
      <w:pPr>
        <w:ind w:left="7331" w:hanging="180"/>
      </w:pPr>
    </w:lvl>
  </w:abstractNum>
  <w:abstractNum w:abstractNumId="6" w15:restartNumberingAfterBreak="0">
    <w:nsid w:val="1568710B"/>
    <w:multiLevelType w:val="singleLevel"/>
    <w:tmpl w:val="EC867890"/>
    <w:lvl w:ilvl="0">
      <w:start w:val="1"/>
      <w:numFmt w:val="bullet"/>
      <w:pStyle w:val="PuceTexte"/>
      <w:lvlText w:val=""/>
      <w:lvlJc w:val="left"/>
      <w:pPr>
        <w:tabs>
          <w:tab w:val="num" w:pos="360"/>
        </w:tabs>
        <w:ind w:left="284" w:hanging="284"/>
      </w:pPr>
      <w:rPr>
        <w:rFonts w:ascii="Symbol" w:hAnsi="Symbol" w:hint="default"/>
      </w:rPr>
    </w:lvl>
  </w:abstractNum>
  <w:abstractNum w:abstractNumId="7" w15:restartNumberingAfterBreak="0">
    <w:nsid w:val="1F6E7B66"/>
    <w:multiLevelType w:val="multilevel"/>
    <w:tmpl w:val="10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29654E55"/>
    <w:multiLevelType w:val="hybridMultilevel"/>
    <w:tmpl w:val="808A9606"/>
    <w:lvl w:ilvl="0" w:tplc="90605CC6">
      <w:start w:val="2"/>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327165F1"/>
    <w:multiLevelType w:val="singleLevel"/>
    <w:tmpl w:val="099E6A4C"/>
    <w:lvl w:ilvl="0">
      <w:start w:val="1"/>
      <w:numFmt w:val="bullet"/>
      <w:pStyle w:val="PuceRetrait6pts"/>
      <w:lvlText w:val=""/>
      <w:lvlJc w:val="left"/>
      <w:pPr>
        <w:tabs>
          <w:tab w:val="num" w:pos="928"/>
        </w:tabs>
        <w:ind w:left="852" w:hanging="284"/>
      </w:pPr>
      <w:rPr>
        <w:rFonts w:ascii="Symbol" w:hAnsi="Symbol" w:hint="default"/>
      </w:rPr>
    </w:lvl>
  </w:abstractNum>
  <w:abstractNum w:abstractNumId="10" w15:restartNumberingAfterBreak="0">
    <w:nsid w:val="42B96D73"/>
    <w:multiLevelType w:val="hybridMultilevel"/>
    <w:tmpl w:val="D6C00328"/>
    <w:lvl w:ilvl="0" w:tplc="800E0C24">
      <w:start w:val="1"/>
      <w:numFmt w:val="decimal"/>
      <w:lvlText w:val="%1."/>
      <w:lvlJc w:val="left"/>
      <w:pPr>
        <w:ind w:left="1353" w:hanging="360"/>
      </w:pPr>
      <w:rPr>
        <w:rFonts w:ascii="Arial" w:hAnsi="Arial" w:cs="Arial" w:hint="default"/>
      </w:rPr>
    </w:lvl>
    <w:lvl w:ilvl="1" w:tplc="100C0019" w:tentative="1">
      <w:start w:val="1"/>
      <w:numFmt w:val="lowerLetter"/>
      <w:lvlText w:val="%2."/>
      <w:lvlJc w:val="left"/>
      <w:pPr>
        <w:ind w:left="2073" w:hanging="360"/>
      </w:pPr>
    </w:lvl>
    <w:lvl w:ilvl="2" w:tplc="100C001B" w:tentative="1">
      <w:start w:val="1"/>
      <w:numFmt w:val="lowerRoman"/>
      <w:lvlText w:val="%3."/>
      <w:lvlJc w:val="right"/>
      <w:pPr>
        <w:ind w:left="2793" w:hanging="180"/>
      </w:pPr>
    </w:lvl>
    <w:lvl w:ilvl="3" w:tplc="100C000F" w:tentative="1">
      <w:start w:val="1"/>
      <w:numFmt w:val="decimal"/>
      <w:lvlText w:val="%4."/>
      <w:lvlJc w:val="left"/>
      <w:pPr>
        <w:ind w:left="3513" w:hanging="360"/>
      </w:pPr>
    </w:lvl>
    <w:lvl w:ilvl="4" w:tplc="100C0019" w:tentative="1">
      <w:start w:val="1"/>
      <w:numFmt w:val="lowerLetter"/>
      <w:lvlText w:val="%5."/>
      <w:lvlJc w:val="left"/>
      <w:pPr>
        <w:ind w:left="4233" w:hanging="360"/>
      </w:pPr>
    </w:lvl>
    <w:lvl w:ilvl="5" w:tplc="100C001B" w:tentative="1">
      <w:start w:val="1"/>
      <w:numFmt w:val="lowerRoman"/>
      <w:lvlText w:val="%6."/>
      <w:lvlJc w:val="right"/>
      <w:pPr>
        <w:ind w:left="4953" w:hanging="180"/>
      </w:pPr>
    </w:lvl>
    <w:lvl w:ilvl="6" w:tplc="100C000F" w:tentative="1">
      <w:start w:val="1"/>
      <w:numFmt w:val="decimal"/>
      <w:lvlText w:val="%7."/>
      <w:lvlJc w:val="left"/>
      <w:pPr>
        <w:ind w:left="5673" w:hanging="360"/>
      </w:pPr>
    </w:lvl>
    <w:lvl w:ilvl="7" w:tplc="100C0019" w:tentative="1">
      <w:start w:val="1"/>
      <w:numFmt w:val="lowerLetter"/>
      <w:lvlText w:val="%8."/>
      <w:lvlJc w:val="left"/>
      <w:pPr>
        <w:ind w:left="6393" w:hanging="360"/>
      </w:pPr>
    </w:lvl>
    <w:lvl w:ilvl="8" w:tplc="100C001B" w:tentative="1">
      <w:start w:val="1"/>
      <w:numFmt w:val="lowerRoman"/>
      <w:lvlText w:val="%9."/>
      <w:lvlJc w:val="right"/>
      <w:pPr>
        <w:ind w:left="7113" w:hanging="180"/>
      </w:pPr>
    </w:lvl>
  </w:abstractNum>
  <w:abstractNum w:abstractNumId="11" w15:restartNumberingAfterBreak="0">
    <w:nsid w:val="45C73306"/>
    <w:multiLevelType w:val="hybridMultilevel"/>
    <w:tmpl w:val="38B4B8D4"/>
    <w:lvl w:ilvl="0" w:tplc="D478BC16">
      <w:start w:val="1"/>
      <w:numFmt w:val="bullet"/>
      <w:lvlText w:val="-"/>
      <w:lvlJc w:val="left"/>
      <w:pPr>
        <w:ind w:left="1778" w:hanging="360"/>
      </w:pPr>
      <w:rPr>
        <w:rFonts w:ascii="Arial" w:eastAsia="Times New Roman" w:hAnsi="Arial" w:cs="Arial" w:hint="default"/>
        <w:b/>
      </w:rPr>
    </w:lvl>
    <w:lvl w:ilvl="1" w:tplc="100C0003" w:tentative="1">
      <w:start w:val="1"/>
      <w:numFmt w:val="bullet"/>
      <w:lvlText w:val="o"/>
      <w:lvlJc w:val="left"/>
      <w:pPr>
        <w:ind w:left="2498" w:hanging="360"/>
      </w:pPr>
      <w:rPr>
        <w:rFonts w:ascii="Courier New" w:hAnsi="Courier New" w:cs="Courier New" w:hint="default"/>
      </w:rPr>
    </w:lvl>
    <w:lvl w:ilvl="2" w:tplc="100C0005" w:tentative="1">
      <w:start w:val="1"/>
      <w:numFmt w:val="bullet"/>
      <w:lvlText w:val=""/>
      <w:lvlJc w:val="left"/>
      <w:pPr>
        <w:ind w:left="3218" w:hanging="360"/>
      </w:pPr>
      <w:rPr>
        <w:rFonts w:ascii="Wingdings" w:hAnsi="Wingdings" w:hint="default"/>
      </w:rPr>
    </w:lvl>
    <w:lvl w:ilvl="3" w:tplc="100C0001" w:tentative="1">
      <w:start w:val="1"/>
      <w:numFmt w:val="bullet"/>
      <w:lvlText w:val=""/>
      <w:lvlJc w:val="left"/>
      <w:pPr>
        <w:ind w:left="3938" w:hanging="360"/>
      </w:pPr>
      <w:rPr>
        <w:rFonts w:ascii="Symbol" w:hAnsi="Symbol" w:hint="default"/>
      </w:rPr>
    </w:lvl>
    <w:lvl w:ilvl="4" w:tplc="100C0003" w:tentative="1">
      <w:start w:val="1"/>
      <w:numFmt w:val="bullet"/>
      <w:lvlText w:val="o"/>
      <w:lvlJc w:val="left"/>
      <w:pPr>
        <w:ind w:left="4658" w:hanging="360"/>
      </w:pPr>
      <w:rPr>
        <w:rFonts w:ascii="Courier New" w:hAnsi="Courier New" w:cs="Courier New" w:hint="default"/>
      </w:rPr>
    </w:lvl>
    <w:lvl w:ilvl="5" w:tplc="100C0005" w:tentative="1">
      <w:start w:val="1"/>
      <w:numFmt w:val="bullet"/>
      <w:lvlText w:val=""/>
      <w:lvlJc w:val="left"/>
      <w:pPr>
        <w:ind w:left="5378" w:hanging="360"/>
      </w:pPr>
      <w:rPr>
        <w:rFonts w:ascii="Wingdings" w:hAnsi="Wingdings" w:hint="default"/>
      </w:rPr>
    </w:lvl>
    <w:lvl w:ilvl="6" w:tplc="100C0001" w:tentative="1">
      <w:start w:val="1"/>
      <w:numFmt w:val="bullet"/>
      <w:lvlText w:val=""/>
      <w:lvlJc w:val="left"/>
      <w:pPr>
        <w:ind w:left="6098" w:hanging="360"/>
      </w:pPr>
      <w:rPr>
        <w:rFonts w:ascii="Symbol" w:hAnsi="Symbol" w:hint="default"/>
      </w:rPr>
    </w:lvl>
    <w:lvl w:ilvl="7" w:tplc="100C0003" w:tentative="1">
      <w:start w:val="1"/>
      <w:numFmt w:val="bullet"/>
      <w:lvlText w:val="o"/>
      <w:lvlJc w:val="left"/>
      <w:pPr>
        <w:ind w:left="6818" w:hanging="360"/>
      </w:pPr>
      <w:rPr>
        <w:rFonts w:ascii="Courier New" w:hAnsi="Courier New" w:cs="Courier New" w:hint="default"/>
      </w:rPr>
    </w:lvl>
    <w:lvl w:ilvl="8" w:tplc="100C0005" w:tentative="1">
      <w:start w:val="1"/>
      <w:numFmt w:val="bullet"/>
      <w:lvlText w:val=""/>
      <w:lvlJc w:val="left"/>
      <w:pPr>
        <w:ind w:left="7538" w:hanging="360"/>
      </w:pPr>
      <w:rPr>
        <w:rFonts w:ascii="Wingdings" w:hAnsi="Wingdings" w:hint="default"/>
      </w:rPr>
    </w:lvl>
  </w:abstractNum>
  <w:abstractNum w:abstractNumId="12" w15:restartNumberingAfterBreak="0">
    <w:nsid w:val="475B3499"/>
    <w:multiLevelType w:val="singleLevel"/>
    <w:tmpl w:val="16761A3A"/>
    <w:lvl w:ilvl="0">
      <w:start w:val="1"/>
      <w:numFmt w:val="bullet"/>
      <w:pStyle w:val="E4"/>
      <w:lvlText w:val=""/>
      <w:lvlJc w:val="left"/>
      <w:pPr>
        <w:tabs>
          <w:tab w:val="num" w:pos="1494"/>
        </w:tabs>
        <w:ind w:left="1418" w:hanging="284"/>
      </w:pPr>
      <w:rPr>
        <w:rFonts w:ascii="Wingdings" w:hAnsi="Wingdings" w:hint="default"/>
        <w:sz w:val="20"/>
      </w:rPr>
    </w:lvl>
  </w:abstractNum>
  <w:abstractNum w:abstractNumId="13" w15:restartNumberingAfterBreak="0">
    <w:nsid w:val="59E72F47"/>
    <w:multiLevelType w:val="singleLevel"/>
    <w:tmpl w:val="AB127E64"/>
    <w:lvl w:ilvl="0">
      <w:start w:val="1"/>
      <w:numFmt w:val="bullet"/>
      <w:pStyle w:val="E5"/>
      <w:lvlText w:val=""/>
      <w:lvlJc w:val="left"/>
      <w:pPr>
        <w:tabs>
          <w:tab w:val="num" w:pos="1778"/>
        </w:tabs>
        <w:ind w:left="1701" w:hanging="283"/>
      </w:pPr>
      <w:rPr>
        <w:rFonts w:ascii="Wingdings" w:hAnsi="Wingdings" w:hint="default"/>
        <w:sz w:val="16"/>
      </w:rPr>
    </w:lvl>
  </w:abstractNum>
  <w:abstractNum w:abstractNumId="14" w15:restartNumberingAfterBreak="0">
    <w:nsid w:val="5AC05237"/>
    <w:multiLevelType w:val="hybridMultilevel"/>
    <w:tmpl w:val="AC0A7BF0"/>
    <w:lvl w:ilvl="0" w:tplc="08C26406">
      <w:start w:val="1"/>
      <w:numFmt w:val="bullet"/>
      <w:lvlText w:val=""/>
      <w:lvlJc w:val="left"/>
      <w:pPr>
        <w:tabs>
          <w:tab w:val="num" w:pos="2989"/>
        </w:tabs>
        <w:ind w:left="2989" w:hanging="360"/>
      </w:pPr>
      <w:rPr>
        <w:rFonts w:ascii="Symbol" w:hAnsi="Symbol" w:hint="default"/>
        <w:color w:val="auto"/>
      </w:rPr>
    </w:lvl>
    <w:lvl w:ilvl="1" w:tplc="3ACCFF48">
      <w:numFmt w:val="bullet"/>
      <w:lvlText w:val="-"/>
      <w:lvlJc w:val="left"/>
      <w:pPr>
        <w:tabs>
          <w:tab w:val="num" w:pos="2291"/>
        </w:tabs>
        <w:ind w:left="2291" w:hanging="360"/>
      </w:pPr>
      <w:rPr>
        <w:rFonts w:ascii="Arial" w:eastAsia="Times New Roman" w:hAnsi="Arial"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61327C3C"/>
    <w:multiLevelType w:val="singleLevel"/>
    <w:tmpl w:val="839C7494"/>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6A9B15A0"/>
    <w:multiLevelType w:val="hybridMultilevel"/>
    <w:tmpl w:val="CABC1502"/>
    <w:lvl w:ilvl="0" w:tplc="EAFC7ADC">
      <w:start w:val="2"/>
      <w:numFmt w:val="bullet"/>
      <w:lvlText w:val=""/>
      <w:lvlJc w:val="left"/>
      <w:pPr>
        <w:ind w:left="1211" w:hanging="360"/>
      </w:pPr>
      <w:rPr>
        <w:rFonts w:ascii="Arial" w:eastAsia="Times New Roman" w:hAnsi="Arial" w:cs="Arial" w:hint="default"/>
      </w:rPr>
    </w:lvl>
    <w:lvl w:ilvl="1" w:tplc="100C0003" w:tentative="1">
      <w:start w:val="1"/>
      <w:numFmt w:val="bullet"/>
      <w:lvlText w:val="o"/>
      <w:lvlJc w:val="left"/>
      <w:pPr>
        <w:ind w:left="1931" w:hanging="360"/>
      </w:pPr>
      <w:rPr>
        <w:rFonts w:ascii="Courier New" w:hAnsi="Courier New" w:cs="Courier New" w:hint="default"/>
      </w:rPr>
    </w:lvl>
    <w:lvl w:ilvl="2" w:tplc="100C0005" w:tentative="1">
      <w:start w:val="1"/>
      <w:numFmt w:val="bullet"/>
      <w:lvlText w:val=""/>
      <w:lvlJc w:val="left"/>
      <w:pPr>
        <w:ind w:left="2651" w:hanging="360"/>
      </w:pPr>
      <w:rPr>
        <w:rFonts w:ascii="Wingdings" w:hAnsi="Wingdings" w:hint="default"/>
      </w:rPr>
    </w:lvl>
    <w:lvl w:ilvl="3" w:tplc="100C0001" w:tentative="1">
      <w:start w:val="1"/>
      <w:numFmt w:val="bullet"/>
      <w:lvlText w:val=""/>
      <w:lvlJc w:val="left"/>
      <w:pPr>
        <w:ind w:left="3371" w:hanging="360"/>
      </w:pPr>
      <w:rPr>
        <w:rFonts w:ascii="Symbol" w:hAnsi="Symbol" w:hint="default"/>
      </w:rPr>
    </w:lvl>
    <w:lvl w:ilvl="4" w:tplc="100C0003" w:tentative="1">
      <w:start w:val="1"/>
      <w:numFmt w:val="bullet"/>
      <w:lvlText w:val="o"/>
      <w:lvlJc w:val="left"/>
      <w:pPr>
        <w:ind w:left="4091" w:hanging="360"/>
      </w:pPr>
      <w:rPr>
        <w:rFonts w:ascii="Courier New" w:hAnsi="Courier New" w:cs="Courier New" w:hint="default"/>
      </w:rPr>
    </w:lvl>
    <w:lvl w:ilvl="5" w:tplc="100C0005" w:tentative="1">
      <w:start w:val="1"/>
      <w:numFmt w:val="bullet"/>
      <w:lvlText w:val=""/>
      <w:lvlJc w:val="left"/>
      <w:pPr>
        <w:ind w:left="4811" w:hanging="360"/>
      </w:pPr>
      <w:rPr>
        <w:rFonts w:ascii="Wingdings" w:hAnsi="Wingdings" w:hint="default"/>
      </w:rPr>
    </w:lvl>
    <w:lvl w:ilvl="6" w:tplc="100C0001" w:tentative="1">
      <w:start w:val="1"/>
      <w:numFmt w:val="bullet"/>
      <w:lvlText w:val=""/>
      <w:lvlJc w:val="left"/>
      <w:pPr>
        <w:ind w:left="5531" w:hanging="360"/>
      </w:pPr>
      <w:rPr>
        <w:rFonts w:ascii="Symbol" w:hAnsi="Symbol" w:hint="default"/>
      </w:rPr>
    </w:lvl>
    <w:lvl w:ilvl="7" w:tplc="100C0003" w:tentative="1">
      <w:start w:val="1"/>
      <w:numFmt w:val="bullet"/>
      <w:lvlText w:val="o"/>
      <w:lvlJc w:val="left"/>
      <w:pPr>
        <w:ind w:left="6251" w:hanging="360"/>
      </w:pPr>
      <w:rPr>
        <w:rFonts w:ascii="Courier New" w:hAnsi="Courier New" w:cs="Courier New" w:hint="default"/>
      </w:rPr>
    </w:lvl>
    <w:lvl w:ilvl="8" w:tplc="100C0005" w:tentative="1">
      <w:start w:val="1"/>
      <w:numFmt w:val="bullet"/>
      <w:lvlText w:val=""/>
      <w:lvlJc w:val="left"/>
      <w:pPr>
        <w:ind w:left="6971" w:hanging="360"/>
      </w:pPr>
      <w:rPr>
        <w:rFonts w:ascii="Wingdings" w:hAnsi="Wingdings" w:hint="default"/>
      </w:rPr>
    </w:lvl>
  </w:abstractNum>
  <w:abstractNum w:abstractNumId="17" w15:restartNumberingAfterBreak="0">
    <w:nsid w:val="761D1616"/>
    <w:multiLevelType w:val="hybridMultilevel"/>
    <w:tmpl w:val="01B6DDA8"/>
    <w:lvl w:ilvl="0" w:tplc="0C766284">
      <w:start w:val="1"/>
      <w:numFmt w:val="bullet"/>
      <w:pStyle w:val="TableauPuce"/>
      <w:lvlText w:val="-"/>
      <w:lvlJc w:val="left"/>
      <w:pPr>
        <w:tabs>
          <w:tab w:val="num" w:pos="227"/>
        </w:tabs>
        <w:ind w:left="227" w:hanging="170"/>
      </w:pPr>
      <w:rPr>
        <w:rFonts w:ascii="Arial" w:hAnsi="Arial" w:hint="default"/>
      </w:rPr>
    </w:lvl>
    <w:lvl w:ilvl="1" w:tplc="100C0003" w:tentative="1">
      <w:start w:val="1"/>
      <w:numFmt w:val="bullet"/>
      <w:lvlText w:val="o"/>
      <w:lvlJc w:val="left"/>
      <w:pPr>
        <w:tabs>
          <w:tab w:val="num" w:pos="1440"/>
        </w:tabs>
        <w:ind w:left="1440" w:hanging="360"/>
      </w:pPr>
      <w:rPr>
        <w:rFonts w:ascii="Courier New" w:hAnsi="Courier New" w:hint="default"/>
      </w:rPr>
    </w:lvl>
    <w:lvl w:ilvl="2" w:tplc="100C0005" w:tentative="1">
      <w:start w:val="1"/>
      <w:numFmt w:val="bullet"/>
      <w:lvlText w:val=""/>
      <w:lvlJc w:val="left"/>
      <w:pPr>
        <w:tabs>
          <w:tab w:val="num" w:pos="2160"/>
        </w:tabs>
        <w:ind w:left="2160" w:hanging="360"/>
      </w:pPr>
      <w:rPr>
        <w:rFonts w:ascii="Wingdings" w:hAnsi="Wingdings" w:hint="default"/>
      </w:rPr>
    </w:lvl>
    <w:lvl w:ilvl="3" w:tplc="100C0001" w:tentative="1">
      <w:start w:val="1"/>
      <w:numFmt w:val="bullet"/>
      <w:lvlText w:val=""/>
      <w:lvlJc w:val="left"/>
      <w:pPr>
        <w:tabs>
          <w:tab w:val="num" w:pos="2880"/>
        </w:tabs>
        <w:ind w:left="2880" w:hanging="360"/>
      </w:pPr>
      <w:rPr>
        <w:rFonts w:ascii="Symbol" w:hAnsi="Symbol" w:hint="default"/>
      </w:rPr>
    </w:lvl>
    <w:lvl w:ilvl="4" w:tplc="100C0003" w:tentative="1">
      <w:start w:val="1"/>
      <w:numFmt w:val="bullet"/>
      <w:lvlText w:val="o"/>
      <w:lvlJc w:val="left"/>
      <w:pPr>
        <w:tabs>
          <w:tab w:val="num" w:pos="3600"/>
        </w:tabs>
        <w:ind w:left="3600" w:hanging="360"/>
      </w:pPr>
      <w:rPr>
        <w:rFonts w:ascii="Courier New" w:hAnsi="Courier New" w:hint="default"/>
      </w:rPr>
    </w:lvl>
    <w:lvl w:ilvl="5" w:tplc="100C0005" w:tentative="1">
      <w:start w:val="1"/>
      <w:numFmt w:val="bullet"/>
      <w:lvlText w:val=""/>
      <w:lvlJc w:val="left"/>
      <w:pPr>
        <w:tabs>
          <w:tab w:val="num" w:pos="4320"/>
        </w:tabs>
        <w:ind w:left="4320" w:hanging="360"/>
      </w:pPr>
      <w:rPr>
        <w:rFonts w:ascii="Wingdings" w:hAnsi="Wingdings" w:hint="default"/>
      </w:rPr>
    </w:lvl>
    <w:lvl w:ilvl="6" w:tplc="100C0001" w:tentative="1">
      <w:start w:val="1"/>
      <w:numFmt w:val="bullet"/>
      <w:lvlText w:val=""/>
      <w:lvlJc w:val="left"/>
      <w:pPr>
        <w:tabs>
          <w:tab w:val="num" w:pos="5040"/>
        </w:tabs>
        <w:ind w:left="5040" w:hanging="360"/>
      </w:pPr>
      <w:rPr>
        <w:rFonts w:ascii="Symbol" w:hAnsi="Symbol" w:hint="default"/>
      </w:rPr>
    </w:lvl>
    <w:lvl w:ilvl="7" w:tplc="100C0003" w:tentative="1">
      <w:start w:val="1"/>
      <w:numFmt w:val="bullet"/>
      <w:lvlText w:val="o"/>
      <w:lvlJc w:val="left"/>
      <w:pPr>
        <w:tabs>
          <w:tab w:val="num" w:pos="5760"/>
        </w:tabs>
        <w:ind w:left="5760" w:hanging="360"/>
      </w:pPr>
      <w:rPr>
        <w:rFonts w:ascii="Courier New" w:hAnsi="Courier New" w:hint="default"/>
      </w:rPr>
    </w:lvl>
    <w:lvl w:ilvl="8" w:tplc="10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DE4139"/>
    <w:multiLevelType w:val="hybridMultilevel"/>
    <w:tmpl w:val="BF5C9F98"/>
    <w:lvl w:ilvl="0" w:tplc="FFFFFFFF">
      <w:start w:val="1"/>
      <w:numFmt w:val="bullet"/>
      <w:lvlText w:val=""/>
      <w:lvlJc w:val="left"/>
      <w:pPr>
        <w:tabs>
          <w:tab w:val="num" w:pos="1778"/>
        </w:tabs>
        <w:ind w:left="1778" w:hanging="360"/>
      </w:pPr>
      <w:rPr>
        <w:rFonts w:ascii="Symbol" w:hAnsi="Symbol" w:hint="default"/>
        <w:b w:val="0"/>
        <w:i w:val="0"/>
        <w:sz w:val="20"/>
      </w:rPr>
    </w:lvl>
    <w:lvl w:ilvl="1" w:tplc="08C26406">
      <w:start w:val="1"/>
      <w:numFmt w:val="bullet"/>
      <w:lvlText w:val=""/>
      <w:lvlJc w:val="left"/>
      <w:pPr>
        <w:tabs>
          <w:tab w:val="num" w:pos="2573"/>
        </w:tabs>
        <w:ind w:left="2573" w:hanging="360"/>
      </w:pPr>
      <w:rPr>
        <w:rFonts w:ascii="Symbol" w:hAnsi="Symbol" w:hint="default"/>
        <w:color w:val="auto"/>
      </w:rPr>
    </w:lvl>
    <w:lvl w:ilvl="2" w:tplc="FFFFFFFF" w:tentative="1">
      <w:start w:val="1"/>
      <w:numFmt w:val="bullet"/>
      <w:lvlText w:val=""/>
      <w:lvlJc w:val="left"/>
      <w:pPr>
        <w:tabs>
          <w:tab w:val="num" w:pos="3293"/>
        </w:tabs>
        <w:ind w:left="3293" w:hanging="360"/>
      </w:pPr>
      <w:rPr>
        <w:rFonts w:ascii="Wingdings" w:hAnsi="Wingdings" w:hint="default"/>
      </w:rPr>
    </w:lvl>
    <w:lvl w:ilvl="3" w:tplc="FFFFFFFF" w:tentative="1">
      <w:start w:val="1"/>
      <w:numFmt w:val="bullet"/>
      <w:lvlText w:val=""/>
      <w:lvlJc w:val="left"/>
      <w:pPr>
        <w:tabs>
          <w:tab w:val="num" w:pos="4013"/>
        </w:tabs>
        <w:ind w:left="4013" w:hanging="360"/>
      </w:pPr>
      <w:rPr>
        <w:rFonts w:ascii="Symbol" w:hAnsi="Symbol" w:hint="default"/>
      </w:rPr>
    </w:lvl>
    <w:lvl w:ilvl="4" w:tplc="FFFFFFFF" w:tentative="1">
      <w:start w:val="1"/>
      <w:numFmt w:val="bullet"/>
      <w:lvlText w:val="o"/>
      <w:lvlJc w:val="left"/>
      <w:pPr>
        <w:tabs>
          <w:tab w:val="num" w:pos="4733"/>
        </w:tabs>
        <w:ind w:left="4733" w:hanging="360"/>
      </w:pPr>
      <w:rPr>
        <w:rFonts w:ascii="Courier New" w:hAnsi="Courier New" w:hint="default"/>
      </w:rPr>
    </w:lvl>
    <w:lvl w:ilvl="5" w:tplc="FFFFFFFF" w:tentative="1">
      <w:start w:val="1"/>
      <w:numFmt w:val="bullet"/>
      <w:lvlText w:val=""/>
      <w:lvlJc w:val="left"/>
      <w:pPr>
        <w:tabs>
          <w:tab w:val="num" w:pos="5453"/>
        </w:tabs>
        <w:ind w:left="5453" w:hanging="360"/>
      </w:pPr>
      <w:rPr>
        <w:rFonts w:ascii="Wingdings" w:hAnsi="Wingdings" w:hint="default"/>
      </w:rPr>
    </w:lvl>
    <w:lvl w:ilvl="6" w:tplc="FFFFFFFF" w:tentative="1">
      <w:start w:val="1"/>
      <w:numFmt w:val="bullet"/>
      <w:lvlText w:val=""/>
      <w:lvlJc w:val="left"/>
      <w:pPr>
        <w:tabs>
          <w:tab w:val="num" w:pos="6173"/>
        </w:tabs>
        <w:ind w:left="6173" w:hanging="360"/>
      </w:pPr>
      <w:rPr>
        <w:rFonts w:ascii="Symbol" w:hAnsi="Symbol" w:hint="default"/>
      </w:rPr>
    </w:lvl>
    <w:lvl w:ilvl="7" w:tplc="FFFFFFFF" w:tentative="1">
      <w:start w:val="1"/>
      <w:numFmt w:val="bullet"/>
      <w:lvlText w:val="o"/>
      <w:lvlJc w:val="left"/>
      <w:pPr>
        <w:tabs>
          <w:tab w:val="num" w:pos="6893"/>
        </w:tabs>
        <w:ind w:left="6893" w:hanging="360"/>
      </w:pPr>
      <w:rPr>
        <w:rFonts w:ascii="Courier New" w:hAnsi="Courier New" w:hint="default"/>
      </w:rPr>
    </w:lvl>
    <w:lvl w:ilvl="8" w:tplc="FFFFFFFF" w:tentative="1">
      <w:start w:val="1"/>
      <w:numFmt w:val="bullet"/>
      <w:lvlText w:val=""/>
      <w:lvlJc w:val="left"/>
      <w:pPr>
        <w:tabs>
          <w:tab w:val="num" w:pos="7613"/>
        </w:tabs>
        <w:ind w:left="7613" w:hanging="360"/>
      </w:pPr>
      <w:rPr>
        <w:rFonts w:ascii="Wingdings" w:hAnsi="Wingdings" w:hint="default"/>
      </w:rPr>
    </w:lvl>
  </w:abstractNum>
  <w:num w:numId="1" w16cid:durableId="1894388289">
    <w:abstractNumId w:val="0"/>
    <w:lvlOverride w:ilvl="0">
      <w:lvl w:ilvl="0">
        <w:start w:val="1"/>
        <w:numFmt w:val="bullet"/>
        <w:pStyle w:val="Numrotableaux"/>
        <w:lvlText w:val=""/>
        <w:legacy w:legacy="1" w:legacySpace="0" w:legacyIndent="360"/>
        <w:lvlJc w:val="left"/>
        <w:pPr>
          <w:ind w:left="360" w:hanging="360"/>
        </w:pPr>
        <w:rPr>
          <w:rFonts w:ascii="Symbol" w:hAnsi="Symbol" w:hint="default"/>
        </w:rPr>
      </w:lvl>
    </w:lvlOverride>
  </w:num>
  <w:num w:numId="2" w16cid:durableId="340818147">
    <w:abstractNumId w:val="6"/>
  </w:num>
  <w:num w:numId="3" w16cid:durableId="2077705154">
    <w:abstractNumId w:val="1"/>
  </w:num>
  <w:num w:numId="4" w16cid:durableId="781069976">
    <w:abstractNumId w:val="9"/>
  </w:num>
  <w:num w:numId="5" w16cid:durableId="1852180859">
    <w:abstractNumId w:val="17"/>
  </w:num>
  <w:num w:numId="6" w16cid:durableId="1660040607">
    <w:abstractNumId w:val="14"/>
  </w:num>
  <w:num w:numId="7" w16cid:durableId="1855420212">
    <w:abstractNumId w:val="4"/>
  </w:num>
  <w:num w:numId="8" w16cid:durableId="1350596751">
    <w:abstractNumId w:val="18"/>
  </w:num>
  <w:num w:numId="9" w16cid:durableId="458305104">
    <w:abstractNumId w:val="15"/>
  </w:num>
  <w:num w:numId="10" w16cid:durableId="1608583294">
    <w:abstractNumId w:val="2"/>
  </w:num>
  <w:num w:numId="11" w16cid:durableId="1536387243">
    <w:abstractNumId w:val="3"/>
  </w:num>
  <w:num w:numId="12" w16cid:durableId="1911381327">
    <w:abstractNumId w:val="12"/>
  </w:num>
  <w:num w:numId="13" w16cid:durableId="1515610662">
    <w:abstractNumId w:val="13"/>
  </w:num>
  <w:num w:numId="14" w16cid:durableId="852650930">
    <w:abstractNumId w:val="16"/>
  </w:num>
  <w:num w:numId="15" w16cid:durableId="979264899">
    <w:abstractNumId w:val="5"/>
  </w:num>
  <w:num w:numId="16" w16cid:durableId="591670350">
    <w:abstractNumId w:val="10"/>
  </w:num>
  <w:num w:numId="17" w16cid:durableId="1140001447">
    <w:abstractNumId w:val="11"/>
  </w:num>
  <w:num w:numId="18" w16cid:durableId="624193279">
    <w:abstractNumId w:val="7"/>
  </w:num>
  <w:num w:numId="19" w16cid:durableId="2115241775">
    <w:abstractNumId w:val="8"/>
  </w:num>
  <w:num w:numId="20" w16cid:durableId="2039620192">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16738">
      <o:colormru v:ext="edit" colors="white,#60f"/>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49F"/>
    <w:rsid w:val="00002101"/>
    <w:rsid w:val="000026A0"/>
    <w:rsid w:val="000062BE"/>
    <w:rsid w:val="00007171"/>
    <w:rsid w:val="000071CF"/>
    <w:rsid w:val="0001015D"/>
    <w:rsid w:val="00010892"/>
    <w:rsid w:val="00010BA6"/>
    <w:rsid w:val="00014509"/>
    <w:rsid w:val="0001505E"/>
    <w:rsid w:val="00017777"/>
    <w:rsid w:val="0002063A"/>
    <w:rsid w:val="00023E3D"/>
    <w:rsid w:val="0002429A"/>
    <w:rsid w:val="00024CA0"/>
    <w:rsid w:val="0002638B"/>
    <w:rsid w:val="000266AC"/>
    <w:rsid w:val="000270E9"/>
    <w:rsid w:val="00030FF6"/>
    <w:rsid w:val="00032708"/>
    <w:rsid w:val="00033652"/>
    <w:rsid w:val="00033EFE"/>
    <w:rsid w:val="00034527"/>
    <w:rsid w:val="0003549C"/>
    <w:rsid w:val="00041B0D"/>
    <w:rsid w:val="00045700"/>
    <w:rsid w:val="000459B9"/>
    <w:rsid w:val="00045F29"/>
    <w:rsid w:val="00046409"/>
    <w:rsid w:val="00052BB3"/>
    <w:rsid w:val="00053681"/>
    <w:rsid w:val="000546E0"/>
    <w:rsid w:val="00055DBA"/>
    <w:rsid w:val="00055F78"/>
    <w:rsid w:val="00060614"/>
    <w:rsid w:val="00063C17"/>
    <w:rsid w:val="00064A6C"/>
    <w:rsid w:val="000656C3"/>
    <w:rsid w:val="00065878"/>
    <w:rsid w:val="00065F4B"/>
    <w:rsid w:val="0006637B"/>
    <w:rsid w:val="000663F1"/>
    <w:rsid w:val="0006684F"/>
    <w:rsid w:val="00067063"/>
    <w:rsid w:val="00067729"/>
    <w:rsid w:val="00067DA5"/>
    <w:rsid w:val="0007077D"/>
    <w:rsid w:val="00071169"/>
    <w:rsid w:val="00071231"/>
    <w:rsid w:val="00071987"/>
    <w:rsid w:val="000739ED"/>
    <w:rsid w:val="00076C84"/>
    <w:rsid w:val="00080185"/>
    <w:rsid w:val="00080D8E"/>
    <w:rsid w:val="00081C9F"/>
    <w:rsid w:val="000820CA"/>
    <w:rsid w:val="0008237F"/>
    <w:rsid w:val="00083787"/>
    <w:rsid w:val="00083A85"/>
    <w:rsid w:val="00083E96"/>
    <w:rsid w:val="00084746"/>
    <w:rsid w:val="00086429"/>
    <w:rsid w:val="00086F16"/>
    <w:rsid w:val="00087568"/>
    <w:rsid w:val="000902BD"/>
    <w:rsid w:val="000913DB"/>
    <w:rsid w:val="00092B5C"/>
    <w:rsid w:val="00092E2C"/>
    <w:rsid w:val="000936F7"/>
    <w:rsid w:val="00093ED4"/>
    <w:rsid w:val="00095422"/>
    <w:rsid w:val="00096182"/>
    <w:rsid w:val="00096E30"/>
    <w:rsid w:val="000A05E9"/>
    <w:rsid w:val="000A079F"/>
    <w:rsid w:val="000A0DAC"/>
    <w:rsid w:val="000A13E6"/>
    <w:rsid w:val="000A1BEE"/>
    <w:rsid w:val="000A317F"/>
    <w:rsid w:val="000A3A7A"/>
    <w:rsid w:val="000A51FA"/>
    <w:rsid w:val="000A62EC"/>
    <w:rsid w:val="000A6735"/>
    <w:rsid w:val="000A7402"/>
    <w:rsid w:val="000B1B62"/>
    <w:rsid w:val="000B1D70"/>
    <w:rsid w:val="000B250A"/>
    <w:rsid w:val="000B2EC4"/>
    <w:rsid w:val="000B4D80"/>
    <w:rsid w:val="000B6120"/>
    <w:rsid w:val="000B6B13"/>
    <w:rsid w:val="000B7A6E"/>
    <w:rsid w:val="000B7B86"/>
    <w:rsid w:val="000C0A7E"/>
    <w:rsid w:val="000C1BAA"/>
    <w:rsid w:val="000C1CD0"/>
    <w:rsid w:val="000C227D"/>
    <w:rsid w:val="000C33EF"/>
    <w:rsid w:val="000C3730"/>
    <w:rsid w:val="000C3918"/>
    <w:rsid w:val="000C4B23"/>
    <w:rsid w:val="000C52BD"/>
    <w:rsid w:val="000C640E"/>
    <w:rsid w:val="000C683B"/>
    <w:rsid w:val="000C705D"/>
    <w:rsid w:val="000D182F"/>
    <w:rsid w:val="000D1D72"/>
    <w:rsid w:val="000D2817"/>
    <w:rsid w:val="000E1A95"/>
    <w:rsid w:val="000E234C"/>
    <w:rsid w:val="000E2460"/>
    <w:rsid w:val="000E2E0C"/>
    <w:rsid w:val="000E4B02"/>
    <w:rsid w:val="000F0119"/>
    <w:rsid w:val="000F17D0"/>
    <w:rsid w:val="000F24D0"/>
    <w:rsid w:val="000F4CC1"/>
    <w:rsid w:val="000F7136"/>
    <w:rsid w:val="000F77D9"/>
    <w:rsid w:val="000F7A03"/>
    <w:rsid w:val="00102534"/>
    <w:rsid w:val="00102F32"/>
    <w:rsid w:val="00110036"/>
    <w:rsid w:val="001106F5"/>
    <w:rsid w:val="00111250"/>
    <w:rsid w:val="00111C6C"/>
    <w:rsid w:val="00112764"/>
    <w:rsid w:val="00112D1D"/>
    <w:rsid w:val="00113534"/>
    <w:rsid w:val="001145D2"/>
    <w:rsid w:val="00115D79"/>
    <w:rsid w:val="0011607A"/>
    <w:rsid w:val="00116CB2"/>
    <w:rsid w:val="0011760E"/>
    <w:rsid w:val="00120830"/>
    <w:rsid w:val="00120844"/>
    <w:rsid w:val="00120B37"/>
    <w:rsid w:val="00121FD2"/>
    <w:rsid w:val="00122776"/>
    <w:rsid w:val="00122F39"/>
    <w:rsid w:val="001254CF"/>
    <w:rsid w:val="00126D35"/>
    <w:rsid w:val="00127798"/>
    <w:rsid w:val="00130338"/>
    <w:rsid w:val="00133F5D"/>
    <w:rsid w:val="00135E95"/>
    <w:rsid w:val="00141470"/>
    <w:rsid w:val="00141D02"/>
    <w:rsid w:val="00142A5F"/>
    <w:rsid w:val="00142ED7"/>
    <w:rsid w:val="001435A1"/>
    <w:rsid w:val="00144839"/>
    <w:rsid w:val="00145373"/>
    <w:rsid w:val="00147C1F"/>
    <w:rsid w:val="001504A4"/>
    <w:rsid w:val="00151D67"/>
    <w:rsid w:val="00155F46"/>
    <w:rsid w:val="001569B1"/>
    <w:rsid w:val="00157753"/>
    <w:rsid w:val="001614E4"/>
    <w:rsid w:val="0016203B"/>
    <w:rsid w:val="00163005"/>
    <w:rsid w:val="001630A4"/>
    <w:rsid w:val="0016443E"/>
    <w:rsid w:val="00164BA6"/>
    <w:rsid w:val="00164FD1"/>
    <w:rsid w:val="00165F36"/>
    <w:rsid w:val="00166F4C"/>
    <w:rsid w:val="0016715C"/>
    <w:rsid w:val="00170DFE"/>
    <w:rsid w:val="0017440F"/>
    <w:rsid w:val="00181225"/>
    <w:rsid w:val="00181B2E"/>
    <w:rsid w:val="0018347F"/>
    <w:rsid w:val="00184C1D"/>
    <w:rsid w:val="00186720"/>
    <w:rsid w:val="00186A45"/>
    <w:rsid w:val="00186ED9"/>
    <w:rsid w:val="001874E0"/>
    <w:rsid w:val="00192917"/>
    <w:rsid w:val="0019331C"/>
    <w:rsid w:val="001942AC"/>
    <w:rsid w:val="0019464E"/>
    <w:rsid w:val="0019489E"/>
    <w:rsid w:val="0019529E"/>
    <w:rsid w:val="00197010"/>
    <w:rsid w:val="00197B52"/>
    <w:rsid w:val="001A1D43"/>
    <w:rsid w:val="001A6A86"/>
    <w:rsid w:val="001B0950"/>
    <w:rsid w:val="001B2C59"/>
    <w:rsid w:val="001B6826"/>
    <w:rsid w:val="001B7559"/>
    <w:rsid w:val="001C0C09"/>
    <w:rsid w:val="001C0FD2"/>
    <w:rsid w:val="001C1FAF"/>
    <w:rsid w:val="001C58CF"/>
    <w:rsid w:val="001C626E"/>
    <w:rsid w:val="001C6A74"/>
    <w:rsid w:val="001D0209"/>
    <w:rsid w:val="001D030A"/>
    <w:rsid w:val="001D056D"/>
    <w:rsid w:val="001D3EC7"/>
    <w:rsid w:val="001D43E7"/>
    <w:rsid w:val="001D6282"/>
    <w:rsid w:val="001E3968"/>
    <w:rsid w:val="001E79C7"/>
    <w:rsid w:val="001F18C0"/>
    <w:rsid w:val="001F266C"/>
    <w:rsid w:val="001F4698"/>
    <w:rsid w:val="001F4D56"/>
    <w:rsid w:val="002018A3"/>
    <w:rsid w:val="00203DF9"/>
    <w:rsid w:val="00204817"/>
    <w:rsid w:val="002061B6"/>
    <w:rsid w:val="00206F82"/>
    <w:rsid w:val="0020721D"/>
    <w:rsid w:val="00210637"/>
    <w:rsid w:val="00213895"/>
    <w:rsid w:val="0021430A"/>
    <w:rsid w:val="00214896"/>
    <w:rsid w:val="00220C84"/>
    <w:rsid w:val="00221353"/>
    <w:rsid w:val="00222510"/>
    <w:rsid w:val="00222A4F"/>
    <w:rsid w:val="00222B61"/>
    <w:rsid w:val="002232A0"/>
    <w:rsid w:val="00223B78"/>
    <w:rsid w:val="00223BAE"/>
    <w:rsid w:val="0022434B"/>
    <w:rsid w:val="0022456C"/>
    <w:rsid w:val="00225868"/>
    <w:rsid w:val="00225E0F"/>
    <w:rsid w:val="002273A8"/>
    <w:rsid w:val="0023117D"/>
    <w:rsid w:val="002327E3"/>
    <w:rsid w:val="00233D61"/>
    <w:rsid w:val="00235357"/>
    <w:rsid w:val="00240F17"/>
    <w:rsid w:val="002418C9"/>
    <w:rsid w:val="002434CC"/>
    <w:rsid w:val="00243777"/>
    <w:rsid w:val="00243BC1"/>
    <w:rsid w:val="002453EF"/>
    <w:rsid w:val="00246115"/>
    <w:rsid w:val="00251DBD"/>
    <w:rsid w:val="002521C9"/>
    <w:rsid w:val="002562E2"/>
    <w:rsid w:val="00257DF9"/>
    <w:rsid w:val="00260864"/>
    <w:rsid w:val="0026098F"/>
    <w:rsid w:val="00260AD8"/>
    <w:rsid w:val="002620EB"/>
    <w:rsid w:val="00262392"/>
    <w:rsid w:val="002626E7"/>
    <w:rsid w:val="00263504"/>
    <w:rsid w:val="00264472"/>
    <w:rsid w:val="00264735"/>
    <w:rsid w:val="00264867"/>
    <w:rsid w:val="00265525"/>
    <w:rsid w:val="0026583C"/>
    <w:rsid w:val="002673FF"/>
    <w:rsid w:val="0027098F"/>
    <w:rsid w:val="00270C46"/>
    <w:rsid w:val="002717D4"/>
    <w:rsid w:val="0027277F"/>
    <w:rsid w:val="00273457"/>
    <w:rsid w:val="00280FEF"/>
    <w:rsid w:val="00281488"/>
    <w:rsid w:val="00281B81"/>
    <w:rsid w:val="00282E56"/>
    <w:rsid w:val="002853A2"/>
    <w:rsid w:val="0028746A"/>
    <w:rsid w:val="002879FC"/>
    <w:rsid w:val="00290530"/>
    <w:rsid w:val="002907E3"/>
    <w:rsid w:val="0029280A"/>
    <w:rsid w:val="00293A2D"/>
    <w:rsid w:val="00295C2E"/>
    <w:rsid w:val="00297B94"/>
    <w:rsid w:val="00297F72"/>
    <w:rsid w:val="002A08C8"/>
    <w:rsid w:val="002A1E2F"/>
    <w:rsid w:val="002A2099"/>
    <w:rsid w:val="002A282D"/>
    <w:rsid w:val="002A4567"/>
    <w:rsid w:val="002A4C8B"/>
    <w:rsid w:val="002A660F"/>
    <w:rsid w:val="002B05D3"/>
    <w:rsid w:val="002B14C5"/>
    <w:rsid w:val="002B1F58"/>
    <w:rsid w:val="002B3E6F"/>
    <w:rsid w:val="002B44E3"/>
    <w:rsid w:val="002B47A6"/>
    <w:rsid w:val="002B5275"/>
    <w:rsid w:val="002B5407"/>
    <w:rsid w:val="002B733E"/>
    <w:rsid w:val="002B753A"/>
    <w:rsid w:val="002C4478"/>
    <w:rsid w:val="002C49F7"/>
    <w:rsid w:val="002C5921"/>
    <w:rsid w:val="002C5CDD"/>
    <w:rsid w:val="002C78EF"/>
    <w:rsid w:val="002D053F"/>
    <w:rsid w:val="002D0A52"/>
    <w:rsid w:val="002D0D55"/>
    <w:rsid w:val="002D0E3C"/>
    <w:rsid w:val="002D1542"/>
    <w:rsid w:val="002D21A9"/>
    <w:rsid w:val="002D3B5E"/>
    <w:rsid w:val="002D48F6"/>
    <w:rsid w:val="002D707D"/>
    <w:rsid w:val="002D7A1B"/>
    <w:rsid w:val="002E14CD"/>
    <w:rsid w:val="002E165B"/>
    <w:rsid w:val="002E2057"/>
    <w:rsid w:val="002E2155"/>
    <w:rsid w:val="002E22AF"/>
    <w:rsid w:val="002E27F5"/>
    <w:rsid w:val="002E2A56"/>
    <w:rsid w:val="002E2FD9"/>
    <w:rsid w:val="002E59DA"/>
    <w:rsid w:val="002E5B08"/>
    <w:rsid w:val="002E5C7F"/>
    <w:rsid w:val="002E64E6"/>
    <w:rsid w:val="002E6EB1"/>
    <w:rsid w:val="002F0B7E"/>
    <w:rsid w:val="002F4B67"/>
    <w:rsid w:val="002F5528"/>
    <w:rsid w:val="00300C78"/>
    <w:rsid w:val="00301633"/>
    <w:rsid w:val="00301CE2"/>
    <w:rsid w:val="003036BE"/>
    <w:rsid w:val="00304164"/>
    <w:rsid w:val="003067C5"/>
    <w:rsid w:val="003067F6"/>
    <w:rsid w:val="003079DC"/>
    <w:rsid w:val="00307B33"/>
    <w:rsid w:val="003127C0"/>
    <w:rsid w:val="00314ABA"/>
    <w:rsid w:val="00315A98"/>
    <w:rsid w:val="003168FF"/>
    <w:rsid w:val="00320503"/>
    <w:rsid w:val="0032069A"/>
    <w:rsid w:val="003212D9"/>
    <w:rsid w:val="00321A06"/>
    <w:rsid w:val="00324025"/>
    <w:rsid w:val="003245D4"/>
    <w:rsid w:val="0032775C"/>
    <w:rsid w:val="0033056A"/>
    <w:rsid w:val="003321AC"/>
    <w:rsid w:val="003373F1"/>
    <w:rsid w:val="00342CD6"/>
    <w:rsid w:val="00342FDC"/>
    <w:rsid w:val="00344296"/>
    <w:rsid w:val="00345045"/>
    <w:rsid w:val="003451C8"/>
    <w:rsid w:val="0034523F"/>
    <w:rsid w:val="003508EC"/>
    <w:rsid w:val="0035188A"/>
    <w:rsid w:val="00351D56"/>
    <w:rsid w:val="003525F7"/>
    <w:rsid w:val="003529E3"/>
    <w:rsid w:val="003533ED"/>
    <w:rsid w:val="0035607F"/>
    <w:rsid w:val="00357D93"/>
    <w:rsid w:val="00360469"/>
    <w:rsid w:val="00360F34"/>
    <w:rsid w:val="00367173"/>
    <w:rsid w:val="0036723E"/>
    <w:rsid w:val="00367472"/>
    <w:rsid w:val="00367AC2"/>
    <w:rsid w:val="00371405"/>
    <w:rsid w:val="00372BB2"/>
    <w:rsid w:val="003748E1"/>
    <w:rsid w:val="00375A16"/>
    <w:rsid w:val="00375B3B"/>
    <w:rsid w:val="00376035"/>
    <w:rsid w:val="003774CF"/>
    <w:rsid w:val="0038039C"/>
    <w:rsid w:val="00382DAE"/>
    <w:rsid w:val="00383E99"/>
    <w:rsid w:val="0038472D"/>
    <w:rsid w:val="003878EA"/>
    <w:rsid w:val="003A00AF"/>
    <w:rsid w:val="003A3B90"/>
    <w:rsid w:val="003A3C33"/>
    <w:rsid w:val="003A496B"/>
    <w:rsid w:val="003A4F0C"/>
    <w:rsid w:val="003A69C0"/>
    <w:rsid w:val="003A7465"/>
    <w:rsid w:val="003A7477"/>
    <w:rsid w:val="003B140A"/>
    <w:rsid w:val="003B2429"/>
    <w:rsid w:val="003B4023"/>
    <w:rsid w:val="003B449F"/>
    <w:rsid w:val="003B6131"/>
    <w:rsid w:val="003B66B1"/>
    <w:rsid w:val="003B6E82"/>
    <w:rsid w:val="003C2A6E"/>
    <w:rsid w:val="003C3D85"/>
    <w:rsid w:val="003C581F"/>
    <w:rsid w:val="003C5EE2"/>
    <w:rsid w:val="003C6A09"/>
    <w:rsid w:val="003D00A4"/>
    <w:rsid w:val="003D4BC2"/>
    <w:rsid w:val="003D5589"/>
    <w:rsid w:val="003D5B6F"/>
    <w:rsid w:val="003D7815"/>
    <w:rsid w:val="003E0F6B"/>
    <w:rsid w:val="003E1113"/>
    <w:rsid w:val="003E2471"/>
    <w:rsid w:val="003E2F2F"/>
    <w:rsid w:val="003E35EA"/>
    <w:rsid w:val="003E684C"/>
    <w:rsid w:val="003F2CC2"/>
    <w:rsid w:val="003F42C2"/>
    <w:rsid w:val="003F5333"/>
    <w:rsid w:val="003F629A"/>
    <w:rsid w:val="00400685"/>
    <w:rsid w:val="00402D86"/>
    <w:rsid w:val="00402EF8"/>
    <w:rsid w:val="004047DD"/>
    <w:rsid w:val="00405EB4"/>
    <w:rsid w:val="00407406"/>
    <w:rsid w:val="00407BCC"/>
    <w:rsid w:val="00410E1A"/>
    <w:rsid w:val="0041165E"/>
    <w:rsid w:val="00411F7C"/>
    <w:rsid w:val="00413151"/>
    <w:rsid w:val="0042020B"/>
    <w:rsid w:val="00420D28"/>
    <w:rsid w:val="00420E3B"/>
    <w:rsid w:val="0042105A"/>
    <w:rsid w:val="0042227C"/>
    <w:rsid w:val="0042314C"/>
    <w:rsid w:val="00423928"/>
    <w:rsid w:val="00423E60"/>
    <w:rsid w:val="00423E91"/>
    <w:rsid w:val="00431864"/>
    <w:rsid w:val="00436CF1"/>
    <w:rsid w:val="00437B3C"/>
    <w:rsid w:val="00437BF5"/>
    <w:rsid w:val="004423C6"/>
    <w:rsid w:val="00442C16"/>
    <w:rsid w:val="00443CAD"/>
    <w:rsid w:val="00443CAF"/>
    <w:rsid w:val="00445119"/>
    <w:rsid w:val="00450271"/>
    <w:rsid w:val="00450B4D"/>
    <w:rsid w:val="00450C7F"/>
    <w:rsid w:val="00450F27"/>
    <w:rsid w:val="004510EF"/>
    <w:rsid w:val="00451A7D"/>
    <w:rsid w:val="00454B71"/>
    <w:rsid w:val="004555B1"/>
    <w:rsid w:val="004560D6"/>
    <w:rsid w:val="0046251D"/>
    <w:rsid w:val="00463138"/>
    <w:rsid w:val="00464ACB"/>
    <w:rsid w:val="004661F7"/>
    <w:rsid w:val="0047070F"/>
    <w:rsid w:val="004749ED"/>
    <w:rsid w:val="00474E1B"/>
    <w:rsid w:val="00477B02"/>
    <w:rsid w:val="00480CEC"/>
    <w:rsid w:val="00482DB1"/>
    <w:rsid w:val="004842B1"/>
    <w:rsid w:val="00484C9B"/>
    <w:rsid w:val="00491DA7"/>
    <w:rsid w:val="004923E9"/>
    <w:rsid w:val="00497EF2"/>
    <w:rsid w:val="004A19A0"/>
    <w:rsid w:val="004A39C4"/>
    <w:rsid w:val="004A3F4A"/>
    <w:rsid w:val="004A3F66"/>
    <w:rsid w:val="004A628D"/>
    <w:rsid w:val="004A7597"/>
    <w:rsid w:val="004B00C8"/>
    <w:rsid w:val="004B12E8"/>
    <w:rsid w:val="004B164A"/>
    <w:rsid w:val="004B2A59"/>
    <w:rsid w:val="004B30EC"/>
    <w:rsid w:val="004B32C3"/>
    <w:rsid w:val="004B3D18"/>
    <w:rsid w:val="004B44B7"/>
    <w:rsid w:val="004B4831"/>
    <w:rsid w:val="004B4DF4"/>
    <w:rsid w:val="004B55A7"/>
    <w:rsid w:val="004B5C63"/>
    <w:rsid w:val="004B61CC"/>
    <w:rsid w:val="004B74BC"/>
    <w:rsid w:val="004B7F4F"/>
    <w:rsid w:val="004C10BB"/>
    <w:rsid w:val="004C156C"/>
    <w:rsid w:val="004C584C"/>
    <w:rsid w:val="004C6F24"/>
    <w:rsid w:val="004D12B2"/>
    <w:rsid w:val="004D1446"/>
    <w:rsid w:val="004D74C2"/>
    <w:rsid w:val="004E01E4"/>
    <w:rsid w:val="004E0C69"/>
    <w:rsid w:val="004E174F"/>
    <w:rsid w:val="004E386C"/>
    <w:rsid w:val="004E406C"/>
    <w:rsid w:val="004E4330"/>
    <w:rsid w:val="004E6CD4"/>
    <w:rsid w:val="004E7836"/>
    <w:rsid w:val="004F02AA"/>
    <w:rsid w:val="004F127D"/>
    <w:rsid w:val="004F38C6"/>
    <w:rsid w:val="004F44C0"/>
    <w:rsid w:val="004F533B"/>
    <w:rsid w:val="004F54D8"/>
    <w:rsid w:val="004F6E19"/>
    <w:rsid w:val="0050019C"/>
    <w:rsid w:val="005012E5"/>
    <w:rsid w:val="00502339"/>
    <w:rsid w:val="00503CF6"/>
    <w:rsid w:val="00504AD6"/>
    <w:rsid w:val="0050668D"/>
    <w:rsid w:val="00514AFC"/>
    <w:rsid w:val="00514B9B"/>
    <w:rsid w:val="00514DCF"/>
    <w:rsid w:val="0051567A"/>
    <w:rsid w:val="00515D30"/>
    <w:rsid w:val="005173C4"/>
    <w:rsid w:val="005243EC"/>
    <w:rsid w:val="00525605"/>
    <w:rsid w:val="00526EC1"/>
    <w:rsid w:val="0053093E"/>
    <w:rsid w:val="00534582"/>
    <w:rsid w:val="005345D0"/>
    <w:rsid w:val="0053776E"/>
    <w:rsid w:val="00537ADD"/>
    <w:rsid w:val="00537CA1"/>
    <w:rsid w:val="00541CF2"/>
    <w:rsid w:val="00541D83"/>
    <w:rsid w:val="00543286"/>
    <w:rsid w:val="005434FD"/>
    <w:rsid w:val="00543FEB"/>
    <w:rsid w:val="005454A3"/>
    <w:rsid w:val="00546A63"/>
    <w:rsid w:val="00546D76"/>
    <w:rsid w:val="005475C7"/>
    <w:rsid w:val="00547B24"/>
    <w:rsid w:val="0055158C"/>
    <w:rsid w:val="005518F2"/>
    <w:rsid w:val="0055284B"/>
    <w:rsid w:val="00552FAB"/>
    <w:rsid w:val="00554B64"/>
    <w:rsid w:val="00560F53"/>
    <w:rsid w:val="00561451"/>
    <w:rsid w:val="00562B83"/>
    <w:rsid w:val="00563CE7"/>
    <w:rsid w:val="00564719"/>
    <w:rsid w:val="00564FE7"/>
    <w:rsid w:val="0056614B"/>
    <w:rsid w:val="005665AC"/>
    <w:rsid w:val="00567649"/>
    <w:rsid w:val="005706EF"/>
    <w:rsid w:val="00570B1A"/>
    <w:rsid w:val="00571858"/>
    <w:rsid w:val="005745DB"/>
    <w:rsid w:val="00575472"/>
    <w:rsid w:val="00577FEE"/>
    <w:rsid w:val="0058254A"/>
    <w:rsid w:val="005838A9"/>
    <w:rsid w:val="0058399F"/>
    <w:rsid w:val="0058571B"/>
    <w:rsid w:val="00585C83"/>
    <w:rsid w:val="00586B1B"/>
    <w:rsid w:val="00586E60"/>
    <w:rsid w:val="00587002"/>
    <w:rsid w:val="005903B8"/>
    <w:rsid w:val="00590699"/>
    <w:rsid w:val="00590AF5"/>
    <w:rsid w:val="0059120A"/>
    <w:rsid w:val="005924C7"/>
    <w:rsid w:val="00592861"/>
    <w:rsid w:val="00593321"/>
    <w:rsid w:val="005963C2"/>
    <w:rsid w:val="00597C53"/>
    <w:rsid w:val="005A1131"/>
    <w:rsid w:val="005A22CC"/>
    <w:rsid w:val="005A2713"/>
    <w:rsid w:val="005A2F89"/>
    <w:rsid w:val="005A2FC0"/>
    <w:rsid w:val="005A3C47"/>
    <w:rsid w:val="005A49B7"/>
    <w:rsid w:val="005A617F"/>
    <w:rsid w:val="005B0B46"/>
    <w:rsid w:val="005B115A"/>
    <w:rsid w:val="005B1AD8"/>
    <w:rsid w:val="005B2B0F"/>
    <w:rsid w:val="005B4FB8"/>
    <w:rsid w:val="005B65CF"/>
    <w:rsid w:val="005C02AE"/>
    <w:rsid w:val="005C0673"/>
    <w:rsid w:val="005C16B6"/>
    <w:rsid w:val="005C2055"/>
    <w:rsid w:val="005C28BD"/>
    <w:rsid w:val="005C321E"/>
    <w:rsid w:val="005C597D"/>
    <w:rsid w:val="005C6CA9"/>
    <w:rsid w:val="005C765C"/>
    <w:rsid w:val="005D0359"/>
    <w:rsid w:val="005D0378"/>
    <w:rsid w:val="005D1EF4"/>
    <w:rsid w:val="005D2956"/>
    <w:rsid w:val="005D4E06"/>
    <w:rsid w:val="005D6033"/>
    <w:rsid w:val="005D7E1B"/>
    <w:rsid w:val="005E1D8C"/>
    <w:rsid w:val="005E1E80"/>
    <w:rsid w:val="005E1EF7"/>
    <w:rsid w:val="005E3D73"/>
    <w:rsid w:val="005F07E1"/>
    <w:rsid w:val="005F0C8C"/>
    <w:rsid w:val="005F1051"/>
    <w:rsid w:val="005F1349"/>
    <w:rsid w:val="005F35BC"/>
    <w:rsid w:val="005F625F"/>
    <w:rsid w:val="005F6DDA"/>
    <w:rsid w:val="005F79D2"/>
    <w:rsid w:val="00600984"/>
    <w:rsid w:val="00601946"/>
    <w:rsid w:val="006023AC"/>
    <w:rsid w:val="006031E4"/>
    <w:rsid w:val="00605066"/>
    <w:rsid w:val="0060588B"/>
    <w:rsid w:val="00605BC0"/>
    <w:rsid w:val="006102B7"/>
    <w:rsid w:val="0061469A"/>
    <w:rsid w:val="00614C49"/>
    <w:rsid w:val="00614D55"/>
    <w:rsid w:val="00614F4E"/>
    <w:rsid w:val="00616D2D"/>
    <w:rsid w:val="00616D6B"/>
    <w:rsid w:val="00617021"/>
    <w:rsid w:val="00617170"/>
    <w:rsid w:val="0062117D"/>
    <w:rsid w:val="00621F20"/>
    <w:rsid w:val="00622E77"/>
    <w:rsid w:val="00624B1F"/>
    <w:rsid w:val="00624B4B"/>
    <w:rsid w:val="00625591"/>
    <w:rsid w:val="00626D36"/>
    <w:rsid w:val="00626FCA"/>
    <w:rsid w:val="00627A95"/>
    <w:rsid w:val="006304FE"/>
    <w:rsid w:val="006339AB"/>
    <w:rsid w:val="00637FA5"/>
    <w:rsid w:val="00640119"/>
    <w:rsid w:val="00642C6C"/>
    <w:rsid w:val="00643211"/>
    <w:rsid w:val="00644209"/>
    <w:rsid w:val="00644858"/>
    <w:rsid w:val="00645E77"/>
    <w:rsid w:val="00646209"/>
    <w:rsid w:val="00646A4F"/>
    <w:rsid w:val="0065083B"/>
    <w:rsid w:val="00650964"/>
    <w:rsid w:val="00650AC0"/>
    <w:rsid w:val="00650B89"/>
    <w:rsid w:val="00652B6B"/>
    <w:rsid w:val="00653487"/>
    <w:rsid w:val="00653F82"/>
    <w:rsid w:val="00654A44"/>
    <w:rsid w:val="00654ECC"/>
    <w:rsid w:val="00655A4A"/>
    <w:rsid w:val="006572AA"/>
    <w:rsid w:val="00657C19"/>
    <w:rsid w:val="006610D4"/>
    <w:rsid w:val="00661830"/>
    <w:rsid w:val="0066247D"/>
    <w:rsid w:val="00662750"/>
    <w:rsid w:val="006634B5"/>
    <w:rsid w:val="0066501F"/>
    <w:rsid w:val="00667064"/>
    <w:rsid w:val="006673DA"/>
    <w:rsid w:val="006674BA"/>
    <w:rsid w:val="00671E7E"/>
    <w:rsid w:val="006736A8"/>
    <w:rsid w:val="0067390D"/>
    <w:rsid w:val="00674185"/>
    <w:rsid w:val="00674D95"/>
    <w:rsid w:val="006801B0"/>
    <w:rsid w:val="00680609"/>
    <w:rsid w:val="00682355"/>
    <w:rsid w:val="00682793"/>
    <w:rsid w:val="00684271"/>
    <w:rsid w:val="00684697"/>
    <w:rsid w:val="00687B2E"/>
    <w:rsid w:val="00687DC2"/>
    <w:rsid w:val="0069045E"/>
    <w:rsid w:val="006935DE"/>
    <w:rsid w:val="00694590"/>
    <w:rsid w:val="00696BE6"/>
    <w:rsid w:val="006A2054"/>
    <w:rsid w:val="006A2087"/>
    <w:rsid w:val="006A23C7"/>
    <w:rsid w:val="006A33D4"/>
    <w:rsid w:val="006A36CF"/>
    <w:rsid w:val="006A6C8C"/>
    <w:rsid w:val="006B07C0"/>
    <w:rsid w:val="006B1768"/>
    <w:rsid w:val="006B265F"/>
    <w:rsid w:val="006B40C2"/>
    <w:rsid w:val="006B4298"/>
    <w:rsid w:val="006B6A78"/>
    <w:rsid w:val="006C0200"/>
    <w:rsid w:val="006C30EF"/>
    <w:rsid w:val="006C4295"/>
    <w:rsid w:val="006C558C"/>
    <w:rsid w:val="006C71D2"/>
    <w:rsid w:val="006C7247"/>
    <w:rsid w:val="006C7B39"/>
    <w:rsid w:val="006C7CB8"/>
    <w:rsid w:val="006C7EB1"/>
    <w:rsid w:val="006D2DAA"/>
    <w:rsid w:val="006D3D56"/>
    <w:rsid w:val="006D494F"/>
    <w:rsid w:val="006D4B75"/>
    <w:rsid w:val="006D4FDC"/>
    <w:rsid w:val="006D57CB"/>
    <w:rsid w:val="006D6092"/>
    <w:rsid w:val="006D6A78"/>
    <w:rsid w:val="006D7A25"/>
    <w:rsid w:val="006E078E"/>
    <w:rsid w:val="006E36ED"/>
    <w:rsid w:val="006E3994"/>
    <w:rsid w:val="006E3C5A"/>
    <w:rsid w:val="006E47A2"/>
    <w:rsid w:val="006E6F35"/>
    <w:rsid w:val="006E7337"/>
    <w:rsid w:val="006E7BD3"/>
    <w:rsid w:val="006F27C9"/>
    <w:rsid w:val="006F2D8C"/>
    <w:rsid w:val="006F4EAD"/>
    <w:rsid w:val="0070152D"/>
    <w:rsid w:val="00701B9A"/>
    <w:rsid w:val="00703D43"/>
    <w:rsid w:val="00704CC5"/>
    <w:rsid w:val="00705EFE"/>
    <w:rsid w:val="00707D73"/>
    <w:rsid w:val="007105D2"/>
    <w:rsid w:val="00710DA8"/>
    <w:rsid w:val="007135FA"/>
    <w:rsid w:val="007143B6"/>
    <w:rsid w:val="0071465F"/>
    <w:rsid w:val="007152D6"/>
    <w:rsid w:val="00721007"/>
    <w:rsid w:val="00721FF2"/>
    <w:rsid w:val="00723552"/>
    <w:rsid w:val="00723D45"/>
    <w:rsid w:val="00726808"/>
    <w:rsid w:val="00726C4E"/>
    <w:rsid w:val="00730947"/>
    <w:rsid w:val="0073427B"/>
    <w:rsid w:val="00737E08"/>
    <w:rsid w:val="00740F6E"/>
    <w:rsid w:val="00742B29"/>
    <w:rsid w:val="007438F8"/>
    <w:rsid w:val="0074446D"/>
    <w:rsid w:val="00744618"/>
    <w:rsid w:val="00745CF3"/>
    <w:rsid w:val="00747686"/>
    <w:rsid w:val="00752050"/>
    <w:rsid w:val="00752856"/>
    <w:rsid w:val="00755A7D"/>
    <w:rsid w:val="00756F3B"/>
    <w:rsid w:val="00760E84"/>
    <w:rsid w:val="00764E05"/>
    <w:rsid w:val="00766ED2"/>
    <w:rsid w:val="00770A01"/>
    <w:rsid w:val="00772986"/>
    <w:rsid w:val="00772B97"/>
    <w:rsid w:val="00772C2A"/>
    <w:rsid w:val="00773BEE"/>
    <w:rsid w:val="00774410"/>
    <w:rsid w:val="00776375"/>
    <w:rsid w:val="007770B4"/>
    <w:rsid w:val="007773A9"/>
    <w:rsid w:val="0077773D"/>
    <w:rsid w:val="00780119"/>
    <w:rsid w:val="00781406"/>
    <w:rsid w:val="007819AF"/>
    <w:rsid w:val="00783A86"/>
    <w:rsid w:val="00787D00"/>
    <w:rsid w:val="00790A0F"/>
    <w:rsid w:val="007921EE"/>
    <w:rsid w:val="007928A4"/>
    <w:rsid w:val="00792A62"/>
    <w:rsid w:val="00795F52"/>
    <w:rsid w:val="007A02C8"/>
    <w:rsid w:val="007A2E67"/>
    <w:rsid w:val="007A54A1"/>
    <w:rsid w:val="007A6061"/>
    <w:rsid w:val="007A6C3E"/>
    <w:rsid w:val="007B1258"/>
    <w:rsid w:val="007B1814"/>
    <w:rsid w:val="007B1AEA"/>
    <w:rsid w:val="007B1AFC"/>
    <w:rsid w:val="007B4EE8"/>
    <w:rsid w:val="007B7381"/>
    <w:rsid w:val="007C0FA8"/>
    <w:rsid w:val="007C1EC4"/>
    <w:rsid w:val="007C4EF7"/>
    <w:rsid w:val="007C6E17"/>
    <w:rsid w:val="007D1933"/>
    <w:rsid w:val="007D23AE"/>
    <w:rsid w:val="007D35DE"/>
    <w:rsid w:val="007D4EEE"/>
    <w:rsid w:val="007D54DE"/>
    <w:rsid w:val="007D6EFC"/>
    <w:rsid w:val="007D75A5"/>
    <w:rsid w:val="007D7D63"/>
    <w:rsid w:val="007E0800"/>
    <w:rsid w:val="007E13C6"/>
    <w:rsid w:val="007E1F40"/>
    <w:rsid w:val="007E2029"/>
    <w:rsid w:val="007E25CF"/>
    <w:rsid w:val="007E3262"/>
    <w:rsid w:val="007E382E"/>
    <w:rsid w:val="007E7524"/>
    <w:rsid w:val="007F03C7"/>
    <w:rsid w:val="007F0DB9"/>
    <w:rsid w:val="007F2F5A"/>
    <w:rsid w:val="007F5574"/>
    <w:rsid w:val="007F5E84"/>
    <w:rsid w:val="007F61D1"/>
    <w:rsid w:val="007F6555"/>
    <w:rsid w:val="00801064"/>
    <w:rsid w:val="008019E7"/>
    <w:rsid w:val="00806D12"/>
    <w:rsid w:val="00806D7B"/>
    <w:rsid w:val="00806F18"/>
    <w:rsid w:val="008076A7"/>
    <w:rsid w:val="00807C6B"/>
    <w:rsid w:val="008108C5"/>
    <w:rsid w:val="00812503"/>
    <w:rsid w:val="0081369C"/>
    <w:rsid w:val="00814ACC"/>
    <w:rsid w:val="00815198"/>
    <w:rsid w:val="008152A8"/>
    <w:rsid w:val="00815C74"/>
    <w:rsid w:val="00817683"/>
    <w:rsid w:val="00820954"/>
    <w:rsid w:val="00820DD1"/>
    <w:rsid w:val="008219B5"/>
    <w:rsid w:val="00822E9A"/>
    <w:rsid w:val="00823416"/>
    <w:rsid w:val="00823A97"/>
    <w:rsid w:val="0082417D"/>
    <w:rsid w:val="00824EC2"/>
    <w:rsid w:val="00825D58"/>
    <w:rsid w:val="00827EF0"/>
    <w:rsid w:val="00830713"/>
    <w:rsid w:val="00830B44"/>
    <w:rsid w:val="008358E3"/>
    <w:rsid w:val="00835D4E"/>
    <w:rsid w:val="008366EC"/>
    <w:rsid w:val="008372BE"/>
    <w:rsid w:val="00837BC3"/>
    <w:rsid w:val="00840F2D"/>
    <w:rsid w:val="00840F9F"/>
    <w:rsid w:val="00841041"/>
    <w:rsid w:val="008416F1"/>
    <w:rsid w:val="00842630"/>
    <w:rsid w:val="008432D2"/>
    <w:rsid w:val="00844CE3"/>
    <w:rsid w:val="00845843"/>
    <w:rsid w:val="008464AE"/>
    <w:rsid w:val="00846FB3"/>
    <w:rsid w:val="008545A2"/>
    <w:rsid w:val="00855AFC"/>
    <w:rsid w:val="0085649F"/>
    <w:rsid w:val="008567FA"/>
    <w:rsid w:val="00860843"/>
    <w:rsid w:val="00861595"/>
    <w:rsid w:val="008616E5"/>
    <w:rsid w:val="00862D16"/>
    <w:rsid w:val="00864D73"/>
    <w:rsid w:val="00864E51"/>
    <w:rsid w:val="00866101"/>
    <w:rsid w:val="00866935"/>
    <w:rsid w:val="008715F1"/>
    <w:rsid w:val="0087337A"/>
    <w:rsid w:val="008738B4"/>
    <w:rsid w:val="0087397C"/>
    <w:rsid w:val="008760E2"/>
    <w:rsid w:val="0087723B"/>
    <w:rsid w:val="0087773C"/>
    <w:rsid w:val="00877A3C"/>
    <w:rsid w:val="00880B63"/>
    <w:rsid w:val="008825AA"/>
    <w:rsid w:val="0088515D"/>
    <w:rsid w:val="00887C4F"/>
    <w:rsid w:val="0089083F"/>
    <w:rsid w:val="0089155E"/>
    <w:rsid w:val="0089161F"/>
    <w:rsid w:val="00892236"/>
    <w:rsid w:val="00892A3B"/>
    <w:rsid w:val="00892A3C"/>
    <w:rsid w:val="00892DB0"/>
    <w:rsid w:val="008934B1"/>
    <w:rsid w:val="008938F3"/>
    <w:rsid w:val="008946F8"/>
    <w:rsid w:val="00896385"/>
    <w:rsid w:val="008A1052"/>
    <w:rsid w:val="008A3673"/>
    <w:rsid w:val="008A3F23"/>
    <w:rsid w:val="008A454E"/>
    <w:rsid w:val="008A6064"/>
    <w:rsid w:val="008A7976"/>
    <w:rsid w:val="008A7C60"/>
    <w:rsid w:val="008A7DB6"/>
    <w:rsid w:val="008B2A60"/>
    <w:rsid w:val="008B2CC2"/>
    <w:rsid w:val="008B30DE"/>
    <w:rsid w:val="008B3964"/>
    <w:rsid w:val="008B40A7"/>
    <w:rsid w:val="008B6ECB"/>
    <w:rsid w:val="008B7EC5"/>
    <w:rsid w:val="008B7F06"/>
    <w:rsid w:val="008C06F1"/>
    <w:rsid w:val="008C07A0"/>
    <w:rsid w:val="008C1359"/>
    <w:rsid w:val="008C1EB9"/>
    <w:rsid w:val="008C2BCF"/>
    <w:rsid w:val="008C3CCA"/>
    <w:rsid w:val="008C6B0E"/>
    <w:rsid w:val="008C7B89"/>
    <w:rsid w:val="008D0551"/>
    <w:rsid w:val="008D1045"/>
    <w:rsid w:val="008D1C5A"/>
    <w:rsid w:val="008D1DC6"/>
    <w:rsid w:val="008D2DC3"/>
    <w:rsid w:val="008D30E2"/>
    <w:rsid w:val="008D38AC"/>
    <w:rsid w:val="008D3FB2"/>
    <w:rsid w:val="008D4EAD"/>
    <w:rsid w:val="008D60C3"/>
    <w:rsid w:val="008D6EB2"/>
    <w:rsid w:val="008E20B5"/>
    <w:rsid w:val="008E3B85"/>
    <w:rsid w:val="008E4DDF"/>
    <w:rsid w:val="008E50E5"/>
    <w:rsid w:val="008E677F"/>
    <w:rsid w:val="008E7935"/>
    <w:rsid w:val="008F03B6"/>
    <w:rsid w:val="008F1177"/>
    <w:rsid w:val="008F1660"/>
    <w:rsid w:val="008F3B44"/>
    <w:rsid w:val="008F500F"/>
    <w:rsid w:val="008F62F3"/>
    <w:rsid w:val="009034BC"/>
    <w:rsid w:val="00903B1B"/>
    <w:rsid w:val="0090449A"/>
    <w:rsid w:val="00904ED9"/>
    <w:rsid w:val="0090538E"/>
    <w:rsid w:val="00905B84"/>
    <w:rsid w:val="00906AAF"/>
    <w:rsid w:val="00906DB2"/>
    <w:rsid w:val="0090707A"/>
    <w:rsid w:val="0091032A"/>
    <w:rsid w:val="00914A4B"/>
    <w:rsid w:val="00916102"/>
    <w:rsid w:val="00916B13"/>
    <w:rsid w:val="00920253"/>
    <w:rsid w:val="0092045B"/>
    <w:rsid w:val="00921869"/>
    <w:rsid w:val="00921BB9"/>
    <w:rsid w:val="00923B33"/>
    <w:rsid w:val="00925F0E"/>
    <w:rsid w:val="009270E9"/>
    <w:rsid w:val="0092757C"/>
    <w:rsid w:val="009326BC"/>
    <w:rsid w:val="00932EA8"/>
    <w:rsid w:val="00933775"/>
    <w:rsid w:val="00934D82"/>
    <w:rsid w:val="00935FC5"/>
    <w:rsid w:val="009368DC"/>
    <w:rsid w:val="00936AEC"/>
    <w:rsid w:val="00937239"/>
    <w:rsid w:val="00940637"/>
    <w:rsid w:val="00942537"/>
    <w:rsid w:val="00942749"/>
    <w:rsid w:val="009429D5"/>
    <w:rsid w:val="00943F45"/>
    <w:rsid w:val="009442A2"/>
    <w:rsid w:val="00947479"/>
    <w:rsid w:val="009511E4"/>
    <w:rsid w:val="00951249"/>
    <w:rsid w:val="0095158D"/>
    <w:rsid w:val="009520A2"/>
    <w:rsid w:val="009543E1"/>
    <w:rsid w:val="009550A1"/>
    <w:rsid w:val="00956EAF"/>
    <w:rsid w:val="00961B73"/>
    <w:rsid w:val="00963BD7"/>
    <w:rsid w:val="00963F31"/>
    <w:rsid w:val="00965A44"/>
    <w:rsid w:val="00967F55"/>
    <w:rsid w:val="00970A9C"/>
    <w:rsid w:val="0097401E"/>
    <w:rsid w:val="009775E6"/>
    <w:rsid w:val="0098019C"/>
    <w:rsid w:val="00981892"/>
    <w:rsid w:val="009819C4"/>
    <w:rsid w:val="00981CF7"/>
    <w:rsid w:val="00983C36"/>
    <w:rsid w:val="00984F30"/>
    <w:rsid w:val="009859F1"/>
    <w:rsid w:val="00986336"/>
    <w:rsid w:val="00986C2C"/>
    <w:rsid w:val="0098748C"/>
    <w:rsid w:val="00990A38"/>
    <w:rsid w:val="00990CB1"/>
    <w:rsid w:val="00990F2C"/>
    <w:rsid w:val="00993069"/>
    <w:rsid w:val="00995611"/>
    <w:rsid w:val="00997C51"/>
    <w:rsid w:val="009A06E2"/>
    <w:rsid w:val="009A0A1E"/>
    <w:rsid w:val="009A157F"/>
    <w:rsid w:val="009A1A6B"/>
    <w:rsid w:val="009A1D7A"/>
    <w:rsid w:val="009A2401"/>
    <w:rsid w:val="009A241C"/>
    <w:rsid w:val="009A2444"/>
    <w:rsid w:val="009A366A"/>
    <w:rsid w:val="009A4936"/>
    <w:rsid w:val="009B05F0"/>
    <w:rsid w:val="009B0EF0"/>
    <w:rsid w:val="009B274E"/>
    <w:rsid w:val="009B7A04"/>
    <w:rsid w:val="009C07F4"/>
    <w:rsid w:val="009C1A7F"/>
    <w:rsid w:val="009C22A1"/>
    <w:rsid w:val="009C5AF2"/>
    <w:rsid w:val="009C7060"/>
    <w:rsid w:val="009C75DE"/>
    <w:rsid w:val="009D08F2"/>
    <w:rsid w:val="009D121A"/>
    <w:rsid w:val="009D1270"/>
    <w:rsid w:val="009D20D0"/>
    <w:rsid w:val="009D31AA"/>
    <w:rsid w:val="009D3DA7"/>
    <w:rsid w:val="009D4D18"/>
    <w:rsid w:val="009D5B55"/>
    <w:rsid w:val="009D6E48"/>
    <w:rsid w:val="009D770D"/>
    <w:rsid w:val="009E0AF0"/>
    <w:rsid w:val="009E1476"/>
    <w:rsid w:val="009E2334"/>
    <w:rsid w:val="009E242F"/>
    <w:rsid w:val="009E24D9"/>
    <w:rsid w:val="009E3CA8"/>
    <w:rsid w:val="009E4640"/>
    <w:rsid w:val="009E5D58"/>
    <w:rsid w:val="009E6A6F"/>
    <w:rsid w:val="009F1142"/>
    <w:rsid w:val="009F1BB9"/>
    <w:rsid w:val="009F4C0D"/>
    <w:rsid w:val="009F63C0"/>
    <w:rsid w:val="00A01A43"/>
    <w:rsid w:val="00A01D18"/>
    <w:rsid w:val="00A020FE"/>
    <w:rsid w:val="00A033C6"/>
    <w:rsid w:val="00A055F1"/>
    <w:rsid w:val="00A1013A"/>
    <w:rsid w:val="00A110FC"/>
    <w:rsid w:val="00A11C68"/>
    <w:rsid w:val="00A12117"/>
    <w:rsid w:val="00A1295C"/>
    <w:rsid w:val="00A1375D"/>
    <w:rsid w:val="00A143AB"/>
    <w:rsid w:val="00A14D72"/>
    <w:rsid w:val="00A15F8F"/>
    <w:rsid w:val="00A16FC3"/>
    <w:rsid w:val="00A213DC"/>
    <w:rsid w:val="00A22052"/>
    <w:rsid w:val="00A226F9"/>
    <w:rsid w:val="00A23760"/>
    <w:rsid w:val="00A27E3D"/>
    <w:rsid w:val="00A305ED"/>
    <w:rsid w:val="00A32C6B"/>
    <w:rsid w:val="00A32D9D"/>
    <w:rsid w:val="00A332E4"/>
    <w:rsid w:val="00A33937"/>
    <w:rsid w:val="00A3503D"/>
    <w:rsid w:val="00A36608"/>
    <w:rsid w:val="00A36B90"/>
    <w:rsid w:val="00A37FBF"/>
    <w:rsid w:val="00A40312"/>
    <w:rsid w:val="00A40A1A"/>
    <w:rsid w:val="00A41A6E"/>
    <w:rsid w:val="00A420EA"/>
    <w:rsid w:val="00A44E70"/>
    <w:rsid w:val="00A45931"/>
    <w:rsid w:val="00A45B55"/>
    <w:rsid w:val="00A4794D"/>
    <w:rsid w:val="00A47B18"/>
    <w:rsid w:val="00A5172F"/>
    <w:rsid w:val="00A51C2C"/>
    <w:rsid w:val="00A53328"/>
    <w:rsid w:val="00A54C25"/>
    <w:rsid w:val="00A5566A"/>
    <w:rsid w:val="00A57CF1"/>
    <w:rsid w:val="00A6160C"/>
    <w:rsid w:val="00A621DE"/>
    <w:rsid w:val="00A649D2"/>
    <w:rsid w:val="00A74835"/>
    <w:rsid w:val="00A74DA8"/>
    <w:rsid w:val="00A7798E"/>
    <w:rsid w:val="00A80775"/>
    <w:rsid w:val="00A80C15"/>
    <w:rsid w:val="00A8147C"/>
    <w:rsid w:val="00A82749"/>
    <w:rsid w:val="00A82B7D"/>
    <w:rsid w:val="00A860AD"/>
    <w:rsid w:val="00A863B1"/>
    <w:rsid w:val="00A87BFB"/>
    <w:rsid w:val="00A9008A"/>
    <w:rsid w:val="00A90B7C"/>
    <w:rsid w:val="00A9120A"/>
    <w:rsid w:val="00A919D9"/>
    <w:rsid w:val="00A9370A"/>
    <w:rsid w:val="00A9470D"/>
    <w:rsid w:val="00A94919"/>
    <w:rsid w:val="00A952AD"/>
    <w:rsid w:val="00A96668"/>
    <w:rsid w:val="00A966B3"/>
    <w:rsid w:val="00A9743C"/>
    <w:rsid w:val="00A9778B"/>
    <w:rsid w:val="00AA2BCA"/>
    <w:rsid w:val="00AA375B"/>
    <w:rsid w:val="00AA3A8F"/>
    <w:rsid w:val="00AA58A2"/>
    <w:rsid w:val="00AA64E7"/>
    <w:rsid w:val="00AB0F7A"/>
    <w:rsid w:val="00AB14F5"/>
    <w:rsid w:val="00AB4C11"/>
    <w:rsid w:val="00AB68E9"/>
    <w:rsid w:val="00AC0398"/>
    <w:rsid w:val="00AC06E4"/>
    <w:rsid w:val="00AC14EC"/>
    <w:rsid w:val="00AC254C"/>
    <w:rsid w:val="00AC2CDB"/>
    <w:rsid w:val="00AC376E"/>
    <w:rsid w:val="00AC692B"/>
    <w:rsid w:val="00AC708E"/>
    <w:rsid w:val="00AD01B8"/>
    <w:rsid w:val="00AD0231"/>
    <w:rsid w:val="00AD0644"/>
    <w:rsid w:val="00AD104F"/>
    <w:rsid w:val="00AD1C50"/>
    <w:rsid w:val="00AD22B2"/>
    <w:rsid w:val="00AD39B0"/>
    <w:rsid w:val="00AD65C9"/>
    <w:rsid w:val="00AE021D"/>
    <w:rsid w:val="00AE2457"/>
    <w:rsid w:val="00AE2F62"/>
    <w:rsid w:val="00AE3F0D"/>
    <w:rsid w:val="00AE3F6B"/>
    <w:rsid w:val="00AE6277"/>
    <w:rsid w:val="00AE69B6"/>
    <w:rsid w:val="00AF1143"/>
    <w:rsid w:val="00AF2ABC"/>
    <w:rsid w:val="00AF313C"/>
    <w:rsid w:val="00AF6FF6"/>
    <w:rsid w:val="00AF78B4"/>
    <w:rsid w:val="00B00316"/>
    <w:rsid w:val="00B00B6E"/>
    <w:rsid w:val="00B01162"/>
    <w:rsid w:val="00B011BB"/>
    <w:rsid w:val="00B02048"/>
    <w:rsid w:val="00B109BD"/>
    <w:rsid w:val="00B10F83"/>
    <w:rsid w:val="00B1197D"/>
    <w:rsid w:val="00B11A37"/>
    <w:rsid w:val="00B12F94"/>
    <w:rsid w:val="00B151F1"/>
    <w:rsid w:val="00B15890"/>
    <w:rsid w:val="00B16F10"/>
    <w:rsid w:val="00B17980"/>
    <w:rsid w:val="00B17C49"/>
    <w:rsid w:val="00B21EA4"/>
    <w:rsid w:val="00B22FE3"/>
    <w:rsid w:val="00B2326E"/>
    <w:rsid w:val="00B25FEF"/>
    <w:rsid w:val="00B268A0"/>
    <w:rsid w:val="00B27F87"/>
    <w:rsid w:val="00B30DF8"/>
    <w:rsid w:val="00B30E54"/>
    <w:rsid w:val="00B318B6"/>
    <w:rsid w:val="00B32651"/>
    <w:rsid w:val="00B3551A"/>
    <w:rsid w:val="00B36E84"/>
    <w:rsid w:val="00B44313"/>
    <w:rsid w:val="00B46580"/>
    <w:rsid w:val="00B47142"/>
    <w:rsid w:val="00B47D7C"/>
    <w:rsid w:val="00B505A8"/>
    <w:rsid w:val="00B522CC"/>
    <w:rsid w:val="00B52D3E"/>
    <w:rsid w:val="00B531E5"/>
    <w:rsid w:val="00B559F4"/>
    <w:rsid w:val="00B577F2"/>
    <w:rsid w:val="00B607D1"/>
    <w:rsid w:val="00B60A17"/>
    <w:rsid w:val="00B64B25"/>
    <w:rsid w:val="00B65FC8"/>
    <w:rsid w:val="00B70E1E"/>
    <w:rsid w:val="00B711B5"/>
    <w:rsid w:val="00B71861"/>
    <w:rsid w:val="00B71ED4"/>
    <w:rsid w:val="00B72735"/>
    <w:rsid w:val="00B729D7"/>
    <w:rsid w:val="00B73F75"/>
    <w:rsid w:val="00B74592"/>
    <w:rsid w:val="00B753AB"/>
    <w:rsid w:val="00B75DEF"/>
    <w:rsid w:val="00B773AB"/>
    <w:rsid w:val="00B803FC"/>
    <w:rsid w:val="00B80446"/>
    <w:rsid w:val="00B8283B"/>
    <w:rsid w:val="00B83588"/>
    <w:rsid w:val="00B8387B"/>
    <w:rsid w:val="00B875E2"/>
    <w:rsid w:val="00B90626"/>
    <w:rsid w:val="00B933DF"/>
    <w:rsid w:val="00B935B6"/>
    <w:rsid w:val="00B93D06"/>
    <w:rsid w:val="00B94E3F"/>
    <w:rsid w:val="00B9517D"/>
    <w:rsid w:val="00B970A5"/>
    <w:rsid w:val="00B970F7"/>
    <w:rsid w:val="00B97421"/>
    <w:rsid w:val="00BA157D"/>
    <w:rsid w:val="00BA315B"/>
    <w:rsid w:val="00BA31EA"/>
    <w:rsid w:val="00BA4D9B"/>
    <w:rsid w:val="00BA6DB1"/>
    <w:rsid w:val="00BA7C38"/>
    <w:rsid w:val="00BB238A"/>
    <w:rsid w:val="00BB2B72"/>
    <w:rsid w:val="00BB36B1"/>
    <w:rsid w:val="00BC15DF"/>
    <w:rsid w:val="00BC16ED"/>
    <w:rsid w:val="00BC3613"/>
    <w:rsid w:val="00BC48F3"/>
    <w:rsid w:val="00BD1D75"/>
    <w:rsid w:val="00BD2E4F"/>
    <w:rsid w:val="00BE1E08"/>
    <w:rsid w:val="00BE2B54"/>
    <w:rsid w:val="00BE32B8"/>
    <w:rsid w:val="00BE51CB"/>
    <w:rsid w:val="00BE6046"/>
    <w:rsid w:val="00BF019A"/>
    <w:rsid w:val="00BF1D42"/>
    <w:rsid w:val="00BF2767"/>
    <w:rsid w:val="00BF2EC1"/>
    <w:rsid w:val="00BF55C5"/>
    <w:rsid w:val="00BF5D8F"/>
    <w:rsid w:val="00C03FDF"/>
    <w:rsid w:val="00C05341"/>
    <w:rsid w:val="00C05DA2"/>
    <w:rsid w:val="00C1068C"/>
    <w:rsid w:val="00C115C9"/>
    <w:rsid w:val="00C11F6A"/>
    <w:rsid w:val="00C1237D"/>
    <w:rsid w:val="00C123F3"/>
    <w:rsid w:val="00C12B2D"/>
    <w:rsid w:val="00C16E0E"/>
    <w:rsid w:val="00C17542"/>
    <w:rsid w:val="00C17CDA"/>
    <w:rsid w:val="00C25725"/>
    <w:rsid w:val="00C2597D"/>
    <w:rsid w:val="00C27A4F"/>
    <w:rsid w:val="00C31B2C"/>
    <w:rsid w:val="00C33901"/>
    <w:rsid w:val="00C34063"/>
    <w:rsid w:val="00C3624E"/>
    <w:rsid w:val="00C36397"/>
    <w:rsid w:val="00C369BB"/>
    <w:rsid w:val="00C36B4C"/>
    <w:rsid w:val="00C40897"/>
    <w:rsid w:val="00C4206E"/>
    <w:rsid w:val="00C473C5"/>
    <w:rsid w:val="00C47FC8"/>
    <w:rsid w:val="00C50E98"/>
    <w:rsid w:val="00C52194"/>
    <w:rsid w:val="00C52527"/>
    <w:rsid w:val="00C52961"/>
    <w:rsid w:val="00C54BE8"/>
    <w:rsid w:val="00C552C3"/>
    <w:rsid w:val="00C55F6E"/>
    <w:rsid w:val="00C56CE5"/>
    <w:rsid w:val="00C603A4"/>
    <w:rsid w:val="00C611B9"/>
    <w:rsid w:val="00C61391"/>
    <w:rsid w:val="00C628CB"/>
    <w:rsid w:val="00C62A93"/>
    <w:rsid w:val="00C63D38"/>
    <w:rsid w:val="00C64950"/>
    <w:rsid w:val="00C65A60"/>
    <w:rsid w:val="00C67647"/>
    <w:rsid w:val="00C6788C"/>
    <w:rsid w:val="00C70A72"/>
    <w:rsid w:val="00C732A4"/>
    <w:rsid w:val="00C76415"/>
    <w:rsid w:val="00C80A1D"/>
    <w:rsid w:val="00C822EB"/>
    <w:rsid w:val="00C92F4B"/>
    <w:rsid w:val="00C93830"/>
    <w:rsid w:val="00C9405E"/>
    <w:rsid w:val="00C943E3"/>
    <w:rsid w:val="00C94A40"/>
    <w:rsid w:val="00C96592"/>
    <w:rsid w:val="00CA32BD"/>
    <w:rsid w:val="00CA3FA9"/>
    <w:rsid w:val="00CA72FA"/>
    <w:rsid w:val="00CA7561"/>
    <w:rsid w:val="00CA76E2"/>
    <w:rsid w:val="00CB2762"/>
    <w:rsid w:val="00CB2FE2"/>
    <w:rsid w:val="00CB3809"/>
    <w:rsid w:val="00CB3B1B"/>
    <w:rsid w:val="00CB565C"/>
    <w:rsid w:val="00CB63E5"/>
    <w:rsid w:val="00CC1501"/>
    <w:rsid w:val="00CC6BDA"/>
    <w:rsid w:val="00CC7554"/>
    <w:rsid w:val="00CD338E"/>
    <w:rsid w:val="00CD443E"/>
    <w:rsid w:val="00CE0F12"/>
    <w:rsid w:val="00CE1F5F"/>
    <w:rsid w:val="00CE1FE4"/>
    <w:rsid w:val="00CE2C73"/>
    <w:rsid w:val="00CE36AD"/>
    <w:rsid w:val="00CE4E6A"/>
    <w:rsid w:val="00CE5762"/>
    <w:rsid w:val="00CE5B91"/>
    <w:rsid w:val="00CF1023"/>
    <w:rsid w:val="00CF2CE7"/>
    <w:rsid w:val="00CF3E20"/>
    <w:rsid w:val="00CF4A29"/>
    <w:rsid w:val="00CF5BDD"/>
    <w:rsid w:val="00CF654A"/>
    <w:rsid w:val="00D006FE"/>
    <w:rsid w:val="00D00949"/>
    <w:rsid w:val="00D00E61"/>
    <w:rsid w:val="00D01701"/>
    <w:rsid w:val="00D04BC9"/>
    <w:rsid w:val="00D108B6"/>
    <w:rsid w:val="00D112FC"/>
    <w:rsid w:val="00D134E6"/>
    <w:rsid w:val="00D14021"/>
    <w:rsid w:val="00D1408C"/>
    <w:rsid w:val="00D14D39"/>
    <w:rsid w:val="00D15353"/>
    <w:rsid w:val="00D176B5"/>
    <w:rsid w:val="00D213CA"/>
    <w:rsid w:val="00D213CB"/>
    <w:rsid w:val="00D218F9"/>
    <w:rsid w:val="00D22A3D"/>
    <w:rsid w:val="00D24067"/>
    <w:rsid w:val="00D275C7"/>
    <w:rsid w:val="00D309A0"/>
    <w:rsid w:val="00D362F8"/>
    <w:rsid w:val="00D41E99"/>
    <w:rsid w:val="00D43452"/>
    <w:rsid w:val="00D43B88"/>
    <w:rsid w:val="00D440B1"/>
    <w:rsid w:val="00D45726"/>
    <w:rsid w:val="00D460B5"/>
    <w:rsid w:val="00D463E6"/>
    <w:rsid w:val="00D4652A"/>
    <w:rsid w:val="00D47C08"/>
    <w:rsid w:val="00D52C7B"/>
    <w:rsid w:val="00D52FB4"/>
    <w:rsid w:val="00D537EA"/>
    <w:rsid w:val="00D53BF0"/>
    <w:rsid w:val="00D55258"/>
    <w:rsid w:val="00D57318"/>
    <w:rsid w:val="00D575E3"/>
    <w:rsid w:val="00D60446"/>
    <w:rsid w:val="00D61AEE"/>
    <w:rsid w:val="00D623B6"/>
    <w:rsid w:val="00D62F29"/>
    <w:rsid w:val="00D67082"/>
    <w:rsid w:val="00D67508"/>
    <w:rsid w:val="00D705B4"/>
    <w:rsid w:val="00D70DFC"/>
    <w:rsid w:val="00D715CB"/>
    <w:rsid w:val="00D73457"/>
    <w:rsid w:val="00D73A04"/>
    <w:rsid w:val="00D73E72"/>
    <w:rsid w:val="00D75B1C"/>
    <w:rsid w:val="00D77420"/>
    <w:rsid w:val="00D8084B"/>
    <w:rsid w:val="00D82890"/>
    <w:rsid w:val="00D8303A"/>
    <w:rsid w:val="00D83684"/>
    <w:rsid w:val="00D8414F"/>
    <w:rsid w:val="00D84E5D"/>
    <w:rsid w:val="00D8524E"/>
    <w:rsid w:val="00D90B08"/>
    <w:rsid w:val="00D9228B"/>
    <w:rsid w:val="00D93462"/>
    <w:rsid w:val="00D93535"/>
    <w:rsid w:val="00D9572B"/>
    <w:rsid w:val="00D95D13"/>
    <w:rsid w:val="00D979AD"/>
    <w:rsid w:val="00DA3EDA"/>
    <w:rsid w:val="00DA3FAA"/>
    <w:rsid w:val="00DA4773"/>
    <w:rsid w:val="00DA657B"/>
    <w:rsid w:val="00DA76C0"/>
    <w:rsid w:val="00DB1950"/>
    <w:rsid w:val="00DB1F3B"/>
    <w:rsid w:val="00DB2088"/>
    <w:rsid w:val="00DB3178"/>
    <w:rsid w:val="00DB3445"/>
    <w:rsid w:val="00DB7593"/>
    <w:rsid w:val="00DC08C4"/>
    <w:rsid w:val="00DC188F"/>
    <w:rsid w:val="00DC36AE"/>
    <w:rsid w:val="00DC4194"/>
    <w:rsid w:val="00DC4992"/>
    <w:rsid w:val="00DC50B1"/>
    <w:rsid w:val="00DC6605"/>
    <w:rsid w:val="00DD0CFF"/>
    <w:rsid w:val="00DD1914"/>
    <w:rsid w:val="00DD1CE1"/>
    <w:rsid w:val="00DD3183"/>
    <w:rsid w:val="00DD32AB"/>
    <w:rsid w:val="00DD5103"/>
    <w:rsid w:val="00DD7A83"/>
    <w:rsid w:val="00DE0C75"/>
    <w:rsid w:val="00DE0CCF"/>
    <w:rsid w:val="00DE1126"/>
    <w:rsid w:val="00DE1E02"/>
    <w:rsid w:val="00DE2646"/>
    <w:rsid w:val="00DE37E2"/>
    <w:rsid w:val="00DE5745"/>
    <w:rsid w:val="00DE7716"/>
    <w:rsid w:val="00DF0519"/>
    <w:rsid w:val="00DF0E12"/>
    <w:rsid w:val="00DF0F28"/>
    <w:rsid w:val="00DF2BBE"/>
    <w:rsid w:val="00DF6139"/>
    <w:rsid w:val="00DF63F4"/>
    <w:rsid w:val="00DF702C"/>
    <w:rsid w:val="00DF763A"/>
    <w:rsid w:val="00E0312B"/>
    <w:rsid w:val="00E048B3"/>
    <w:rsid w:val="00E04D82"/>
    <w:rsid w:val="00E053E8"/>
    <w:rsid w:val="00E06EF3"/>
    <w:rsid w:val="00E10204"/>
    <w:rsid w:val="00E13407"/>
    <w:rsid w:val="00E146FB"/>
    <w:rsid w:val="00E1641A"/>
    <w:rsid w:val="00E20225"/>
    <w:rsid w:val="00E2344F"/>
    <w:rsid w:val="00E27889"/>
    <w:rsid w:val="00E303DA"/>
    <w:rsid w:val="00E3040E"/>
    <w:rsid w:val="00E30EBF"/>
    <w:rsid w:val="00E3105D"/>
    <w:rsid w:val="00E32A9A"/>
    <w:rsid w:val="00E33D65"/>
    <w:rsid w:val="00E33D8D"/>
    <w:rsid w:val="00E34B96"/>
    <w:rsid w:val="00E3510A"/>
    <w:rsid w:val="00E37061"/>
    <w:rsid w:val="00E405E7"/>
    <w:rsid w:val="00E40837"/>
    <w:rsid w:val="00E42F2B"/>
    <w:rsid w:val="00E437AD"/>
    <w:rsid w:val="00E441E9"/>
    <w:rsid w:val="00E4517F"/>
    <w:rsid w:val="00E474E7"/>
    <w:rsid w:val="00E503E8"/>
    <w:rsid w:val="00E50AE0"/>
    <w:rsid w:val="00E5628E"/>
    <w:rsid w:val="00E566D8"/>
    <w:rsid w:val="00E5702A"/>
    <w:rsid w:val="00E6045F"/>
    <w:rsid w:val="00E63369"/>
    <w:rsid w:val="00E6413E"/>
    <w:rsid w:val="00E65129"/>
    <w:rsid w:val="00E66500"/>
    <w:rsid w:val="00E66706"/>
    <w:rsid w:val="00E67C8C"/>
    <w:rsid w:val="00E7022B"/>
    <w:rsid w:val="00E708A3"/>
    <w:rsid w:val="00E71932"/>
    <w:rsid w:val="00E73E84"/>
    <w:rsid w:val="00E74026"/>
    <w:rsid w:val="00E74CC7"/>
    <w:rsid w:val="00E74DDB"/>
    <w:rsid w:val="00E7585F"/>
    <w:rsid w:val="00E7727E"/>
    <w:rsid w:val="00E80307"/>
    <w:rsid w:val="00E8293F"/>
    <w:rsid w:val="00E82DBE"/>
    <w:rsid w:val="00E831DF"/>
    <w:rsid w:val="00E8386F"/>
    <w:rsid w:val="00E85A32"/>
    <w:rsid w:val="00E877FC"/>
    <w:rsid w:val="00E909C1"/>
    <w:rsid w:val="00E916E7"/>
    <w:rsid w:val="00E91A20"/>
    <w:rsid w:val="00E921FB"/>
    <w:rsid w:val="00E923D3"/>
    <w:rsid w:val="00E92B8B"/>
    <w:rsid w:val="00E92E2B"/>
    <w:rsid w:val="00E93936"/>
    <w:rsid w:val="00E95D91"/>
    <w:rsid w:val="00E96BBC"/>
    <w:rsid w:val="00E976C9"/>
    <w:rsid w:val="00E97CEC"/>
    <w:rsid w:val="00EA11EB"/>
    <w:rsid w:val="00EA20CA"/>
    <w:rsid w:val="00EA2362"/>
    <w:rsid w:val="00EA3342"/>
    <w:rsid w:val="00EA4E91"/>
    <w:rsid w:val="00EA4F96"/>
    <w:rsid w:val="00EA61E6"/>
    <w:rsid w:val="00EB21F2"/>
    <w:rsid w:val="00EC1FC0"/>
    <w:rsid w:val="00EC2DA4"/>
    <w:rsid w:val="00EC44E2"/>
    <w:rsid w:val="00EC601E"/>
    <w:rsid w:val="00EC6F7F"/>
    <w:rsid w:val="00ED0737"/>
    <w:rsid w:val="00ED35B5"/>
    <w:rsid w:val="00ED653C"/>
    <w:rsid w:val="00ED72B0"/>
    <w:rsid w:val="00ED7ECE"/>
    <w:rsid w:val="00EE0FA6"/>
    <w:rsid w:val="00EE168C"/>
    <w:rsid w:val="00EE27C3"/>
    <w:rsid w:val="00EE3E7C"/>
    <w:rsid w:val="00EE4BD0"/>
    <w:rsid w:val="00EE4D6C"/>
    <w:rsid w:val="00EE54C8"/>
    <w:rsid w:val="00EE5907"/>
    <w:rsid w:val="00EE61B6"/>
    <w:rsid w:val="00EF1CCA"/>
    <w:rsid w:val="00EF224C"/>
    <w:rsid w:val="00EF23E1"/>
    <w:rsid w:val="00EF6AD3"/>
    <w:rsid w:val="00EF7B0F"/>
    <w:rsid w:val="00F02381"/>
    <w:rsid w:val="00F0592E"/>
    <w:rsid w:val="00F1001C"/>
    <w:rsid w:val="00F11027"/>
    <w:rsid w:val="00F11200"/>
    <w:rsid w:val="00F13589"/>
    <w:rsid w:val="00F14BD0"/>
    <w:rsid w:val="00F224FA"/>
    <w:rsid w:val="00F2267C"/>
    <w:rsid w:val="00F2402B"/>
    <w:rsid w:val="00F24154"/>
    <w:rsid w:val="00F243F6"/>
    <w:rsid w:val="00F253A8"/>
    <w:rsid w:val="00F2541F"/>
    <w:rsid w:val="00F32403"/>
    <w:rsid w:val="00F33862"/>
    <w:rsid w:val="00F3700D"/>
    <w:rsid w:val="00F403CD"/>
    <w:rsid w:val="00F40A12"/>
    <w:rsid w:val="00F41F41"/>
    <w:rsid w:val="00F42ED5"/>
    <w:rsid w:val="00F433D7"/>
    <w:rsid w:val="00F45D9D"/>
    <w:rsid w:val="00F47F85"/>
    <w:rsid w:val="00F501CE"/>
    <w:rsid w:val="00F5042D"/>
    <w:rsid w:val="00F50733"/>
    <w:rsid w:val="00F52459"/>
    <w:rsid w:val="00F535E2"/>
    <w:rsid w:val="00F54075"/>
    <w:rsid w:val="00F54816"/>
    <w:rsid w:val="00F56EA6"/>
    <w:rsid w:val="00F5718B"/>
    <w:rsid w:val="00F60C62"/>
    <w:rsid w:val="00F61FBC"/>
    <w:rsid w:val="00F63361"/>
    <w:rsid w:val="00F639F4"/>
    <w:rsid w:val="00F66924"/>
    <w:rsid w:val="00F6754B"/>
    <w:rsid w:val="00F679EA"/>
    <w:rsid w:val="00F701B9"/>
    <w:rsid w:val="00F701F0"/>
    <w:rsid w:val="00F7188D"/>
    <w:rsid w:val="00F721FC"/>
    <w:rsid w:val="00F737AD"/>
    <w:rsid w:val="00F7431F"/>
    <w:rsid w:val="00F77FAD"/>
    <w:rsid w:val="00F813F6"/>
    <w:rsid w:val="00F86E97"/>
    <w:rsid w:val="00F87AE3"/>
    <w:rsid w:val="00F90D35"/>
    <w:rsid w:val="00F90F77"/>
    <w:rsid w:val="00F9145B"/>
    <w:rsid w:val="00F94B7F"/>
    <w:rsid w:val="00F957D3"/>
    <w:rsid w:val="00F95DC9"/>
    <w:rsid w:val="00F96EDC"/>
    <w:rsid w:val="00FA033C"/>
    <w:rsid w:val="00FA045F"/>
    <w:rsid w:val="00FA19E1"/>
    <w:rsid w:val="00FA224E"/>
    <w:rsid w:val="00FA3964"/>
    <w:rsid w:val="00FA3BD4"/>
    <w:rsid w:val="00FA4046"/>
    <w:rsid w:val="00FA4B12"/>
    <w:rsid w:val="00FA5443"/>
    <w:rsid w:val="00FA6C65"/>
    <w:rsid w:val="00FB39BE"/>
    <w:rsid w:val="00FB4BD6"/>
    <w:rsid w:val="00FB4C58"/>
    <w:rsid w:val="00FB548E"/>
    <w:rsid w:val="00FB59A6"/>
    <w:rsid w:val="00FC03E0"/>
    <w:rsid w:val="00FC111B"/>
    <w:rsid w:val="00FC28DC"/>
    <w:rsid w:val="00FC4D0E"/>
    <w:rsid w:val="00FC4F0A"/>
    <w:rsid w:val="00FC51BA"/>
    <w:rsid w:val="00FC5CB9"/>
    <w:rsid w:val="00FC61AC"/>
    <w:rsid w:val="00FD062D"/>
    <w:rsid w:val="00FD1536"/>
    <w:rsid w:val="00FD3DD5"/>
    <w:rsid w:val="00FD4334"/>
    <w:rsid w:val="00FD4907"/>
    <w:rsid w:val="00FD573F"/>
    <w:rsid w:val="00FE043B"/>
    <w:rsid w:val="00FE1A43"/>
    <w:rsid w:val="00FE32C8"/>
    <w:rsid w:val="00FE34BB"/>
    <w:rsid w:val="00FE426B"/>
    <w:rsid w:val="00FE4C2F"/>
    <w:rsid w:val="00FE58E3"/>
    <w:rsid w:val="00FE6EB7"/>
    <w:rsid w:val="00FE7B54"/>
    <w:rsid w:val="00FF4DDB"/>
    <w:rsid w:val="00FF63EE"/>
    <w:rsid w:val="00FF729A"/>
    <w:rsid w:val="00FF7C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738">
      <o:colormru v:ext="edit" colors="white,#60f"/>
    </o:shapedefaults>
    <o:shapelayout v:ext="edit">
      <o:idmap v:ext="edit" data="1"/>
    </o:shapelayout>
  </w:shapeDefaults>
  <w:decimalSymbol w:val="."/>
  <w:listSeparator w:val=";"/>
  <w14:docId w14:val="4DF9D179"/>
  <w15:docId w15:val="{D34CF5BE-0D37-4E74-BA96-3236BE36D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01C"/>
    <w:pPr>
      <w:widowControl w:val="0"/>
      <w:overflowPunct w:val="0"/>
      <w:autoSpaceDE w:val="0"/>
      <w:autoSpaceDN w:val="0"/>
      <w:adjustRightInd w:val="0"/>
      <w:spacing w:after="60"/>
      <w:jc w:val="both"/>
      <w:textAlignment w:val="baseline"/>
    </w:pPr>
    <w:rPr>
      <w:rFonts w:ascii="Arial" w:hAnsi="Arial"/>
      <w:sz w:val="22"/>
      <w:lang w:val="fr-FR" w:eastAsia="fr-FR"/>
    </w:rPr>
  </w:style>
  <w:style w:type="paragraph" w:styleId="Titre1">
    <w:name w:val="heading 1"/>
    <w:basedOn w:val="Normal"/>
    <w:next w:val="Titre2"/>
    <w:link w:val="Titre1Car"/>
    <w:qFormat/>
    <w:rsid w:val="009442A2"/>
    <w:pPr>
      <w:widowControl/>
      <w:numPr>
        <w:numId w:val="18"/>
      </w:numPr>
      <w:spacing w:before="240" w:after="0"/>
      <w:jc w:val="left"/>
      <w:outlineLvl w:val="0"/>
    </w:pPr>
    <w:rPr>
      <w:rFonts w:ascii="Arial Black" w:hAnsi="Arial Black"/>
      <w:b/>
      <w:caps/>
    </w:rPr>
  </w:style>
  <w:style w:type="paragraph" w:styleId="Titre2">
    <w:name w:val="heading 2"/>
    <w:basedOn w:val="Titre1"/>
    <w:next w:val="Texte"/>
    <w:link w:val="Titre2Car"/>
    <w:qFormat/>
    <w:rsid w:val="00FE7B54"/>
    <w:pPr>
      <w:numPr>
        <w:ilvl w:val="1"/>
      </w:numPr>
      <w:spacing w:before="480" w:after="120"/>
      <w:outlineLvl w:val="1"/>
    </w:pPr>
    <w:rPr>
      <w:rFonts w:ascii="Arial Gras" w:hAnsi="Arial Gras"/>
      <w:caps w:val="0"/>
      <w:noProof/>
      <w:sz w:val="24"/>
    </w:rPr>
  </w:style>
  <w:style w:type="paragraph" w:styleId="Titre3">
    <w:name w:val="heading 3"/>
    <w:basedOn w:val="Titre2"/>
    <w:next w:val="Normal"/>
    <w:link w:val="Titre3Car"/>
    <w:qFormat/>
    <w:rsid w:val="00563CE7"/>
    <w:pPr>
      <w:numPr>
        <w:ilvl w:val="2"/>
      </w:numPr>
      <w:spacing w:before="240" w:after="240"/>
      <w:outlineLvl w:val="2"/>
    </w:pPr>
    <w:rPr>
      <w:rFonts w:ascii="Arial" w:hAnsi="Arial"/>
      <w:b w:val="0"/>
      <w:sz w:val="22"/>
    </w:rPr>
  </w:style>
  <w:style w:type="paragraph" w:styleId="Titre4">
    <w:name w:val="heading 4"/>
    <w:basedOn w:val="Titre3"/>
    <w:next w:val="Normal"/>
    <w:link w:val="Titre4Car"/>
    <w:uiPriority w:val="9"/>
    <w:qFormat/>
    <w:rsid w:val="00563CE7"/>
    <w:pPr>
      <w:numPr>
        <w:ilvl w:val="3"/>
      </w:numPr>
      <w:jc w:val="both"/>
      <w:outlineLvl w:val="3"/>
    </w:pPr>
    <w:rPr>
      <w:i/>
    </w:rPr>
  </w:style>
  <w:style w:type="paragraph" w:styleId="Titre5">
    <w:name w:val="heading 5"/>
    <w:basedOn w:val="Normal"/>
    <w:next w:val="Normal"/>
    <w:link w:val="Titre5Car"/>
    <w:uiPriority w:val="9"/>
    <w:qFormat/>
    <w:rsid w:val="009442A2"/>
    <w:pPr>
      <w:numPr>
        <w:ilvl w:val="4"/>
        <w:numId w:val="18"/>
      </w:numPr>
      <w:spacing w:before="240"/>
      <w:outlineLvl w:val="4"/>
    </w:pPr>
  </w:style>
  <w:style w:type="paragraph" w:styleId="Titre6">
    <w:name w:val="heading 6"/>
    <w:basedOn w:val="Normal"/>
    <w:next w:val="Normal"/>
    <w:link w:val="Titre6Car"/>
    <w:uiPriority w:val="9"/>
    <w:qFormat/>
    <w:rsid w:val="009442A2"/>
    <w:pPr>
      <w:numPr>
        <w:ilvl w:val="5"/>
        <w:numId w:val="18"/>
      </w:numPr>
      <w:spacing w:before="240"/>
      <w:outlineLvl w:val="5"/>
    </w:pPr>
    <w:rPr>
      <w:i/>
    </w:rPr>
  </w:style>
  <w:style w:type="paragraph" w:styleId="Titre7">
    <w:name w:val="heading 7"/>
    <w:basedOn w:val="Normal"/>
    <w:next w:val="Normal"/>
    <w:link w:val="Titre7Car"/>
    <w:uiPriority w:val="9"/>
    <w:qFormat/>
    <w:rsid w:val="009442A2"/>
    <w:pPr>
      <w:numPr>
        <w:ilvl w:val="6"/>
        <w:numId w:val="18"/>
      </w:numPr>
      <w:spacing w:before="240"/>
      <w:outlineLvl w:val="6"/>
    </w:pPr>
    <w:rPr>
      <w:sz w:val="20"/>
    </w:rPr>
  </w:style>
  <w:style w:type="paragraph" w:styleId="Titre8">
    <w:name w:val="heading 8"/>
    <w:basedOn w:val="Normal"/>
    <w:next w:val="Normal"/>
    <w:link w:val="Titre8Car"/>
    <w:uiPriority w:val="9"/>
    <w:qFormat/>
    <w:rsid w:val="009442A2"/>
    <w:pPr>
      <w:numPr>
        <w:ilvl w:val="7"/>
        <w:numId w:val="18"/>
      </w:numPr>
      <w:spacing w:before="240"/>
      <w:outlineLvl w:val="7"/>
    </w:pPr>
    <w:rPr>
      <w:i/>
      <w:sz w:val="20"/>
    </w:rPr>
  </w:style>
  <w:style w:type="paragraph" w:styleId="Titre9">
    <w:name w:val="heading 9"/>
    <w:basedOn w:val="Normal"/>
    <w:next w:val="Normal"/>
    <w:link w:val="Titre9Car"/>
    <w:uiPriority w:val="9"/>
    <w:qFormat/>
    <w:rsid w:val="009442A2"/>
    <w:pPr>
      <w:numPr>
        <w:ilvl w:val="8"/>
        <w:numId w:val="18"/>
      </w:numPr>
      <w:spacing w:before="24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
    <w:name w:val="Texte"/>
    <w:basedOn w:val="Normal"/>
    <w:rsid w:val="009442A2"/>
    <w:pPr>
      <w:widowControl/>
      <w:spacing w:before="100"/>
      <w:ind w:left="851"/>
    </w:pPr>
  </w:style>
  <w:style w:type="character" w:customStyle="1" w:styleId="Titre2Car">
    <w:name w:val="Titre 2 Car"/>
    <w:basedOn w:val="Policepardfaut"/>
    <w:link w:val="Titre2"/>
    <w:rsid w:val="00FE7B54"/>
    <w:rPr>
      <w:rFonts w:ascii="Arial Gras" w:hAnsi="Arial Gras"/>
      <w:b/>
      <w:noProof/>
      <w:sz w:val="24"/>
      <w:lang w:val="fr-FR" w:eastAsia="fr-FR"/>
    </w:rPr>
  </w:style>
  <w:style w:type="character" w:customStyle="1" w:styleId="Titre1Car">
    <w:name w:val="Titre 1 Car"/>
    <w:basedOn w:val="Policepardfaut"/>
    <w:link w:val="Titre1"/>
    <w:rsid w:val="00D336DE"/>
    <w:rPr>
      <w:rFonts w:ascii="Arial Black" w:hAnsi="Arial Black"/>
      <w:b/>
      <w:caps/>
      <w:sz w:val="22"/>
      <w:lang w:val="fr-FR" w:eastAsia="fr-FR"/>
    </w:rPr>
  </w:style>
  <w:style w:type="character" w:customStyle="1" w:styleId="Titre3Car">
    <w:name w:val="Titre 3 Car"/>
    <w:basedOn w:val="Policepardfaut"/>
    <w:link w:val="Titre3"/>
    <w:rsid w:val="00563CE7"/>
    <w:rPr>
      <w:rFonts w:ascii="Arial" w:hAnsi="Arial"/>
      <w:noProof/>
      <w:sz w:val="22"/>
      <w:lang w:val="fr-FR" w:eastAsia="fr-FR"/>
    </w:rPr>
  </w:style>
  <w:style w:type="character" w:customStyle="1" w:styleId="Titre4Car">
    <w:name w:val="Titre 4 Car"/>
    <w:basedOn w:val="Policepardfaut"/>
    <w:link w:val="Titre4"/>
    <w:uiPriority w:val="9"/>
    <w:rsid w:val="00563CE7"/>
    <w:rPr>
      <w:rFonts w:ascii="Arial" w:hAnsi="Arial"/>
      <w:i/>
      <w:noProof/>
      <w:sz w:val="22"/>
      <w:lang w:val="fr-FR" w:eastAsia="fr-FR"/>
    </w:rPr>
  </w:style>
  <w:style w:type="character" w:customStyle="1" w:styleId="Titre5Car">
    <w:name w:val="Titre 5 Car"/>
    <w:basedOn w:val="Policepardfaut"/>
    <w:link w:val="Titre5"/>
    <w:uiPriority w:val="9"/>
    <w:rsid w:val="00D336DE"/>
    <w:rPr>
      <w:rFonts w:ascii="Arial" w:hAnsi="Arial"/>
      <w:sz w:val="22"/>
      <w:lang w:val="fr-FR" w:eastAsia="fr-FR"/>
    </w:rPr>
  </w:style>
  <w:style w:type="character" w:customStyle="1" w:styleId="Titre6Car">
    <w:name w:val="Titre 6 Car"/>
    <w:basedOn w:val="Policepardfaut"/>
    <w:link w:val="Titre6"/>
    <w:uiPriority w:val="9"/>
    <w:rsid w:val="00D336DE"/>
    <w:rPr>
      <w:rFonts w:ascii="Arial" w:hAnsi="Arial"/>
      <w:i/>
      <w:sz w:val="22"/>
      <w:lang w:val="fr-FR" w:eastAsia="fr-FR"/>
    </w:rPr>
  </w:style>
  <w:style w:type="character" w:customStyle="1" w:styleId="Titre7Car">
    <w:name w:val="Titre 7 Car"/>
    <w:basedOn w:val="Policepardfaut"/>
    <w:link w:val="Titre7"/>
    <w:uiPriority w:val="9"/>
    <w:rsid w:val="00D336DE"/>
    <w:rPr>
      <w:rFonts w:ascii="Arial" w:hAnsi="Arial"/>
      <w:lang w:val="fr-FR" w:eastAsia="fr-FR"/>
    </w:rPr>
  </w:style>
  <w:style w:type="character" w:customStyle="1" w:styleId="Titre8Car">
    <w:name w:val="Titre 8 Car"/>
    <w:basedOn w:val="Policepardfaut"/>
    <w:link w:val="Titre8"/>
    <w:uiPriority w:val="9"/>
    <w:rsid w:val="00D336DE"/>
    <w:rPr>
      <w:rFonts w:ascii="Arial" w:hAnsi="Arial"/>
      <w:i/>
      <w:lang w:val="fr-FR" w:eastAsia="fr-FR"/>
    </w:rPr>
  </w:style>
  <w:style w:type="character" w:customStyle="1" w:styleId="Titre9Car">
    <w:name w:val="Titre 9 Car"/>
    <w:basedOn w:val="Policepardfaut"/>
    <w:link w:val="Titre9"/>
    <w:uiPriority w:val="9"/>
    <w:rsid w:val="00D336DE"/>
    <w:rPr>
      <w:rFonts w:ascii="Arial" w:hAnsi="Arial"/>
      <w:i/>
      <w:sz w:val="18"/>
      <w:lang w:val="fr-FR" w:eastAsia="fr-FR"/>
    </w:rPr>
  </w:style>
  <w:style w:type="paragraph" w:customStyle="1" w:styleId="Style1">
    <w:name w:val="Style1"/>
    <w:basedOn w:val="Titre1"/>
    <w:rsid w:val="009442A2"/>
    <w:pPr>
      <w:keepNext/>
      <w:numPr>
        <w:numId w:val="0"/>
      </w:numPr>
      <w:overflowPunct/>
      <w:autoSpaceDE/>
      <w:autoSpaceDN/>
      <w:adjustRightInd/>
      <w:textAlignment w:val="auto"/>
    </w:pPr>
    <w:rPr>
      <w:b w:val="0"/>
      <w:caps w:val="0"/>
      <w:sz w:val="20"/>
      <w:lang w:val="fr-CH"/>
    </w:rPr>
  </w:style>
  <w:style w:type="paragraph" w:customStyle="1" w:styleId="Style2">
    <w:name w:val="Style2"/>
    <w:basedOn w:val="Normal"/>
    <w:rsid w:val="009442A2"/>
    <w:pPr>
      <w:widowControl/>
      <w:tabs>
        <w:tab w:val="left" w:pos="1914"/>
      </w:tabs>
      <w:overflowPunct/>
      <w:autoSpaceDE/>
      <w:autoSpaceDN/>
      <w:adjustRightInd/>
      <w:spacing w:after="0"/>
      <w:jc w:val="left"/>
      <w:textAlignment w:val="auto"/>
    </w:pPr>
    <w:rPr>
      <w:sz w:val="20"/>
      <w:lang w:val="fr-CH"/>
    </w:rPr>
  </w:style>
  <w:style w:type="paragraph" w:styleId="Retraitcorpsdetexte">
    <w:name w:val="Body Text Indent"/>
    <w:basedOn w:val="Normal"/>
    <w:link w:val="RetraitcorpsdetexteCar"/>
    <w:uiPriority w:val="99"/>
    <w:semiHidden/>
    <w:rsid w:val="009442A2"/>
    <w:pPr>
      <w:spacing w:before="120"/>
      <w:ind w:left="851" w:hanging="851"/>
    </w:pPr>
  </w:style>
  <w:style w:type="character" w:customStyle="1" w:styleId="RetraitcorpsdetexteCar">
    <w:name w:val="Retrait corps de texte Car"/>
    <w:basedOn w:val="Policepardfaut"/>
    <w:link w:val="Retraitcorpsdetexte"/>
    <w:uiPriority w:val="99"/>
    <w:semiHidden/>
    <w:rsid w:val="00D336DE"/>
    <w:rPr>
      <w:rFonts w:ascii="Arial" w:hAnsi="Arial"/>
      <w:sz w:val="22"/>
      <w:lang w:val="fr-FR" w:eastAsia="fr-FR"/>
    </w:rPr>
  </w:style>
  <w:style w:type="paragraph" w:styleId="Retraitcorpsdetexte2">
    <w:name w:val="Body Text Indent 2"/>
    <w:basedOn w:val="Normal"/>
    <w:link w:val="Retraitcorpsdetexte2Car"/>
    <w:uiPriority w:val="99"/>
    <w:semiHidden/>
    <w:rsid w:val="009442A2"/>
    <w:pPr>
      <w:tabs>
        <w:tab w:val="left" w:pos="851"/>
      </w:tabs>
      <w:spacing w:before="120"/>
      <w:ind w:left="851"/>
    </w:pPr>
  </w:style>
  <w:style w:type="character" w:customStyle="1" w:styleId="Retraitcorpsdetexte2Car">
    <w:name w:val="Retrait corps de texte 2 Car"/>
    <w:basedOn w:val="Policepardfaut"/>
    <w:link w:val="Retraitcorpsdetexte2"/>
    <w:uiPriority w:val="99"/>
    <w:semiHidden/>
    <w:rsid w:val="00D336DE"/>
    <w:rPr>
      <w:rFonts w:ascii="Arial" w:hAnsi="Arial"/>
      <w:sz w:val="22"/>
      <w:lang w:val="fr-FR" w:eastAsia="fr-FR"/>
    </w:rPr>
  </w:style>
  <w:style w:type="paragraph" w:styleId="Corpsdetexte">
    <w:name w:val="Body Text"/>
    <w:basedOn w:val="Normal"/>
    <w:link w:val="CorpsdetexteCar"/>
    <w:uiPriority w:val="99"/>
    <w:semiHidden/>
    <w:rsid w:val="009442A2"/>
    <w:pPr>
      <w:tabs>
        <w:tab w:val="left" w:pos="1489"/>
        <w:tab w:val="left" w:pos="3049"/>
      </w:tabs>
      <w:spacing w:after="0"/>
    </w:pPr>
    <w:rPr>
      <w:sz w:val="20"/>
    </w:rPr>
  </w:style>
  <w:style w:type="character" w:customStyle="1" w:styleId="CorpsdetexteCar">
    <w:name w:val="Corps de texte Car"/>
    <w:basedOn w:val="Policepardfaut"/>
    <w:link w:val="Corpsdetexte"/>
    <w:uiPriority w:val="99"/>
    <w:semiHidden/>
    <w:rsid w:val="00D336DE"/>
    <w:rPr>
      <w:rFonts w:ascii="Arial" w:hAnsi="Arial"/>
      <w:sz w:val="22"/>
      <w:lang w:val="fr-FR" w:eastAsia="fr-FR"/>
    </w:rPr>
  </w:style>
  <w:style w:type="paragraph" w:styleId="Corpsdetexte2">
    <w:name w:val="Body Text 2"/>
    <w:basedOn w:val="Normal"/>
    <w:link w:val="Corpsdetexte2Car"/>
    <w:uiPriority w:val="99"/>
    <w:semiHidden/>
    <w:rsid w:val="009442A2"/>
    <w:pPr>
      <w:tabs>
        <w:tab w:val="left" w:pos="1489"/>
        <w:tab w:val="left" w:pos="3049"/>
      </w:tabs>
      <w:jc w:val="left"/>
    </w:pPr>
    <w:rPr>
      <w:b/>
      <w:sz w:val="20"/>
    </w:rPr>
  </w:style>
  <w:style w:type="character" w:customStyle="1" w:styleId="Corpsdetexte2Car">
    <w:name w:val="Corps de texte 2 Car"/>
    <w:basedOn w:val="Policepardfaut"/>
    <w:link w:val="Corpsdetexte2"/>
    <w:uiPriority w:val="99"/>
    <w:semiHidden/>
    <w:rsid w:val="00D336DE"/>
    <w:rPr>
      <w:rFonts w:ascii="Arial" w:hAnsi="Arial"/>
      <w:sz w:val="22"/>
      <w:lang w:val="fr-FR" w:eastAsia="fr-FR"/>
    </w:rPr>
  </w:style>
  <w:style w:type="paragraph" w:styleId="En-tte">
    <w:name w:val="header"/>
    <w:basedOn w:val="Normal"/>
    <w:link w:val="En-tteCar"/>
    <w:semiHidden/>
    <w:rsid w:val="009442A2"/>
    <w:pPr>
      <w:tabs>
        <w:tab w:val="center" w:pos="4536"/>
        <w:tab w:val="right" w:pos="9072"/>
      </w:tabs>
    </w:pPr>
  </w:style>
  <w:style w:type="character" w:customStyle="1" w:styleId="En-tteCar">
    <w:name w:val="En-tête Car"/>
    <w:basedOn w:val="Policepardfaut"/>
    <w:link w:val="En-tte"/>
    <w:uiPriority w:val="99"/>
    <w:semiHidden/>
    <w:rsid w:val="00D336DE"/>
    <w:rPr>
      <w:rFonts w:ascii="Arial" w:hAnsi="Arial"/>
      <w:sz w:val="22"/>
      <w:lang w:val="fr-FR" w:eastAsia="fr-FR"/>
    </w:rPr>
  </w:style>
  <w:style w:type="paragraph" w:styleId="Pieddepage">
    <w:name w:val="footer"/>
    <w:basedOn w:val="Normal"/>
    <w:link w:val="PieddepageCar"/>
    <w:uiPriority w:val="99"/>
    <w:semiHidden/>
    <w:rsid w:val="009442A2"/>
    <w:pPr>
      <w:tabs>
        <w:tab w:val="center" w:pos="4536"/>
        <w:tab w:val="right" w:pos="9072"/>
      </w:tabs>
    </w:pPr>
  </w:style>
  <w:style w:type="character" w:customStyle="1" w:styleId="PieddepageCar">
    <w:name w:val="Pied de page Car"/>
    <w:basedOn w:val="Policepardfaut"/>
    <w:link w:val="Pieddepage"/>
    <w:uiPriority w:val="99"/>
    <w:semiHidden/>
    <w:rsid w:val="00D336DE"/>
    <w:rPr>
      <w:rFonts w:ascii="Arial" w:hAnsi="Arial"/>
      <w:sz w:val="22"/>
      <w:lang w:val="fr-FR" w:eastAsia="fr-FR"/>
    </w:rPr>
  </w:style>
  <w:style w:type="character" w:styleId="Numrodepage">
    <w:name w:val="page number"/>
    <w:basedOn w:val="Policepardfaut"/>
    <w:uiPriority w:val="99"/>
    <w:semiHidden/>
    <w:rsid w:val="009442A2"/>
    <w:rPr>
      <w:rFonts w:cs="Times New Roman"/>
    </w:rPr>
  </w:style>
  <w:style w:type="character" w:styleId="Lienhypertexte">
    <w:name w:val="Hyperlink"/>
    <w:basedOn w:val="Policepardfaut"/>
    <w:uiPriority w:val="99"/>
    <w:rsid w:val="009442A2"/>
    <w:rPr>
      <w:color w:val="0000FF"/>
      <w:u w:val="single"/>
    </w:rPr>
  </w:style>
  <w:style w:type="character" w:styleId="Lienhypertextesuivivisit">
    <w:name w:val="FollowedHyperlink"/>
    <w:basedOn w:val="Policepardfaut"/>
    <w:uiPriority w:val="99"/>
    <w:semiHidden/>
    <w:rsid w:val="009442A2"/>
    <w:rPr>
      <w:color w:val="800080"/>
      <w:u w:val="single"/>
    </w:rPr>
  </w:style>
  <w:style w:type="paragraph" w:styleId="Corpsdetexte3">
    <w:name w:val="Body Text 3"/>
    <w:basedOn w:val="Normal"/>
    <w:link w:val="Corpsdetexte3Car"/>
    <w:uiPriority w:val="99"/>
    <w:semiHidden/>
    <w:rsid w:val="009442A2"/>
    <w:pPr>
      <w:spacing w:before="240" w:after="120"/>
    </w:pPr>
    <w:rPr>
      <w:bCs/>
      <w:color w:val="000000"/>
    </w:rPr>
  </w:style>
  <w:style w:type="character" w:customStyle="1" w:styleId="Corpsdetexte3Car">
    <w:name w:val="Corps de texte 3 Car"/>
    <w:basedOn w:val="Policepardfaut"/>
    <w:link w:val="Corpsdetexte3"/>
    <w:uiPriority w:val="99"/>
    <w:semiHidden/>
    <w:rsid w:val="00D336DE"/>
    <w:rPr>
      <w:rFonts w:ascii="Arial" w:hAnsi="Arial"/>
      <w:sz w:val="16"/>
      <w:szCs w:val="16"/>
      <w:lang w:val="fr-FR" w:eastAsia="fr-FR"/>
    </w:rPr>
  </w:style>
  <w:style w:type="paragraph" w:styleId="Retraitcorpsdetexte3">
    <w:name w:val="Body Text Indent 3"/>
    <w:basedOn w:val="Normal"/>
    <w:link w:val="Retraitcorpsdetexte3Car"/>
    <w:semiHidden/>
    <w:rsid w:val="009442A2"/>
    <w:pPr>
      <w:spacing w:before="120" w:after="120"/>
      <w:ind w:left="1134" w:hanging="283"/>
    </w:pPr>
  </w:style>
  <w:style w:type="character" w:customStyle="1" w:styleId="Retraitcorpsdetexte3Car">
    <w:name w:val="Retrait corps de texte 3 Car"/>
    <w:basedOn w:val="Policepardfaut"/>
    <w:link w:val="Retraitcorpsdetexte3"/>
    <w:uiPriority w:val="99"/>
    <w:semiHidden/>
    <w:rsid w:val="00D336DE"/>
    <w:rPr>
      <w:rFonts w:ascii="Arial" w:hAnsi="Arial"/>
      <w:sz w:val="16"/>
      <w:szCs w:val="16"/>
      <w:lang w:val="fr-FR" w:eastAsia="fr-FR"/>
    </w:rPr>
  </w:style>
  <w:style w:type="paragraph" w:customStyle="1" w:styleId="Numrotableaux">
    <w:name w:val="Numéro tableaux"/>
    <w:basedOn w:val="Normal"/>
    <w:next w:val="Normal"/>
    <w:rsid w:val="009442A2"/>
    <w:pPr>
      <w:widowControl/>
      <w:numPr>
        <w:numId w:val="1"/>
      </w:numPr>
      <w:tabs>
        <w:tab w:val="left" w:pos="1134"/>
        <w:tab w:val="left" w:pos="5670"/>
      </w:tabs>
      <w:overflowPunct/>
      <w:autoSpaceDE/>
      <w:autoSpaceDN/>
      <w:adjustRightInd/>
      <w:spacing w:after="0"/>
      <w:ind w:left="0" w:firstLine="0"/>
      <w:jc w:val="left"/>
      <w:textAlignment w:val="auto"/>
    </w:pPr>
    <w:rPr>
      <w:sz w:val="20"/>
      <w:lang w:eastAsia="fr-CH"/>
    </w:rPr>
  </w:style>
  <w:style w:type="paragraph" w:styleId="TM2">
    <w:name w:val="toc 2"/>
    <w:basedOn w:val="Normal"/>
    <w:next w:val="Normal"/>
    <w:autoRedefine/>
    <w:uiPriority w:val="39"/>
    <w:rsid w:val="008E50E5"/>
    <w:pPr>
      <w:tabs>
        <w:tab w:val="left" w:pos="851"/>
        <w:tab w:val="left" w:pos="880"/>
        <w:tab w:val="right" w:leader="dot" w:pos="10054"/>
      </w:tabs>
      <w:spacing w:after="0"/>
      <w:ind w:left="851" w:hanging="624"/>
      <w:jc w:val="left"/>
    </w:pPr>
    <w:rPr>
      <w:rFonts w:cs="Arial"/>
      <w:smallCaps/>
      <w:noProof/>
      <w:sz w:val="20"/>
      <w:szCs w:val="24"/>
      <w:lang w:val="fr-CH"/>
    </w:rPr>
  </w:style>
  <w:style w:type="paragraph" w:customStyle="1" w:styleId="Normal-retait">
    <w:name w:val="Normal-retait+"/>
    <w:basedOn w:val="Normal-retait0"/>
    <w:rsid w:val="009442A2"/>
    <w:pPr>
      <w:spacing w:after="120"/>
      <w:ind w:left="1418"/>
    </w:pPr>
  </w:style>
  <w:style w:type="paragraph" w:customStyle="1" w:styleId="Normal-retait0">
    <w:name w:val="Normal-retait"/>
    <w:basedOn w:val="Normal"/>
    <w:rsid w:val="009442A2"/>
    <w:pPr>
      <w:ind w:left="709"/>
    </w:pPr>
  </w:style>
  <w:style w:type="paragraph" w:customStyle="1" w:styleId="PuceTexte">
    <w:name w:val="Puce_Texte"/>
    <w:basedOn w:val="Normal"/>
    <w:rsid w:val="009442A2"/>
    <w:pPr>
      <w:numPr>
        <w:numId w:val="2"/>
      </w:numPr>
      <w:tabs>
        <w:tab w:val="left" w:pos="1134"/>
      </w:tabs>
      <w:spacing w:before="120"/>
    </w:pPr>
  </w:style>
  <w:style w:type="paragraph" w:styleId="TM1">
    <w:name w:val="toc 1"/>
    <w:basedOn w:val="Normal"/>
    <w:next w:val="Normal"/>
    <w:autoRedefine/>
    <w:uiPriority w:val="39"/>
    <w:rsid w:val="009442A2"/>
    <w:pPr>
      <w:tabs>
        <w:tab w:val="left" w:pos="440"/>
        <w:tab w:val="right" w:leader="dot" w:pos="10065"/>
      </w:tabs>
      <w:spacing w:before="120" w:after="120"/>
      <w:jc w:val="left"/>
    </w:pPr>
    <w:rPr>
      <w:rFonts w:ascii="Arial Gras" w:hAnsi="Arial Gras"/>
      <w:b/>
      <w:caps/>
      <w:noProof/>
      <w:sz w:val="20"/>
    </w:rPr>
  </w:style>
  <w:style w:type="paragraph" w:styleId="TM3">
    <w:name w:val="toc 3"/>
    <w:basedOn w:val="Normal"/>
    <w:next w:val="Normal"/>
    <w:autoRedefine/>
    <w:uiPriority w:val="39"/>
    <w:rsid w:val="009442A2"/>
    <w:pPr>
      <w:spacing w:after="0"/>
      <w:ind w:left="440"/>
      <w:jc w:val="left"/>
    </w:pPr>
    <w:rPr>
      <w:rFonts w:ascii="Times New Roman" w:hAnsi="Times New Roman"/>
      <w:i/>
      <w:sz w:val="20"/>
    </w:rPr>
  </w:style>
  <w:style w:type="paragraph" w:styleId="TM4">
    <w:name w:val="toc 4"/>
    <w:basedOn w:val="Normal"/>
    <w:next w:val="Normal"/>
    <w:autoRedefine/>
    <w:uiPriority w:val="39"/>
    <w:rsid w:val="009442A2"/>
    <w:pPr>
      <w:spacing w:after="0"/>
      <w:ind w:left="660"/>
      <w:jc w:val="left"/>
    </w:pPr>
    <w:rPr>
      <w:rFonts w:ascii="Times New Roman" w:hAnsi="Times New Roman"/>
      <w:sz w:val="18"/>
    </w:rPr>
  </w:style>
  <w:style w:type="paragraph" w:styleId="TM5">
    <w:name w:val="toc 5"/>
    <w:basedOn w:val="Normal"/>
    <w:next w:val="Normal"/>
    <w:autoRedefine/>
    <w:uiPriority w:val="39"/>
    <w:rsid w:val="009442A2"/>
    <w:pPr>
      <w:spacing w:after="0"/>
      <w:ind w:left="880"/>
      <w:jc w:val="left"/>
    </w:pPr>
    <w:rPr>
      <w:rFonts w:ascii="Times New Roman" w:hAnsi="Times New Roman"/>
      <w:sz w:val="18"/>
    </w:rPr>
  </w:style>
  <w:style w:type="paragraph" w:styleId="TM6">
    <w:name w:val="toc 6"/>
    <w:basedOn w:val="Normal"/>
    <w:next w:val="Normal"/>
    <w:autoRedefine/>
    <w:uiPriority w:val="39"/>
    <w:rsid w:val="009442A2"/>
    <w:pPr>
      <w:spacing w:after="0"/>
      <w:ind w:left="1100"/>
      <w:jc w:val="left"/>
    </w:pPr>
    <w:rPr>
      <w:rFonts w:ascii="Times New Roman" w:hAnsi="Times New Roman"/>
      <w:sz w:val="18"/>
    </w:rPr>
  </w:style>
  <w:style w:type="paragraph" w:styleId="TM7">
    <w:name w:val="toc 7"/>
    <w:basedOn w:val="Normal"/>
    <w:next w:val="Normal"/>
    <w:autoRedefine/>
    <w:uiPriority w:val="39"/>
    <w:rsid w:val="009442A2"/>
    <w:pPr>
      <w:spacing w:after="0"/>
      <w:ind w:left="1320"/>
      <w:jc w:val="left"/>
    </w:pPr>
    <w:rPr>
      <w:rFonts w:ascii="Times New Roman" w:hAnsi="Times New Roman"/>
      <w:sz w:val="18"/>
    </w:rPr>
  </w:style>
  <w:style w:type="paragraph" w:styleId="TM8">
    <w:name w:val="toc 8"/>
    <w:basedOn w:val="Normal"/>
    <w:next w:val="Normal"/>
    <w:autoRedefine/>
    <w:uiPriority w:val="39"/>
    <w:rsid w:val="009442A2"/>
    <w:pPr>
      <w:spacing w:after="0"/>
      <w:ind w:left="1540"/>
      <w:jc w:val="left"/>
    </w:pPr>
    <w:rPr>
      <w:rFonts w:ascii="Times New Roman" w:hAnsi="Times New Roman"/>
      <w:sz w:val="18"/>
    </w:rPr>
  </w:style>
  <w:style w:type="paragraph" w:styleId="TM9">
    <w:name w:val="toc 9"/>
    <w:basedOn w:val="Normal"/>
    <w:next w:val="Normal"/>
    <w:autoRedefine/>
    <w:uiPriority w:val="39"/>
    <w:rsid w:val="009442A2"/>
    <w:pPr>
      <w:spacing w:after="0"/>
      <w:ind w:left="1760"/>
      <w:jc w:val="left"/>
    </w:pPr>
    <w:rPr>
      <w:rFonts w:ascii="Times New Roman" w:hAnsi="Times New Roman"/>
      <w:sz w:val="18"/>
    </w:rPr>
  </w:style>
  <w:style w:type="paragraph" w:customStyle="1" w:styleId="Annexes">
    <w:name w:val="Annexes"/>
    <w:basedOn w:val="Normal"/>
    <w:rsid w:val="009442A2"/>
    <w:pPr>
      <w:widowControl/>
      <w:tabs>
        <w:tab w:val="num" w:pos="426"/>
        <w:tab w:val="right" w:pos="9214"/>
      </w:tabs>
      <w:spacing w:before="360" w:after="240"/>
      <w:ind w:left="425" w:hanging="425"/>
      <w:jc w:val="left"/>
    </w:pPr>
    <w:rPr>
      <w:b/>
    </w:rPr>
  </w:style>
  <w:style w:type="paragraph" w:customStyle="1" w:styleId="Normal-retait-puce">
    <w:name w:val="Normal-retait-puce"/>
    <w:basedOn w:val="Normal-retait0"/>
    <w:rsid w:val="009442A2"/>
    <w:pPr>
      <w:ind w:left="1276" w:hanging="283"/>
    </w:pPr>
  </w:style>
  <w:style w:type="paragraph" w:customStyle="1" w:styleId="te">
    <w:name w:val="te"/>
    <w:basedOn w:val="Normal"/>
    <w:rsid w:val="009442A2"/>
    <w:pPr>
      <w:widowControl/>
      <w:tabs>
        <w:tab w:val="left" w:pos="426"/>
      </w:tabs>
      <w:spacing w:after="120"/>
      <w:ind w:left="425" w:right="1843" w:hanging="425"/>
    </w:pPr>
  </w:style>
  <w:style w:type="paragraph" w:styleId="Notedebasdepage">
    <w:name w:val="footnote text"/>
    <w:basedOn w:val="Normal"/>
    <w:link w:val="NotedebasdepageCar"/>
    <w:uiPriority w:val="99"/>
    <w:semiHidden/>
    <w:rsid w:val="009442A2"/>
    <w:rPr>
      <w:sz w:val="20"/>
    </w:rPr>
  </w:style>
  <w:style w:type="character" w:customStyle="1" w:styleId="NotedebasdepageCar">
    <w:name w:val="Note de bas de page Car"/>
    <w:basedOn w:val="Policepardfaut"/>
    <w:link w:val="Notedebasdepage"/>
    <w:uiPriority w:val="99"/>
    <w:semiHidden/>
    <w:rsid w:val="00D336DE"/>
    <w:rPr>
      <w:rFonts w:ascii="Arial" w:hAnsi="Arial"/>
      <w:lang w:val="fr-FR" w:eastAsia="fr-FR"/>
    </w:rPr>
  </w:style>
  <w:style w:type="character" w:styleId="Appelnotedebasdep">
    <w:name w:val="footnote reference"/>
    <w:basedOn w:val="Policepardfaut"/>
    <w:uiPriority w:val="99"/>
    <w:semiHidden/>
    <w:rsid w:val="009442A2"/>
    <w:rPr>
      <w:vertAlign w:val="superscript"/>
    </w:rPr>
  </w:style>
  <w:style w:type="paragraph" w:customStyle="1" w:styleId="LettreTexte">
    <w:name w:val="Lettre_Texte"/>
    <w:basedOn w:val="PuceTexte"/>
    <w:rsid w:val="009442A2"/>
  </w:style>
  <w:style w:type="paragraph" w:customStyle="1" w:styleId="ChiffreTexte">
    <w:name w:val="Chiffre_Texte"/>
    <w:basedOn w:val="LettreTexte"/>
    <w:rsid w:val="009442A2"/>
    <w:pPr>
      <w:numPr>
        <w:numId w:val="0"/>
      </w:numPr>
      <w:tabs>
        <w:tab w:val="clear" w:pos="1134"/>
        <w:tab w:val="num" w:pos="360"/>
        <w:tab w:val="num" w:pos="1418"/>
      </w:tabs>
      <w:ind w:left="1418" w:hanging="284"/>
    </w:pPr>
  </w:style>
  <w:style w:type="character" w:customStyle="1" w:styleId="TexteCar">
    <w:name w:val="Texte Car"/>
    <w:rsid w:val="009442A2"/>
    <w:rPr>
      <w:rFonts w:ascii="Arial" w:hAnsi="Arial"/>
      <w:sz w:val="22"/>
      <w:lang w:val="fr-FR" w:eastAsia="fr-FR"/>
    </w:rPr>
  </w:style>
  <w:style w:type="paragraph" w:customStyle="1" w:styleId="Puce">
    <w:name w:val="Puce"/>
    <w:basedOn w:val="Normal"/>
    <w:rsid w:val="009442A2"/>
    <w:pPr>
      <w:widowControl/>
      <w:numPr>
        <w:numId w:val="3"/>
      </w:numPr>
      <w:tabs>
        <w:tab w:val="clear" w:pos="560"/>
        <w:tab w:val="num" w:pos="567"/>
      </w:tabs>
      <w:overflowPunct/>
      <w:autoSpaceDE/>
      <w:autoSpaceDN/>
      <w:adjustRightInd/>
      <w:ind w:left="568" w:hanging="284"/>
      <w:textAlignment w:val="auto"/>
    </w:pPr>
    <w:rPr>
      <w:rFonts w:ascii="Times New Roman" w:hAnsi="Times New Roman"/>
      <w:sz w:val="24"/>
      <w:lang w:eastAsia="fr-CH"/>
    </w:rPr>
  </w:style>
  <w:style w:type="paragraph" w:customStyle="1" w:styleId="Normal10pt">
    <w:name w:val="Normal + 10 pt"/>
    <w:aliases w:val="Italique,Rouge,Gauche,Avant : 1 pt,Après : 1 pt"/>
    <w:basedOn w:val="Normal"/>
    <w:rsid w:val="009442A2"/>
    <w:pPr>
      <w:spacing w:before="20" w:after="20"/>
      <w:jc w:val="left"/>
    </w:pPr>
    <w:rPr>
      <w:i/>
      <w:color w:val="FF0000"/>
      <w:sz w:val="20"/>
    </w:rPr>
  </w:style>
  <w:style w:type="paragraph" w:styleId="NormalWeb">
    <w:name w:val="Normal (Web)"/>
    <w:basedOn w:val="Normal"/>
    <w:uiPriority w:val="99"/>
    <w:semiHidden/>
    <w:rsid w:val="009442A2"/>
    <w:pPr>
      <w:widowControl/>
      <w:overflowPunct/>
      <w:autoSpaceDE/>
      <w:autoSpaceDN/>
      <w:adjustRightInd/>
      <w:spacing w:before="100" w:beforeAutospacing="1" w:after="100" w:afterAutospacing="1"/>
      <w:jc w:val="left"/>
      <w:textAlignment w:val="auto"/>
    </w:pPr>
    <w:rPr>
      <w:rFonts w:ascii="Times New Roman" w:hAnsi="Times New Roman"/>
      <w:sz w:val="24"/>
      <w:szCs w:val="24"/>
      <w:lang w:val="fr-CH" w:eastAsia="fr-CH"/>
    </w:rPr>
  </w:style>
  <w:style w:type="paragraph" w:customStyle="1" w:styleId="Titre6a">
    <w:name w:val="Titre 6 a"/>
    <w:basedOn w:val="Titre6"/>
    <w:rsid w:val="009442A2"/>
    <w:pPr>
      <w:keepNext/>
      <w:widowControl/>
      <w:numPr>
        <w:ilvl w:val="0"/>
        <w:numId w:val="0"/>
      </w:numPr>
      <w:overflowPunct/>
      <w:autoSpaceDE/>
      <w:autoSpaceDN/>
      <w:adjustRightInd/>
      <w:spacing w:before="200"/>
      <w:textAlignment w:val="auto"/>
    </w:pPr>
    <w:rPr>
      <w:rFonts w:ascii="Times New Roman" w:hAnsi="Times New Roman"/>
      <w:b/>
      <w:i w:val="0"/>
      <w:sz w:val="20"/>
      <w:u w:val="single"/>
      <w:lang w:eastAsia="fr-CH"/>
    </w:rPr>
  </w:style>
  <w:style w:type="paragraph" w:styleId="Textedebulles">
    <w:name w:val="Balloon Text"/>
    <w:basedOn w:val="Normal"/>
    <w:link w:val="TextedebullesCar"/>
    <w:uiPriority w:val="99"/>
    <w:semiHidden/>
    <w:rsid w:val="009442A2"/>
    <w:rPr>
      <w:rFonts w:ascii="Tahoma" w:hAnsi="Tahoma" w:cs="Tahoma"/>
      <w:sz w:val="16"/>
      <w:szCs w:val="16"/>
    </w:rPr>
  </w:style>
  <w:style w:type="character" w:customStyle="1" w:styleId="TextedebullesCar">
    <w:name w:val="Texte de bulles Car"/>
    <w:basedOn w:val="Policepardfaut"/>
    <w:link w:val="Textedebulles"/>
    <w:uiPriority w:val="99"/>
    <w:semiHidden/>
    <w:rsid w:val="00D336DE"/>
    <w:rPr>
      <w:sz w:val="0"/>
      <w:szCs w:val="0"/>
      <w:lang w:val="fr-FR" w:eastAsia="fr-FR"/>
    </w:rPr>
  </w:style>
  <w:style w:type="paragraph" w:customStyle="1" w:styleId="Destinataire">
    <w:name w:val="Destinataire"/>
    <w:basedOn w:val="Normal"/>
    <w:rsid w:val="009442A2"/>
    <w:pPr>
      <w:widowControl/>
      <w:overflowPunct/>
      <w:autoSpaceDE/>
      <w:autoSpaceDN/>
      <w:adjustRightInd/>
      <w:spacing w:after="0"/>
      <w:ind w:left="4820"/>
      <w:jc w:val="left"/>
      <w:textAlignment w:val="auto"/>
    </w:pPr>
    <w:rPr>
      <w:lang w:eastAsia="fr-CH"/>
    </w:rPr>
  </w:style>
  <w:style w:type="paragraph" w:customStyle="1" w:styleId="NormalGauche">
    <w:name w:val="Normal + Gauche"/>
    <w:aliases w:val="Gauche :  0 cm,Suspendu : 1.75 cm"/>
    <w:basedOn w:val="Normal"/>
    <w:rsid w:val="009442A2"/>
    <w:pPr>
      <w:spacing w:before="40" w:after="40"/>
      <w:jc w:val="left"/>
    </w:pPr>
    <w:rPr>
      <w:color w:val="008000"/>
      <w:sz w:val="20"/>
    </w:rPr>
  </w:style>
  <w:style w:type="paragraph" w:customStyle="1" w:styleId="Retrait6pts">
    <w:name w:val="Retrait_6pts"/>
    <w:basedOn w:val="Normal"/>
    <w:rsid w:val="009442A2"/>
    <w:pPr>
      <w:widowControl/>
      <w:overflowPunct/>
      <w:autoSpaceDE/>
      <w:autoSpaceDN/>
      <w:adjustRightInd/>
      <w:spacing w:after="120"/>
      <w:ind w:left="851"/>
      <w:textAlignment w:val="auto"/>
    </w:pPr>
    <w:rPr>
      <w:sz w:val="20"/>
      <w:lang w:val="fr-CH"/>
    </w:rPr>
  </w:style>
  <w:style w:type="paragraph" w:customStyle="1" w:styleId="Retrait3pts">
    <w:name w:val="Retrait_3pts"/>
    <w:basedOn w:val="Normal"/>
    <w:rsid w:val="009442A2"/>
    <w:pPr>
      <w:widowControl/>
      <w:overflowPunct/>
      <w:autoSpaceDE/>
      <w:autoSpaceDN/>
      <w:adjustRightInd/>
      <w:ind w:left="851"/>
      <w:textAlignment w:val="auto"/>
    </w:pPr>
    <w:rPr>
      <w:sz w:val="20"/>
      <w:lang w:val="fr-CH"/>
    </w:rPr>
  </w:style>
  <w:style w:type="paragraph" w:customStyle="1" w:styleId="PuceRetrait6pts">
    <w:name w:val="Puce_Retrait_6pts"/>
    <w:basedOn w:val="Normal"/>
    <w:next w:val="Normal"/>
    <w:rsid w:val="009442A2"/>
    <w:pPr>
      <w:widowControl/>
      <w:numPr>
        <w:numId w:val="4"/>
      </w:numPr>
      <w:overflowPunct/>
      <w:autoSpaceDE/>
      <w:autoSpaceDN/>
      <w:adjustRightInd/>
      <w:spacing w:after="120"/>
      <w:ind w:left="1135"/>
      <w:textAlignment w:val="auto"/>
    </w:pPr>
    <w:rPr>
      <w:color w:val="000000"/>
      <w:sz w:val="20"/>
      <w:lang w:val="fr-CH"/>
    </w:rPr>
  </w:style>
  <w:style w:type="paragraph" w:styleId="Normalcentr">
    <w:name w:val="Block Text"/>
    <w:basedOn w:val="Normal"/>
    <w:uiPriority w:val="99"/>
    <w:semiHidden/>
    <w:rsid w:val="009442A2"/>
    <w:pPr>
      <w:tabs>
        <w:tab w:val="left" w:pos="851"/>
      </w:tabs>
      <w:spacing w:before="120"/>
      <w:ind w:left="851" w:right="255"/>
    </w:pPr>
    <w:rPr>
      <w:i/>
      <w:color w:val="3366FF"/>
      <w:lang w:val="fr-CH"/>
    </w:rPr>
  </w:style>
  <w:style w:type="paragraph" w:customStyle="1" w:styleId="TableauTexte">
    <w:name w:val="Tableau Texte"/>
    <w:basedOn w:val="Normal"/>
    <w:rsid w:val="009442A2"/>
    <w:pPr>
      <w:spacing w:before="20" w:after="20"/>
      <w:jc w:val="left"/>
    </w:pPr>
    <w:rPr>
      <w:sz w:val="20"/>
      <w:lang w:val="fr-CH"/>
    </w:rPr>
  </w:style>
  <w:style w:type="paragraph" w:customStyle="1" w:styleId="TableauPuce">
    <w:name w:val="Tableau Puce"/>
    <w:basedOn w:val="TableauTexte"/>
    <w:rsid w:val="009442A2"/>
    <w:pPr>
      <w:numPr>
        <w:numId w:val="5"/>
      </w:numPr>
    </w:pPr>
  </w:style>
  <w:style w:type="paragraph" w:customStyle="1" w:styleId="pagetitle">
    <w:name w:val="pagetitle"/>
    <w:basedOn w:val="Normal"/>
    <w:rsid w:val="009442A2"/>
    <w:pPr>
      <w:widowControl/>
      <w:overflowPunct/>
      <w:autoSpaceDE/>
      <w:autoSpaceDN/>
      <w:adjustRightInd/>
      <w:spacing w:after="0"/>
      <w:ind w:left="150"/>
      <w:jc w:val="left"/>
      <w:textAlignment w:val="auto"/>
    </w:pPr>
    <w:rPr>
      <w:rFonts w:ascii="Times New Roman" w:hAnsi="Times New Roman"/>
      <w:b/>
      <w:bCs/>
      <w:sz w:val="26"/>
      <w:szCs w:val="26"/>
      <w:lang w:val="fr-CH" w:eastAsia="fr-CH"/>
    </w:rPr>
  </w:style>
  <w:style w:type="character" w:customStyle="1" w:styleId="NormalGauche1">
    <w:name w:val="Normal + Gauche1"/>
    <w:aliases w:val="Gauche :  0 cm1,Suspendu : 1.75 cm Car"/>
    <w:rsid w:val="009442A2"/>
    <w:rPr>
      <w:rFonts w:ascii="Arial" w:hAnsi="Arial"/>
      <w:color w:val="008000"/>
      <w:lang w:val="fr-FR" w:eastAsia="fr-FR"/>
    </w:rPr>
  </w:style>
  <w:style w:type="paragraph" w:styleId="Commentaire">
    <w:name w:val="annotation text"/>
    <w:basedOn w:val="Normal"/>
    <w:link w:val="CommentaireCar"/>
    <w:uiPriority w:val="99"/>
    <w:semiHidden/>
    <w:rsid w:val="009442A2"/>
    <w:rPr>
      <w:sz w:val="20"/>
    </w:rPr>
  </w:style>
  <w:style w:type="character" w:customStyle="1" w:styleId="CommentaireCar">
    <w:name w:val="Commentaire Car"/>
    <w:basedOn w:val="Policepardfaut"/>
    <w:link w:val="Commentaire"/>
    <w:uiPriority w:val="99"/>
    <w:semiHidden/>
    <w:rsid w:val="00D336DE"/>
    <w:rPr>
      <w:rFonts w:ascii="Arial" w:hAnsi="Arial"/>
      <w:lang w:val="fr-FR" w:eastAsia="fr-FR"/>
    </w:rPr>
  </w:style>
  <w:style w:type="paragraph" w:customStyle="1" w:styleId="Annexe">
    <w:name w:val="Annexe"/>
    <w:basedOn w:val="Normal"/>
    <w:rsid w:val="009442A2"/>
    <w:pPr>
      <w:tabs>
        <w:tab w:val="left" w:pos="1134"/>
        <w:tab w:val="left" w:pos="6237"/>
        <w:tab w:val="left" w:pos="7938"/>
      </w:tabs>
    </w:pPr>
  </w:style>
  <w:style w:type="paragraph" w:styleId="Lgende">
    <w:name w:val="caption"/>
    <w:basedOn w:val="Normal"/>
    <w:next w:val="Normal"/>
    <w:uiPriority w:val="35"/>
    <w:qFormat/>
    <w:rsid w:val="00AD39B0"/>
    <w:pPr>
      <w:spacing w:before="120" w:after="120"/>
      <w:ind w:left="567" w:hanging="709"/>
      <w:jc w:val="center"/>
    </w:pPr>
    <w:rPr>
      <w:b/>
      <w:sz w:val="18"/>
    </w:rPr>
  </w:style>
  <w:style w:type="paragraph" w:customStyle="1" w:styleId="01entteetbasdepage">
    <w:name w:val="01_en_tête_et_bas_de_page"/>
    <w:qFormat/>
    <w:rsid w:val="009442A2"/>
    <w:pPr>
      <w:spacing w:line="220" w:lineRule="exact"/>
    </w:pPr>
    <w:rPr>
      <w:rFonts w:ascii="Arial" w:hAnsi="Arial"/>
      <w:sz w:val="16"/>
      <w:szCs w:val="24"/>
      <w:lang w:val="fr-FR" w:eastAsia="fr-FR"/>
    </w:rPr>
  </w:style>
  <w:style w:type="paragraph" w:styleId="Explorateurdedocuments">
    <w:name w:val="Document Map"/>
    <w:basedOn w:val="Normal"/>
    <w:link w:val="ExplorateurdedocumentsCar1"/>
    <w:uiPriority w:val="99"/>
    <w:semiHidden/>
    <w:unhideWhenUsed/>
    <w:rsid w:val="009442A2"/>
    <w:pPr>
      <w:spacing w:after="0"/>
    </w:pPr>
    <w:rPr>
      <w:rFonts w:ascii="Tahoma" w:hAnsi="Tahoma" w:cs="Tahoma"/>
      <w:sz w:val="16"/>
      <w:szCs w:val="16"/>
    </w:rPr>
  </w:style>
  <w:style w:type="character" w:customStyle="1" w:styleId="ExplorateurdedocumentsCar1">
    <w:name w:val="Explorateur de documents Car1"/>
    <w:basedOn w:val="Policepardfaut"/>
    <w:link w:val="Explorateurdedocuments"/>
    <w:uiPriority w:val="99"/>
    <w:semiHidden/>
    <w:rsid w:val="00D336DE"/>
    <w:rPr>
      <w:sz w:val="0"/>
      <w:szCs w:val="0"/>
      <w:lang w:val="fr-FR" w:eastAsia="fr-FR"/>
    </w:rPr>
  </w:style>
  <w:style w:type="character" w:customStyle="1" w:styleId="ExplorateurdedocumentsCar">
    <w:name w:val="Explorateur de documents Car"/>
    <w:semiHidden/>
    <w:rsid w:val="009442A2"/>
    <w:rPr>
      <w:rFonts w:ascii="Tahoma" w:hAnsi="Tahoma"/>
      <w:sz w:val="16"/>
      <w:lang w:val="fr-FR" w:eastAsia="fr-FR"/>
    </w:rPr>
  </w:style>
  <w:style w:type="paragraph" w:styleId="Paragraphedeliste">
    <w:name w:val="List Paragraph"/>
    <w:basedOn w:val="Normal"/>
    <w:uiPriority w:val="34"/>
    <w:qFormat/>
    <w:rsid w:val="009442A2"/>
    <w:pPr>
      <w:ind w:left="720"/>
      <w:contextualSpacing/>
    </w:pPr>
  </w:style>
  <w:style w:type="paragraph" w:customStyle="1" w:styleId="Default">
    <w:name w:val="Default"/>
    <w:rsid w:val="009442A2"/>
    <w:pPr>
      <w:autoSpaceDE w:val="0"/>
      <w:autoSpaceDN w:val="0"/>
      <w:adjustRightInd w:val="0"/>
    </w:pPr>
    <w:rPr>
      <w:rFonts w:ascii="Arial" w:hAnsi="Arial" w:cs="Arial"/>
      <w:color w:val="000000"/>
      <w:sz w:val="24"/>
      <w:szCs w:val="24"/>
    </w:rPr>
  </w:style>
  <w:style w:type="paragraph" w:customStyle="1" w:styleId="P2">
    <w:name w:val="P2"/>
    <w:basedOn w:val="Normal"/>
    <w:rsid w:val="009442A2"/>
    <w:pPr>
      <w:widowControl/>
      <w:overflowPunct/>
      <w:autoSpaceDE/>
      <w:autoSpaceDN/>
      <w:adjustRightInd/>
      <w:spacing w:before="240" w:after="0"/>
      <w:ind w:left="568"/>
      <w:textAlignment w:val="auto"/>
    </w:pPr>
    <w:rPr>
      <w:rFonts w:ascii="Times New Roman" w:hAnsi="Times New Roman"/>
      <w:sz w:val="24"/>
    </w:rPr>
  </w:style>
  <w:style w:type="paragraph" w:customStyle="1" w:styleId="P3">
    <w:name w:val="P3"/>
    <w:basedOn w:val="P2"/>
    <w:rsid w:val="009442A2"/>
    <w:pPr>
      <w:ind w:left="851"/>
    </w:pPr>
  </w:style>
  <w:style w:type="paragraph" w:customStyle="1" w:styleId="P4">
    <w:name w:val="P4"/>
    <w:basedOn w:val="P3"/>
    <w:rsid w:val="009442A2"/>
    <w:pPr>
      <w:ind w:left="1134"/>
    </w:pPr>
  </w:style>
  <w:style w:type="paragraph" w:customStyle="1" w:styleId="E4">
    <w:name w:val="E4"/>
    <w:basedOn w:val="P4"/>
    <w:rsid w:val="009442A2"/>
    <w:pPr>
      <w:numPr>
        <w:numId w:val="12"/>
      </w:numPr>
      <w:tabs>
        <w:tab w:val="clear" w:pos="1494"/>
        <w:tab w:val="left" w:pos="1418"/>
      </w:tabs>
      <w:spacing w:before="0"/>
    </w:pPr>
  </w:style>
  <w:style w:type="paragraph" w:customStyle="1" w:styleId="E5">
    <w:name w:val="E5"/>
    <w:basedOn w:val="Normal"/>
    <w:rsid w:val="009442A2"/>
    <w:pPr>
      <w:widowControl/>
      <w:numPr>
        <w:numId w:val="13"/>
      </w:numPr>
      <w:tabs>
        <w:tab w:val="clear" w:pos="1778"/>
        <w:tab w:val="left" w:pos="1701"/>
      </w:tabs>
      <w:overflowPunct/>
      <w:autoSpaceDE/>
      <w:autoSpaceDN/>
      <w:adjustRightInd/>
      <w:spacing w:after="0"/>
      <w:textAlignment w:val="auto"/>
    </w:pPr>
    <w:rPr>
      <w:rFonts w:ascii="Times New Roman" w:hAnsi="Times New Roman"/>
      <w:sz w:val="24"/>
    </w:rPr>
  </w:style>
  <w:style w:type="paragraph" w:styleId="En-ttedetabledesmatires">
    <w:name w:val="TOC Heading"/>
    <w:basedOn w:val="Titre1"/>
    <w:next w:val="Normal"/>
    <w:uiPriority w:val="39"/>
    <w:semiHidden/>
    <w:unhideWhenUsed/>
    <w:qFormat/>
    <w:rsid w:val="006A6C8C"/>
    <w:pPr>
      <w:keepNext/>
      <w:keepLines/>
      <w:numPr>
        <w:numId w:val="0"/>
      </w:numPr>
      <w:overflowPunct/>
      <w:autoSpaceDE/>
      <w:autoSpaceDN/>
      <w:adjustRightInd/>
      <w:spacing w:before="480" w:line="276" w:lineRule="auto"/>
      <w:textAlignment w:val="auto"/>
      <w:outlineLvl w:val="9"/>
    </w:pPr>
    <w:rPr>
      <w:rFonts w:ascii="Cambria" w:hAnsi="Cambria"/>
      <w:bCs/>
      <w:caps w:val="0"/>
      <w:color w:val="365F91"/>
      <w:sz w:val="28"/>
      <w:szCs w:val="28"/>
      <w:lang w:eastAsia="en-US"/>
    </w:rPr>
  </w:style>
  <w:style w:type="paragraph" w:customStyle="1" w:styleId="07atexteprincipal">
    <w:name w:val="07a_texte_principal"/>
    <w:qFormat/>
    <w:rsid w:val="00111C6C"/>
    <w:pPr>
      <w:spacing w:after="180" w:line="280" w:lineRule="exact"/>
    </w:pPr>
    <w:rPr>
      <w:sz w:val="24"/>
      <w:szCs w:val="24"/>
      <w:lang w:val="fr-FR" w:eastAsia="fr-FR"/>
    </w:rPr>
  </w:style>
  <w:style w:type="table" w:styleId="Grilledutableau">
    <w:name w:val="Table Grid"/>
    <w:basedOn w:val="TableauNormal"/>
    <w:uiPriority w:val="59"/>
    <w:rsid w:val="002C4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7ctexteprincipalgrassansespaceCar">
    <w:name w:val="07c_texte_principal_gras_sans_espace Car"/>
    <w:basedOn w:val="Policepardfaut"/>
    <w:link w:val="07ctexteprincipalgrassansespace"/>
    <w:locked/>
    <w:rsid w:val="007143B6"/>
    <w:rPr>
      <w:b/>
      <w:sz w:val="24"/>
      <w:lang w:val="fr-FR" w:eastAsia="fr-FR"/>
    </w:rPr>
  </w:style>
  <w:style w:type="paragraph" w:customStyle="1" w:styleId="07ctexteprincipalgrassansespace">
    <w:name w:val="07c_texte_principal_gras_sans_espace"/>
    <w:basedOn w:val="Normal"/>
    <w:link w:val="07ctexteprincipalgrassansespaceCar"/>
    <w:qFormat/>
    <w:rsid w:val="007143B6"/>
    <w:pPr>
      <w:widowControl/>
      <w:overflowPunct/>
      <w:autoSpaceDE/>
      <w:autoSpaceDN/>
      <w:adjustRightInd/>
      <w:spacing w:before="40" w:after="40"/>
      <w:jc w:val="left"/>
      <w:textAlignment w:val="auto"/>
    </w:pPr>
    <w:rPr>
      <w:rFonts w:ascii="Times New Roman" w:hAnsi="Times New Roman"/>
      <w:b/>
      <w:sz w:val="24"/>
    </w:rPr>
  </w:style>
  <w:style w:type="paragraph" w:customStyle="1" w:styleId="05titreprincipalouobjetgras">
    <w:name w:val="05_titre_principal_ou_objet_gras"/>
    <w:qFormat/>
    <w:rsid w:val="00514DCF"/>
    <w:pPr>
      <w:spacing w:line="280" w:lineRule="exact"/>
    </w:pPr>
    <w:rPr>
      <w:rFonts w:ascii="Arial" w:hAnsi="Arial"/>
      <w:b/>
      <w:sz w:val="24"/>
      <w:szCs w:val="24"/>
      <w:lang w:val="fr-FR" w:eastAsia="fr-FR"/>
    </w:rPr>
  </w:style>
  <w:style w:type="character" w:styleId="Marquedecommentaire">
    <w:name w:val="annotation reference"/>
    <w:basedOn w:val="Policepardfaut"/>
    <w:uiPriority w:val="99"/>
    <w:semiHidden/>
    <w:unhideWhenUsed/>
    <w:rsid w:val="00514DCF"/>
    <w:rPr>
      <w:sz w:val="16"/>
      <w:szCs w:val="16"/>
    </w:rPr>
  </w:style>
  <w:style w:type="character" w:styleId="lev">
    <w:name w:val="Strong"/>
    <w:basedOn w:val="Policepardfaut"/>
    <w:uiPriority w:val="22"/>
    <w:qFormat/>
    <w:rsid w:val="002F4B67"/>
    <w:rPr>
      <w:b/>
      <w:bCs/>
    </w:rPr>
  </w:style>
  <w:style w:type="paragraph" w:customStyle="1" w:styleId="intro">
    <w:name w:val="intro"/>
    <w:basedOn w:val="Normal"/>
    <w:rsid w:val="00E3040E"/>
    <w:pPr>
      <w:widowControl/>
      <w:overflowPunct/>
      <w:autoSpaceDE/>
      <w:autoSpaceDN/>
      <w:adjustRightInd/>
      <w:spacing w:before="100" w:beforeAutospacing="1" w:after="100" w:afterAutospacing="1"/>
      <w:jc w:val="left"/>
      <w:textAlignment w:val="auto"/>
    </w:pPr>
    <w:rPr>
      <w:rFonts w:ascii="Times New Roman" w:hAnsi="Times New Roman"/>
      <w:sz w:val="24"/>
      <w:szCs w:val="24"/>
      <w:lang w:val="fr-CH" w:eastAsia="fr-CH"/>
    </w:rPr>
  </w:style>
  <w:style w:type="paragraph" w:styleId="Objetducommentaire">
    <w:name w:val="annotation subject"/>
    <w:basedOn w:val="Commentaire"/>
    <w:next w:val="Commentaire"/>
    <w:link w:val="ObjetducommentaireCar"/>
    <w:uiPriority w:val="99"/>
    <w:semiHidden/>
    <w:unhideWhenUsed/>
    <w:rsid w:val="007135FA"/>
    <w:rPr>
      <w:b/>
      <w:bCs/>
    </w:rPr>
  </w:style>
  <w:style w:type="character" w:customStyle="1" w:styleId="ObjetducommentaireCar">
    <w:name w:val="Objet du commentaire Car"/>
    <w:basedOn w:val="CommentaireCar"/>
    <w:link w:val="Objetducommentaire"/>
    <w:uiPriority w:val="99"/>
    <w:semiHidden/>
    <w:rsid w:val="007135FA"/>
    <w:rPr>
      <w:rFonts w:ascii="Arial" w:hAnsi="Arial"/>
      <w:b/>
      <w:bCs/>
      <w:lang w:val="fr-FR" w:eastAsia="fr-FR"/>
    </w:rPr>
  </w:style>
  <w:style w:type="paragraph" w:customStyle="1" w:styleId="Article">
    <w:name w:val="Article"/>
    <w:basedOn w:val="Normal"/>
    <w:rsid w:val="00D362F8"/>
    <w:pPr>
      <w:widowControl/>
      <w:tabs>
        <w:tab w:val="num" w:pos="851"/>
      </w:tabs>
      <w:suppressAutoHyphens/>
      <w:spacing w:before="100" w:after="120" w:line="276" w:lineRule="auto"/>
      <w:ind w:left="851" w:hanging="851"/>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97497">
      <w:bodyDiv w:val="1"/>
      <w:marLeft w:val="0"/>
      <w:marRight w:val="0"/>
      <w:marTop w:val="0"/>
      <w:marBottom w:val="0"/>
      <w:divBdr>
        <w:top w:val="none" w:sz="0" w:space="0" w:color="auto"/>
        <w:left w:val="none" w:sz="0" w:space="0" w:color="auto"/>
        <w:bottom w:val="none" w:sz="0" w:space="0" w:color="auto"/>
        <w:right w:val="none" w:sz="0" w:space="0" w:color="auto"/>
      </w:divBdr>
    </w:div>
    <w:div w:id="103817858">
      <w:bodyDiv w:val="1"/>
      <w:marLeft w:val="0"/>
      <w:marRight w:val="0"/>
      <w:marTop w:val="0"/>
      <w:marBottom w:val="0"/>
      <w:divBdr>
        <w:top w:val="none" w:sz="0" w:space="0" w:color="auto"/>
        <w:left w:val="none" w:sz="0" w:space="0" w:color="auto"/>
        <w:bottom w:val="none" w:sz="0" w:space="0" w:color="auto"/>
        <w:right w:val="none" w:sz="0" w:space="0" w:color="auto"/>
      </w:divBdr>
    </w:div>
    <w:div w:id="406341945">
      <w:bodyDiv w:val="1"/>
      <w:marLeft w:val="0"/>
      <w:marRight w:val="0"/>
      <w:marTop w:val="0"/>
      <w:marBottom w:val="0"/>
      <w:divBdr>
        <w:top w:val="none" w:sz="0" w:space="0" w:color="auto"/>
        <w:left w:val="none" w:sz="0" w:space="0" w:color="auto"/>
        <w:bottom w:val="none" w:sz="0" w:space="0" w:color="auto"/>
        <w:right w:val="none" w:sz="0" w:space="0" w:color="auto"/>
      </w:divBdr>
    </w:div>
    <w:div w:id="861360331">
      <w:bodyDiv w:val="1"/>
      <w:marLeft w:val="0"/>
      <w:marRight w:val="0"/>
      <w:marTop w:val="0"/>
      <w:marBottom w:val="0"/>
      <w:divBdr>
        <w:top w:val="none" w:sz="0" w:space="0" w:color="auto"/>
        <w:left w:val="none" w:sz="0" w:space="0" w:color="auto"/>
        <w:bottom w:val="none" w:sz="0" w:space="0" w:color="auto"/>
        <w:right w:val="none" w:sz="0" w:space="0" w:color="auto"/>
      </w:divBdr>
    </w:div>
    <w:div w:id="1200782961">
      <w:bodyDiv w:val="1"/>
      <w:marLeft w:val="0"/>
      <w:marRight w:val="0"/>
      <w:marTop w:val="0"/>
      <w:marBottom w:val="0"/>
      <w:divBdr>
        <w:top w:val="none" w:sz="0" w:space="0" w:color="auto"/>
        <w:left w:val="none" w:sz="0" w:space="0" w:color="auto"/>
        <w:bottom w:val="none" w:sz="0" w:space="0" w:color="auto"/>
        <w:right w:val="none" w:sz="0" w:space="0" w:color="auto"/>
      </w:divBdr>
    </w:div>
    <w:div w:id="1702852973">
      <w:bodyDiv w:val="1"/>
      <w:marLeft w:val="0"/>
      <w:marRight w:val="0"/>
      <w:marTop w:val="0"/>
      <w:marBottom w:val="0"/>
      <w:divBdr>
        <w:top w:val="none" w:sz="0" w:space="0" w:color="auto"/>
        <w:left w:val="none" w:sz="0" w:space="0" w:color="auto"/>
        <w:bottom w:val="none" w:sz="0" w:space="0" w:color="auto"/>
        <w:right w:val="none" w:sz="0" w:space="0" w:color="auto"/>
      </w:divBdr>
    </w:div>
    <w:div w:id="1840389446">
      <w:bodyDiv w:val="1"/>
      <w:marLeft w:val="0"/>
      <w:marRight w:val="0"/>
      <w:marTop w:val="0"/>
      <w:marBottom w:val="0"/>
      <w:divBdr>
        <w:top w:val="none" w:sz="0" w:space="0" w:color="auto"/>
        <w:left w:val="none" w:sz="0" w:space="0" w:color="auto"/>
        <w:bottom w:val="none" w:sz="0" w:space="0" w:color="auto"/>
        <w:right w:val="none" w:sz="0" w:space="0" w:color="auto"/>
      </w:divBdr>
    </w:div>
    <w:div w:id="200396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r.ch/spc/territoire-amenagement-et-constructions/routes/information-aux-communes-et-aux-mandataires-documents-et-liens"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https://www.simap.ch/"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hyperlink" Target="http://www.simap.ch/" TargetMode="External"/><Relationship Id="rId38" Type="http://schemas.openxmlformats.org/officeDocument/2006/relationships/oleObject" Target="embeddings/oleObject1.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32" Type="http://schemas.openxmlformats.org/officeDocument/2006/relationships/hyperlink" Target="http://www.simap.ch/" TargetMode="External"/><Relationship Id="rId37" Type="http://schemas.openxmlformats.org/officeDocument/2006/relationships/image" Target="media/image15.wmf"/><Relationship Id="rId40" Type="http://schemas.openxmlformats.org/officeDocument/2006/relationships/oleObject" Target="embeddings/Microsoft_Excel_97-2003_Worksheet.xls"/><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8" Type="http://schemas.openxmlformats.org/officeDocument/2006/relationships/image" Target="media/image13.png"/><Relationship Id="rId36" Type="http://schemas.openxmlformats.org/officeDocument/2006/relationships/image" Target="media/image14.wmf"/><Relationship Id="rId10" Type="http://schemas.openxmlformats.org/officeDocument/2006/relationships/hyperlink" Target="https://www.astra.admin.ch/astra/fr/home/services/dokumente-nationalstrassen.html" TargetMode="External"/><Relationship Id="rId19" Type="http://schemas.openxmlformats.org/officeDocument/2006/relationships/image" Target="media/image9.png"/><Relationship Id="rId31" Type="http://schemas.openxmlformats.org/officeDocument/2006/relationships/hyperlink" Target="http://www.simap.ch"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r.ch/spc/territoire-amenagement-et-constructions/routes/information-aux-communes-et-aux-mandataires-documents-et-lien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20.png"/><Relationship Id="rId30" Type="http://schemas.openxmlformats.org/officeDocument/2006/relationships/hyperlink" Target="http://www.simap.ch" TargetMode="External"/><Relationship Id="rId35" Type="http://schemas.openxmlformats.org/officeDocument/2006/relationships/hyperlink" Target="http://www.simap.ch"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9.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BC5BD-A9AC-45BE-B39C-CDC5D8C6F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1950</TotalTime>
  <Pages>58</Pages>
  <Words>17025</Words>
  <Characters>98615</Characters>
  <Application>Microsoft Office Word</Application>
  <DocSecurity>0</DocSecurity>
  <Lines>821</Lines>
  <Paragraphs>230</Paragraphs>
  <ScaleCrop>false</ScaleCrop>
  <HeadingPairs>
    <vt:vector size="2" baseType="variant">
      <vt:variant>
        <vt:lpstr>Titre</vt:lpstr>
      </vt:variant>
      <vt:variant>
        <vt:i4>1</vt:i4>
      </vt:variant>
    </vt:vector>
  </HeadingPairs>
  <TitlesOfParts>
    <vt:vector size="1" baseType="lpstr">
      <vt:lpstr>Annexe L2</vt:lpstr>
    </vt:vector>
  </TitlesOfParts>
  <Manager>Délégué cantonal aux marchés publlics</Manager>
  <Company>CROMP</Company>
  <LinksUpToDate>false</LinksUpToDate>
  <CharactersWithSpaces>115410</CharactersWithSpaces>
  <SharedDoc>false</SharedDoc>
  <HLinks>
    <vt:vector size="390" baseType="variant">
      <vt:variant>
        <vt:i4>589854</vt:i4>
      </vt:variant>
      <vt:variant>
        <vt:i4>543</vt:i4>
      </vt:variant>
      <vt:variant>
        <vt:i4>0</vt:i4>
      </vt:variant>
      <vt:variant>
        <vt:i4>5</vt:i4>
      </vt:variant>
      <vt:variant>
        <vt:lpwstr>http://www.simap.ch/</vt:lpwstr>
      </vt:variant>
      <vt:variant>
        <vt:lpwstr/>
      </vt:variant>
      <vt:variant>
        <vt:i4>393293</vt:i4>
      </vt:variant>
      <vt:variant>
        <vt:i4>540</vt:i4>
      </vt:variant>
      <vt:variant>
        <vt:i4>0</vt:i4>
      </vt:variant>
      <vt:variant>
        <vt:i4>5</vt:i4>
      </vt:variant>
      <vt:variant>
        <vt:lpwstr>https://www.simap.ch/</vt:lpwstr>
      </vt:variant>
      <vt:variant>
        <vt:lpwstr/>
      </vt:variant>
      <vt:variant>
        <vt:i4>589854</vt:i4>
      </vt:variant>
      <vt:variant>
        <vt:i4>537</vt:i4>
      </vt:variant>
      <vt:variant>
        <vt:i4>0</vt:i4>
      </vt:variant>
      <vt:variant>
        <vt:i4>5</vt:i4>
      </vt:variant>
      <vt:variant>
        <vt:lpwstr>http://www.simap.ch/</vt:lpwstr>
      </vt:variant>
      <vt:variant>
        <vt:lpwstr/>
      </vt:variant>
      <vt:variant>
        <vt:i4>589854</vt:i4>
      </vt:variant>
      <vt:variant>
        <vt:i4>534</vt:i4>
      </vt:variant>
      <vt:variant>
        <vt:i4>0</vt:i4>
      </vt:variant>
      <vt:variant>
        <vt:i4>5</vt:i4>
      </vt:variant>
      <vt:variant>
        <vt:lpwstr>http://www.simap.ch/</vt:lpwstr>
      </vt:variant>
      <vt:variant>
        <vt:lpwstr/>
      </vt:variant>
      <vt:variant>
        <vt:i4>589854</vt:i4>
      </vt:variant>
      <vt:variant>
        <vt:i4>531</vt:i4>
      </vt:variant>
      <vt:variant>
        <vt:i4>0</vt:i4>
      </vt:variant>
      <vt:variant>
        <vt:i4>5</vt:i4>
      </vt:variant>
      <vt:variant>
        <vt:lpwstr>http://www.simap.ch/</vt:lpwstr>
      </vt:variant>
      <vt:variant>
        <vt:lpwstr/>
      </vt:variant>
      <vt:variant>
        <vt:i4>589854</vt:i4>
      </vt:variant>
      <vt:variant>
        <vt:i4>528</vt:i4>
      </vt:variant>
      <vt:variant>
        <vt:i4>0</vt:i4>
      </vt:variant>
      <vt:variant>
        <vt:i4>5</vt:i4>
      </vt:variant>
      <vt:variant>
        <vt:lpwstr>http://www.simap.ch/</vt:lpwstr>
      </vt:variant>
      <vt:variant>
        <vt:lpwstr/>
      </vt:variant>
      <vt:variant>
        <vt:i4>5046299</vt:i4>
      </vt:variant>
      <vt:variant>
        <vt:i4>486</vt:i4>
      </vt:variant>
      <vt:variant>
        <vt:i4>0</vt:i4>
      </vt:variant>
      <vt:variant>
        <vt:i4>5</vt:i4>
      </vt:variant>
      <vt:variant>
        <vt:lpwstr>http://www.astra.admin.ch/dienstleistungen/00129/00183/index.html?lang=fr</vt:lpwstr>
      </vt:variant>
      <vt:variant>
        <vt:lpwstr/>
      </vt:variant>
      <vt:variant>
        <vt:i4>5046299</vt:i4>
      </vt:variant>
      <vt:variant>
        <vt:i4>477</vt:i4>
      </vt:variant>
      <vt:variant>
        <vt:i4>0</vt:i4>
      </vt:variant>
      <vt:variant>
        <vt:i4>5</vt:i4>
      </vt:variant>
      <vt:variant>
        <vt:lpwstr>http://www.astra.admin.ch/dienstleistungen/00129/00183/index.html?lang=fr</vt:lpwstr>
      </vt:variant>
      <vt:variant>
        <vt:lpwstr/>
      </vt:variant>
      <vt:variant>
        <vt:i4>2097185</vt:i4>
      </vt:variant>
      <vt:variant>
        <vt:i4>468</vt:i4>
      </vt:variant>
      <vt:variant>
        <vt:i4>0</vt:i4>
      </vt:variant>
      <vt:variant>
        <vt:i4>5</vt:i4>
      </vt:variant>
      <vt:variant>
        <vt:lpwstr>http://admin.fr.ch/spc/fr/pub/documentation.htm</vt:lpwstr>
      </vt:variant>
      <vt:variant>
        <vt:lpwstr/>
      </vt:variant>
      <vt:variant>
        <vt:i4>1245234</vt:i4>
      </vt:variant>
      <vt:variant>
        <vt:i4>332</vt:i4>
      </vt:variant>
      <vt:variant>
        <vt:i4>0</vt:i4>
      </vt:variant>
      <vt:variant>
        <vt:i4>5</vt:i4>
      </vt:variant>
      <vt:variant>
        <vt:lpwstr/>
      </vt:variant>
      <vt:variant>
        <vt:lpwstr>_Toc331425265</vt:lpwstr>
      </vt:variant>
      <vt:variant>
        <vt:i4>1245234</vt:i4>
      </vt:variant>
      <vt:variant>
        <vt:i4>326</vt:i4>
      </vt:variant>
      <vt:variant>
        <vt:i4>0</vt:i4>
      </vt:variant>
      <vt:variant>
        <vt:i4>5</vt:i4>
      </vt:variant>
      <vt:variant>
        <vt:lpwstr/>
      </vt:variant>
      <vt:variant>
        <vt:lpwstr>_Toc331425264</vt:lpwstr>
      </vt:variant>
      <vt:variant>
        <vt:i4>1245234</vt:i4>
      </vt:variant>
      <vt:variant>
        <vt:i4>320</vt:i4>
      </vt:variant>
      <vt:variant>
        <vt:i4>0</vt:i4>
      </vt:variant>
      <vt:variant>
        <vt:i4>5</vt:i4>
      </vt:variant>
      <vt:variant>
        <vt:lpwstr/>
      </vt:variant>
      <vt:variant>
        <vt:lpwstr>_Toc331425263</vt:lpwstr>
      </vt:variant>
      <vt:variant>
        <vt:i4>1245234</vt:i4>
      </vt:variant>
      <vt:variant>
        <vt:i4>314</vt:i4>
      </vt:variant>
      <vt:variant>
        <vt:i4>0</vt:i4>
      </vt:variant>
      <vt:variant>
        <vt:i4>5</vt:i4>
      </vt:variant>
      <vt:variant>
        <vt:lpwstr/>
      </vt:variant>
      <vt:variant>
        <vt:lpwstr>_Toc331425262</vt:lpwstr>
      </vt:variant>
      <vt:variant>
        <vt:i4>1245234</vt:i4>
      </vt:variant>
      <vt:variant>
        <vt:i4>308</vt:i4>
      </vt:variant>
      <vt:variant>
        <vt:i4>0</vt:i4>
      </vt:variant>
      <vt:variant>
        <vt:i4>5</vt:i4>
      </vt:variant>
      <vt:variant>
        <vt:lpwstr/>
      </vt:variant>
      <vt:variant>
        <vt:lpwstr>_Toc331425261</vt:lpwstr>
      </vt:variant>
      <vt:variant>
        <vt:i4>1245234</vt:i4>
      </vt:variant>
      <vt:variant>
        <vt:i4>302</vt:i4>
      </vt:variant>
      <vt:variant>
        <vt:i4>0</vt:i4>
      </vt:variant>
      <vt:variant>
        <vt:i4>5</vt:i4>
      </vt:variant>
      <vt:variant>
        <vt:lpwstr/>
      </vt:variant>
      <vt:variant>
        <vt:lpwstr>_Toc331425260</vt:lpwstr>
      </vt:variant>
      <vt:variant>
        <vt:i4>1048626</vt:i4>
      </vt:variant>
      <vt:variant>
        <vt:i4>296</vt:i4>
      </vt:variant>
      <vt:variant>
        <vt:i4>0</vt:i4>
      </vt:variant>
      <vt:variant>
        <vt:i4>5</vt:i4>
      </vt:variant>
      <vt:variant>
        <vt:lpwstr/>
      </vt:variant>
      <vt:variant>
        <vt:lpwstr>_Toc331425259</vt:lpwstr>
      </vt:variant>
      <vt:variant>
        <vt:i4>1048626</vt:i4>
      </vt:variant>
      <vt:variant>
        <vt:i4>290</vt:i4>
      </vt:variant>
      <vt:variant>
        <vt:i4>0</vt:i4>
      </vt:variant>
      <vt:variant>
        <vt:i4>5</vt:i4>
      </vt:variant>
      <vt:variant>
        <vt:lpwstr/>
      </vt:variant>
      <vt:variant>
        <vt:lpwstr>_Toc331425258</vt:lpwstr>
      </vt:variant>
      <vt:variant>
        <vt:i4>1048626</vt:i4>
      </vt:variant>
      <vt:variant>
        <vt:i4>284</vt:i4>
      </vt:variant>
      <vt:variant>
        <vt:i4>0</vt:i4>
      </vt:variant>
      <vt:variant>
        <vt:i4>5</vt:i4>
      </vt:variant>
      <vt:variant>
        <vt:lpwstr/>
      </vt:variant>
      <vt:variant>
        <vt:lpwstr>_Toc331425257</vt:lpwstr>
      </vt:variant>
      <vt:variant>
        <vt:i4>1048626</vt:i4>
      </vt:variant>
      <vt:variant>
        <vt:i4>278</vt:i4>
      </vt:variant>
      <vt:variant>
        <vt:i4>0</vt:i4>
      </vt:variant>
      <vt:variant>
        <vt:i4>5</vt:i4>
      </vt:variant>
      <vt:variant>
        <vt:lpwstr/>
      </vt:variant>
      <vt:variant>
        <vt:lpwstr>_Toc331425256</vt:lpwstr>
      </vt:variant>
      <vt:variant>
        <vt:i4>1048626</vt:i4>
      </vt:variant>
      <vt:variant>
        <vt:i4>272</vt:i4>
      </vt:variant>
      <vt:variant>
        <vt:i4>0</vt:i4>
      </vt:variant>
      <vt:variant>
        <vt:i4>5</vt:i4>
      </vt:variant>
      <vt:variant>
        <vt:lpwstr/>
      </vt:variant>
      <vt:variant>
        <vt:lpwstr>_Toc331425255</vt:lpwstr>
      </vt:variant>
      <vt:variant>
        <vt:i4>1048626</vt:i4>
      </vt:variant>
      <vt:variant>
        <vt:i4>266</vt:i4>
      </vt:variant>
      <vt:variant>
        <vt:i4>0</vt:i4>
      </vt:variant>
      <vt:variant>
        <vt:i4>5</vt:i4>
      </vt:variant>
      <vt:variant>
        <vt:lpwstr/>
      </vt:variant>
      <vt:variant>
        <vt:lpwstr>_Toc331425254</vt:lpwstr>
      </vt:variant>
      <vt:variant>
        <vt:i4>1048626</vt:i4>
      </vt:variant>
      <vt:variant>
        <vt:i4>260</vt:i4>
      </vt:variant>
      <vt:variant>
        <vt:i4>0</vt:i4>
      </vt:variant>
      <vt:variant>
        <vt:i4>5</vt:i4>
      </vt:variant>
      <vt:variant>
        <vt:lpwstr/>
      </vt:variant>
      <vt:variant>
        <vt:lpwstr>_Toc331425253</vt:lpwstr>
      </vt:variant>
      <vt:variant>
        <vt:i4>1048626</vt:i4>
      </vt:variant>
      <vt:variant>
        <vt:i4>254</vt:i4>
      </vt:variant>
      <vt:variant>
        <vt:i4>0</vt:i4>
      </vt:variant>
      <vt:variant>
        <vt:i4>5</vt:i4>
      </vt:variant>
      <vt:variant>
        <vt:lpwstr/>
      </vt:variant>
      <vt:variant>
        <vt:lpwstr>_Toc331425252</vt:lpwstr>
      </vt:variant>
      <vt:variant>
        <vt:i4>1048626</vt:i4>
      </vt:variant>
      <vt:variant>
        <vt:i4>248</vt:i4>
      </vt:variant>
      <vt:variant>
        <vt:i4>0</vt:i4>
      </vt:variant>
      <vt:variant>
        <vt:i4>5</vt:i4>
      </vt:variant>
      <vt:variant>
        <vt:lpwstr/>
      </vt:variant>
      <vt:variant>
        <vt:lpwstr>_Toc331425251</vt:lpwstr>
      </vt:variant>
      <vt:variant>
        <vt:i4>1048626</vt:i4>
      </vt:variant>
      <vt:variant>
        <vt:i4>242</vt:i4>
      </vt:variant>
      <vt:variant>
        <vt:i4>0</vt:i4>
      </vt:variant>
      <vt:variant>
        <vt:i4>5</vt:i4>
      </vt:variant>
      <vt:variant>
        <vt:lpwstr/>
      </vt:variant>
      <vt:variant>
        <vt:lpwstr>_Toc331425250</vt:lpwstr>
      </vt:variant>
      <vt:variant>
        <vt:i4>1114162</vt:i4>
      </vt:variant>
      <vt:variant>
        <vt:i4>236</vt:i4>
      </vt:variant>
      <vt:variant>
        <vt:i4>0</vt:i4>
      </vt:variant>
      <vt:variant>
        <vt:i4>5</vt:i4>
      </vt:variant>
      <vt:variant>
        <vt:lpwstr/>
      </vt:variant>
      <vt:variant>
        <vt:lpwstr>_Toc331425249</vt:lpwstr>
      </vt:variant>
      <vt:variant>
        <vt:i4>1114162</vt:i4>
      </vt:variant>
      <vt:variant>
        <vt:i4>230</vt:i4>
      </vt:variant>
      <vt:variant>
        <vt:i4>0</vt:i4>
      </vt:variant>
      <vt:variant>
        <vt:i4>5</vt:i4>
      </vt:variant>
      <vt:variant>
        <vt:lpwstr/>
      </vt:variant>
      <vt:variant>
        <vt:lpwstr>_Toc331425248</vt:lpwstr>
      </vt:variant>
      <vt:variant>
        <vt:i4>1114162</vt:i4>
      </vt:variant>
      <vt:variant>
        <vt:i4>224</vt:i4>
      </vt:variant>
      <vt:variant>
        <vt:i4>0</vt:i4>
      </vt:variant>
      <vt:variant>
        <vt:i4>5</vt:i4>
      </vt:variant>
      <vt:variant>
        <vt:lpwstr/>
      </vt:variant>
      <vt:variant>
        <vt:lpwstr>_Toc331425247</vt:lpwstr>
      </vt:variant>
      <vt:variant>
        <vt:i4>1114162</vt:i4>
      </vt:variant>
      <vt:variant>
        <vt:i4>218</vt:i4>
      </vt:variant>
      <vt:variant>
        <vt:i4>0</vt:i4>
      </vt:variant>
      <vt:variant>
        <vt:i4>5</vt:i4>
      </vt:variant>
      <vt:variant>
        <vt:lpwstr/>
      </vt:variant>
      <vt:variant>
        <vt:lpwstr>_Toc331425246</vt:lpwstr>
      </vt:variant>
      <vt:variant>
        <vt:i4>1114162</vt:i4>
      </vt:variant>
      <vt:variant>
        <vt:i4>212</vt:i4>
      </vt:variant>
      <vt:variant>
        <vt:i4>0</vt:i4>
      </vt:variant>
      <vt:variant>
        <vt:i4>5</vt:i4>
      </vt:variant>
      <vt:variant>
        <vt:lpwstr/>
      </vt:variant>
      <vt:variant>
        <vt:lpwstr>_Toc331425245</vt:lpwstr>
      </vt:variant>
      <vt:variant>
        <vt:i4>1114162</vt:i4>
      </vt:variant>
      <vt:variant>
        <vt:i4>206</vt:i4>
      </vt:variant>
      <vt:variant>
        <vt:i4>0</vt:i4>
      </vt:variant>
      <vt:variant>
        <vt:i4>5</vt:i4>
      </vt:variant>
      <vt:variant>
        <vt:lpwstr/>
      </vt:variant>
      <vt:variant>
        <vt:lpwstr>_Toc331425244</vt:lpwstr>
      </vt:variant>
      <vt:variant>
        <vt:i4>1114162</vt:i4>
      </vt:variant>
      <vt:variant>
        <vt:i4>200</vt:i4>
      </vt:variant>
      <vt:variant>
        <vt:i4>0</vt:i4>
      </vt:variant>
      <vt:variant>
        <vt:i4>5</vt:i4>
      </vt:variant>
      <vt:variant>
        <vt:lpwstr/>
      </vt:variant>
      <vt:variant>
        <vt:lpwstr>_Toc331425243</vt:lpwstr>
      </vt:variant>
      <vt:variant>
        <vt:i4>1114162</vt:i4>
      </vt:variant>
      <vt:variant>
        <vt:i4>194</vt:i4>
      </vt:variant>
      <vt:variant>
        <vt:i4>0</vt:i4>
      </vt:variant>
      <vt:variant>
        <vt:i4>5</vt:i4>
      </vt:variant>
      <vt:variant>
        <vt:lpwstr/>
      </vt:variant>
      <vt:variant>
        <vt:lpwstr>_Toc331425242</vt:lpwstr>
      </vt:variant>
      <vt:variant>
        <vt:i4>1114162</vt:i4>
      </vt:variant>
      <vt:variant>
        <vt:i4>188</vt:i4>
      </vt:variant>
      <vt:variant>
        <vt:i4>0</vt:i4>
      </vt:variant>
      <vt:variant>
        <vt:i4>5</vt:i4>
      </vt:variant>
      <vt:variant>
        <vt:lpwstr/>
      </vt:variant>
      <vt:variant>
        <vt:lpwstr>_Toc331425241</vt:lpwstr>
      </vt:variant>
      <vt:variant>
        <vt:i4>1114162</vt:i4>
      </vt:variant>
      <vt:variant>
        <vt:i4>182</vt:i4>
      </vt:variant>
      <vt:variant>
        <vt:i4>0</vt:i4>
      </vt:variant>
      <vt:variant>
        <vt:i4>5</vt:i4>
      </vt:variant>
      <vt:variant>
        <vt:lpwstr/>
      </vt:variant>
      <vt:variant>
        <vt:lpwstr>_Toc331425240</vt:lpwstr>
      </vt:variant>
      <vt:variant>
        <vt:i4>1441842</vt:i4>
      </vt:variant>
      <vt:variant>
        <vt:i4>176</vt:i4>
      </vt:variant>
      <vt:variant>
        <vt:i4>0</vt:i4>
      </vt:variant>
      <vt:variant>
        <vt:i4>5</vt:i4>
      </vt:variant>
      <vt:variant>
        <vt:lpwstr/>
      </vt:variant>
      <vt:variant>
        <vt:lpwstr>_Toc331425239</vt:lpwstr>
      </vt:variant>
      <vt:variant>
        <vt:i4>1441842</vt:i4>
      </vt:variant>
      <vt:variant>
        <vt:i4>170</vt:i4>
      </vt:variant>
      <vt:variant>
        <vt:i4>0</vt:i4>
      </vt:variant>
      <vt:variant>
        <vt:i4>5</vt:i4>
      </vt:variant>
      <vt:variant>
        <vt:lpwstr/>
      </vt:variant>
      <vt:variant>
        <vt:lpwstr>_Toc331425238</vt:lpwstr>
      </vt:variant>
      <vt:variant>
        <vt:i4>1441842</vt:i4>
      </vt:variant>
      <vt:variant>
        <vt:i4>164</vt:i4>
      </vt:variant>
      <vt:variant>
        <vt:i4>0</vt:i4>
      </vt:variant>
      <vt:variant>
        <vt:i4>5</vt:i4>
      </vt:variant>
      <vt:variant>
        <vt:lpwstr/>
      </vt:variant>
      <vt:variant>
        <vt:lpwstr>_Toc331425237</vt:lpwstr>
      </vt:variant>
      <vt:variant>
        <vt:i4>1441842</vt:i4>
      </vt:variant>
      <vt:variant>
        <vt:i4>158</vt:i4>
      </vt:variant>
      <vt:variant>
        <vt:i4>0</vt:i4>
      </vt:variant>
      <vt:variant>
        <vt:i4>5</vt:i4>
      </vt:variant>
      <vt:variant>
        <vt:lpwstr/>
      </vt:variant>
      <vt:variant>
        <vt:lpwstr>_Toc331425236</vt:lpwstr>
      </vt:variant>
      <vt:variant>
        <vt:i4>1441842</vt:i4>
      </vt:variant>
      <vt:variant>
        <vt:i4>152</vt:i4>
      </vt:variant>
      <vt:variant>
        <vt:i4>0</vt:i4>
      </vt:variant>
      <vt:variant>
        <vt:i4>5</vt:i4>
      </vt:variant>
      <vt:variant>
        <vt:lpwstr/>
      </vt:variant>
      <vt:variant>
        <vt:lpwstr>_Toc331425235</vt:lpwstr>
      </vt:variant>
      <vt:variant>
        <vt:i4>1441842</vt:i4>
      </vt:variant>
      <vt:variant>
        <vt:i4>146</vt:i4>
      </vt:variant>
      <vt:variant>
        <vt:i4>0</vt:i4>
      </vt:variant>
      <vt:variant>
        <vt:i4>5</vt:i4>
      </vt:variant>
      <vt:variant>
        <vt:lpwstr/>
      </vt:variant>
      <vt:variant>
        <vt:lpwstr>_Toc331425234</vt:lpwstr>
      </vt:variant>
      <vt:variant>
        <vt:i4>1441842</vt:i4>
      </vt:variant>
      <vt:variant>
        <vt:i4>140</vt:i4>
      </vt:variant>
      <vt:variant>
        <vt:i4>0</vt:i4>
      </vt:variant>
      <vt:variant>
        <vt:i4>5</vt:i4>
      </vt:variant>
      <vt:variant>
        <vt:lpwstr/>
      </vt:variant>
      <vt:variant>
        <vt:lpwstr>_Toc331425233</vt:lpwstr>
      </vt:variant>
      <vt:variant>
        <vt:i4>1441842</vt:i4>
      </vt:variant>
      <vt:variant>
        <vt:i4>134</vt:i4>
      </vt:variant>
      <vt:variant>
        <vt:i4>0</vt:i4>
      </vt:variant>
      <vt:variant>
        <vt:i4>5</vt:i4>
      </vt:variant>
      <vt:variant>
        <vt:lpwstr/>
      </vt:variant>
      <vt:variant>
        <vt:lpwstr>_Toc331425232</vt:lpwstr>
      </vt:variant>
      <vt:variant>
        <vt:i4>1441842</vt:i4>
      </vt:variant>
      <vt:variant>
        <vt:i4>128</vt:i4>
      </vt:variant>
      <vt:variant>
        <vt:i4>0</vt:i4>
      </vt:variant>
      <vt:variant>
        <vt:i4>5</vt:i4>
      </vt:variant>
      <vt:variant>
        <vt:lpwstr/>
      </vt:variant>
      <vt:variant>
        <vt:lpwstr>_Toc331425231</vt:lpwstr>
      </vt:variant>
      <vt:variant>
        <vt:i4>1441842</vt:i4>
      </vt:variant>
      <vt:variant>
        <vt:i4>122</vt:i4>
      </vt:variant>
      <vt:variant>
        <vt:i4>0</vt:i4>
      </vt:variant>
      <vt:variant>
        <vt:i4>5</vt:i4>
      </vt:variant>
      <vt:variant>
        <vt:lpwstr/>
      </vt:variant>
      <vt:variant>
        <vt:lpwstr>_Toc331425230</vt:lpwstr>
      </vt:variant>
      <vt:variant>
        <vt:i4>1507378</vt:i4>
      </vt:variant>
      <vt:variant>
        <vt:i4>116</vt:i4>
      </vt:variant>
      <vt:variant>
        <vt:i4>0</vt:i4>
      </vt:variant>
      <vt:variant>
        <vt:i4>5</vt:i4>
      </vt:variant>
      <vt:variant>
        <vt:lpwstr/>
      </vt:variant>
      <vt:variant>
        <vt:lpwstr>_Toc331425229</vt:lpwstr>
      </vt:variant>
      <vt:variant>
        <vt:i4>1507378</vt:i4>
      </vt:variant>
      <vt:variant>
        <vt:i4>110</vt:i4>
      </vt:variant>
      <vt:variant>
        <vt:i4>0</vt:i4>
      </vt:variant>
      <vt:variant>
        <vt:i4>5</vt:i4>
      </vt:variant>
      <vt:variant>
        <vt:lpwstr/>
      </vt:variant>
      <vt:variant>
        <vt:lpwstr>_Toc331425228</vt:lpwstr>
      </vt:variant>
      <vt:variant>
        <vt:i4>1507378</vt:i4>
      </vt:variant>
      <vt:variant>
        <vt:i4>104</vt:i4>
      </vt:variant>
      <vt:variant>
        <vt:i4>0</vt:i4>
      </vt:variant>
      <vt:variant>
        <vt:i4>5</vt:i4>
      </vt:variant>
      <vt:variant>
        <vt:lpwstr/>
      </vt:variant>
      <vt:variant>
        <vt:lpwstr>_Toc331425227</vt:lpwstr>
      </vt:variant>
      <vt:variant>
        <vt:i4>1507378</vt:i4>
      </vt:variant>
      <vt:variant>
        <vt:i4>98</vt:i4>
      </vt:variant>
      <vt:variant>
        <vt:i4>0</vt:i4>
      </vt:variant>
      <vt:variant>
        <vt:i4>5</vt:i4>
      </vt:variant>
      <vt:variant>
        <vt:lpwstr/>
      </vt:variant>
      <vt:variant>
        <vt:lpwstr>_Toc331425226</vt:lpwstr>
      </vt:variant>
      <vt:variant>
        <vt:i4>1507378</vt:i4>
      </vt:variant>
      <vt:variant>
        <vt:i4>92</vt:i4>
      </vt:variant>
      <vt:variant>
        <vt:i4>0</vt:i4>
      </vt:variant>
      <vt:variant>
        <vt:i4>5</vt:i4>
      </vt:variant>
      <vt:variant>
        <vt:lpwstr/>
      </vt:variant>
      <vt:variant>
        <vt:lpwstr>_Toc331425225</vt:lpwstr>
      </vt:variant>
      <vt:variant>
        <vt:i4>1507378</vt:i4>
      </vt:variant>
      <vt:variant>
        <vt:i4>86</vt:i4>
      </vt:variant>
      <vt:variant>
        <vt:i4>0</vt:i4>
      </vt:variant>
      <vt:variant>
        <vt:i4>5</vt:i4>
      </vt:variant>
      <vt:variant>
        <vt:lpwstr/>
      </vt:variant>
      <vt:variant>
        <vt:lpwstr>_Toc331425224</vt:lpwstr>
      </vt:variant>
      <vt:variant>
        <vt:i4>1507378</vt:i4>
      </vt:variant>
      <vt:variant>
        <vt:i4>80</vt:i4>
      </vt:variant>
      <vt:variant>
        <vt:i4>0</vt:i4>
      </vt:variant>
      <vt:variant>
        <vt:i4>5</vt:i4>
      </vt:variant>
      <vt:variant>
        <vt:lpwstr/>
      </vt:variant>
      <vt:variant>
        <vt:lpwstr>_Toc331425223</vt:lpwstr>
      </vt:variant>
      <vt:variant>
        <vt:i4>1507378</vt:i4>
      </vt:variant>
      <vt:variant>
        <vt:i4>74</vt:i4>
      </vt:variant>
      <vt:variant>
        <vt:i4>0</vt:i4>
      </vt:variant>
      <vt:variant>
        <vt:i4>5</vt:i4>
      </vt:variant>
      <vt:variant>
        <vt:lpwstr/>
      </vt:variant>
      <vt:variant>
        <vt:lpwstr>_Toc331425222</vt:lpwstr>
      </vt:variant>
      <vt:variant>
        <vt:i4>1507378</vt:i4>
      </vt:variant>
      <vt:variant>
        <vt:i4>68</vt:i4>
      </vt:variant>
      <vt:variant>
        <vt:i4>0</vt:i4>
      </vt:variant>
      <vt:variant>
        <vt:i4>5</vt:i4>
      </vt:variant>
      <vt:variant>
        <vt:lpwstr/>
      </vt:variant>
      <vt:variant>
        <vt:lpwstr>_Toc331425221</vt:lpwstr>
      </vt:variant>
      <vt:variant>
        <vt:i4>1507378</vt:i4>
      </vt:variant>
      <vt:variant>
        <vt:i4>62</vt:i4>
      </vt:variant>
      <vt:variant>
        <vt:i4>0</vt:i4>
      </vt:variant>
      <vt:variant>
        <vt:i4>5</vt:i4>
      </vt:variant>
      <vt:variant>
        <vt:lpwstr/>
      </vt:variant>
      <vt:variant>
        <vt:lpwstr>_Toc331425220</vt:lpwstr>
      </vt:variant>
      <vt:variant>
        <vt:i4>1310770</vt:i4>
      </vt:variant>
      <vt:variant>
        <vt:i4>56</vt:i4>
      </vt:variant>
      <vt:variant>
        <vt:i4>0</vt:i4>
      </vt:variant>
      <vt:variant>
        <vt:i4>5</vt:i4>
      </vt:variant>
      <vt:variant>
        <vt:lpwstr/>
      </vt:variant>
      <vt:variant>
        <vt:lpwstr>_Toc331425219</vt:lpwstr>
      </vt:variant>
      <vt:variant>
        <vt:i4>1310770</vt:i4>
      </vt:variant>
      <vt:variant>
        <vt:i4>50</vt:i4>
      </vt:variant>
      <vt:variant>
        <vt:i4>0</vt:i4>
      </vt:variant>
      <vt:variant>
        <vt:i4>5</vt:i4>
      </vt:variant>
      <vt:variant>
        <vt:lpwstr/>
      </vt:variant>
      <vt:variant>
        <vt:lpwstr>_Toc331425218</vt:lpwstr>
      </vt:variant>
      <vt:variant>
        <vt:i4>1310770</vt:i4>
      </vt:variant>
      <vt:variant>
        <vt:i4>44</vt:i4>
      </vt:variant>
      <vt:variant>
        <vt:i4>0</vt:i4>
      </vt:variant>
      <vt:variant>
        <vt:i4>5</vt:i4>
      </vt:variant>
      <vt:variant>
        <vt:lpwstr/>
      </vt:variant>
      <vt:variant>
        <vt:lpwstr>_Toc331425217</vt:lpwstr>
      </vt:variant>
      <vt:variant>
        <vt:i4>1310770</vt:i4>
      </vt:variant>
      <vt:variant>
        <vt:i4>38</vt:i4>
      </vt:variant>
      <vt:variant>
        <vt:i4>0</vt:i4>
      </vt:variant>
      <vt:variant>
        <vt:i4>5</vt:i4>
      </vt:variant>
      <vt:variant>
        <vt:lpwstr/>
      </vt:variant>
      <vt:variant>
        <vt:lpwstr>_Toc331425216</vt:lpwstr>
      </vt:variant>
      <vt:variant>
        <vt:i4>1310770</vt:i4>
      </vt:variant>
      <vt:variant>
        <vt:i4>32</vt:i4>
      </vt:variant>
      <vt:variant>
        <vt:i4>0</vt:i4>
      </vt:variant>
      <vt:variant>
        <vt:i4>5</vt:i4>
      </vt:variant>
      <vt:variant>
        <vt:lpwstr/>
      </vt:variant>
      <vt:variant>
        <vt:lpwstr>_Toc331425215</vt:lpwstr>
      </vt:variant>
      <vt:variant>
        <vt:i4>1310770</vt:i4>
      </vt:variant>
      <vt:variant>
        <vt:i4>26</vt:i4>
      </vt:variant>
      <vt:variant>
        <vt:i4>0</vt:i4>
      </vt:variant>
      <vt:variant>
        <vt:i4>5</vt:i4>
      </vt:variant>
      <vt:variant>
        <vt:lpwstr/>
      </vt:variant>
      <vt:variant>
        <vt:lpwstr>_Toc331425214</vt:lpwstr>
      </vt:variant>
      <vt:variant>
        <vt:i4>1310770</vt:i4>
      </vt:variant>
      <vt:variant>
        <vt:i4>20</vt:i4>
      </vt:variant>
      <vt:variant>
        <vt:i4>0</vt:i4>
      </vt:variant>
      <vt:variant>
        <vt:i4>5</vt:i4>
      </vt:variant>
      <vt:variant>
        <vt:lpwstr/>
      </vt:variant>
      <vt:variant>
        <vt:lpwstr>_Toc331425213</vt:lpwstr>
      </vt:variant>
      <vt:variant>
        <vt:i4>1310770</vt:i4>
      </vt:variant>
      <vt:variant>
        <vt:i4>14</vt:i4>
      </vt:variant>
      <vt:variant>
        <vt:i4>0</vt:i4>
      </vt:variant>
      <vt:variant>
        <vt:i4>5</vt:i4>
      </vt:variant>
      <vt:variant>
        <vt:lpwstr/>
      </vt:variant>
      <vt:variant>
        <vt:lpwstr>_Toc331425212</vt:lpwstr>
      </vt:variant>
      <vt:variant>
        <vt:i4>1310770</vt:i4>
      </vt:variant>
      <vt:variant>
        <vt:i4>8</vt:i4>
      </vt:variant>
      <vt:variant>
        <vt:i4>0</vt:i4>
      </vt:variant>
      <vt:variant>
        <vt:i4>5</vt:i4>
      </vt:variant>
      <vt:variant>
        <vt:lpwstr/>
      </vt:variant>
      <vt:variant>
        <vt:lpwstr>_Toc331425211</vt:lpwstr>
      </vt:variant>
      <vt:variant>
        <vt:i4>1310770</vt:i4>
      </vt:variant>
      <vt:variant>
        <vt:i4>2</vt:i4>
      </vt:variant>
      <vt:variant>
        <vt:i4>0</vt:i4>
      </vt:variant>
      <vt:variant>
        <vt:i4>5</vt:i4>
      </vt:variant>
      <vt:variant>
        <vt:lpwstr/>
      </vt:variant>
      <vt:variant>
        <vt:lpwstr>_Toc331425210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L2</dc:title>
  <dc:subject>Guide romand pour les marchés publics</dc:subject>
  <dc:creator>bgiac@bluewin.ch</dc:creator>
  <cp:keywords/>
  <dc:description/>
  <cp:lastModifiedBy>Raphael Dauphin</cp:lastModifiedBy>
  <cp:revision>89</cp:revision>
  <cp:lastPrinted>2019-10-11T08:33:00Z</cp:lastPrinted>
  <dcterms:created xsi:type="dcterms:W3CDTF">2022-04-25T11:54:00Z</dcterms:created>
  <dcterms:modified xsi:type="dcterms:W3CDTF">2022-07-05T07:38:00Z</dcterms:modified>
</cp:coreProperties>
</file>